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3" w:rsidRDefault="00EF6A43" w:rsidP="00415EC6">
      <w:pPr>
        <w:pStyle w:val="Tekstpodstawowy"/>
        <w:spacing w:after="0" w:line="276" w:lineRule="auto"/>
        <w:ind w:left="97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>Nr</w:t>
      </w:r>
      <w:r w:rsidR="00AC7654">
        <w:rPr>
          <w:rFonts w:ascii="Arial" w:hAnsi="Arial" w:cs="Arial"/>
          <w:bCs/>
          <w:sz w:val="20"/>
          <w:szCs w:val="20"/>
        </w:rPr>
        <w:t xml:space="preserve"> 23</w:t>
      </w:r>
      <w:r w:rsidRPr="000F49D1">
        <w:rPr>
          <w:rFonts w:ascii="Arial" w:hAnsi="Arial" w:cs="Arial"/>
          <w:bCs/>
          <w:sz w:val="20"/>
          <w:szCs w:val="20"/>
        </w:rPr>
        <w:t xml:space="preserve"> /</w:t>
      </w:r>
      <w:r w:rsidR="00AC7654">
        <w:rPr>
          <w:rFonts w:ascii="Arial" w:hAnsi="Arial" w:cs="Arial"/>
          <w:bCs/>
          <w:sz w:val="20"/>
          <w:szCs w:val="20"/>
        </w:rPr>
        <w:t xml:space="preserve"> IV </w:t>
      </w:r>
      <w:r>
        <w:rPr>
          <w:rFonts w:ascii="Arial" w:hAnsi="Arial" w:cs="Arial"/>
          <w:bCs/>
          <w:sz w:val="20"/>
          <w:szCs w:val="20"/>
        </w:rPr>
        <w:t>/ 2016</w:t>
      </w:r>
      <w:r w:rsidR="004518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Komitetu Mo</w:t>
      </w:r>
      <w:r w:rsidR="00AC7654">
        <w:rPr>
          <w:rFonts w:ascii="Arial" w:hAnsi="Arial" w:cs="Arial"/>
          <w:bCs/>
          <w:sz w:val="20"/>
          <w:szCs w:val="20"/>
        </w:rPr>
        <w:t xml:space="preserve">nitorującego Regionalny Program </w:t>
      </w:r>
      <w:r>
        <w:rPr>
          <w:rFonts w:ascii="Arial" w:hAnsi="Arial" w:cs="Arial"/>
          <w:bCs/>
          <w:sz w:val="20"/>
          <w:szCs w:val="20"/>
        </w:rPr>
        <w:t>Operacyjny Województwa P</w:t>
      </w:r>
      <w:r w:rsidR="00415EC6">
        <w:rPr>
          <w:rFonts w:ascii="Arial" w:hAnsi="Arial" w:cs="Arial"/>
          <w:bCs/>
          <w:sz w:val="20"/>
          <w:szCs w:val="20"/>
        </w:rPr>
        <w:t xml:space="preserve">odkarpackiego na lata 2014-2020 </w:t>
      </w:r>
      <w:r>
        <w:rPr>
          <w:rFonts w:ascii="Arial" w:hAnsi="Arial" w:cs="Arial"/>
          <w:bCs/>
          <w:sz w:val="20"/>
          <w:szCs w:val="20"/>
        </w:rPr>
        <w:t>z dnia</w:t>
      </w:r>
      <w:r w:rsidR="00AC7654">
        <w:rPr>
          <w:rFonts w:ascii="Arial" w:hAnsi="Arial" w:cs="Arial"/>
          <w:bCs/>
          <w:sz w:val="20"/>
          <w:szCs w:val="20"/>
        </w:rPr>
        <w:t xml:space="preserve"> 12 lutego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9A749B" w:rsidRDefault="009A749B">
      <w:bookmarkStart w:id="0" w:name="_GoBack"/>
      <w:bookmarkEnd w:id="0"/>
    </w:p>
    <w:p w:rsidR="009A749B" w:rsidRDefault="009A749B" w:rsidP="009A749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Specyficzne kryteria wyboru projektów </w:t>
      </w:r>
      <w:r>
        <w:rPr>
          <w:rFonts w:ascii="Arial" w:hAnsi="Arial" w:cs="Arial"/>
          <w:b/>
          <w:bCs/>
          <w:sz w:val="28"/>
          <w:szCs w:val="28"/>
        </w:rPr>
        <w:t>pozakonkursowych</w:t>
      </w:r>
      <w:r w:rsidRPr="00B001B4">
        <w:rPr>
          <w:rFonts w:ascii="Arial" w:hAnsi="Arial" w:cs="Arial"/>
          <w:b/>
          <w:bCs/>
          <w:sz w:val="28"/>
          <w:szCs w:val="28"/>
        </w:rPr>
        <w:t xml:space="preserve"> w ramach działania </w:t>
      </w:r>
    </w:p>
    <w:p w:rsidR="009A749B" w:rsidRDefault="009A749B" w:rsidP="009A749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7.2</w:t>
      </w:r>
      <w:r w:rsidRPr="00B001B4">
        <w:rPr>
          <w:rFonts w:ascii="Arial" w:hAnsi="Arial" w:cs="Arial"/>
          <w:b/>
          <w:bCs/>
          <w:sz w:val="28"/>
          <w:szCs w:val="28"/>
        </w:rPr>
        <w:t xml:space="preserve"> </w:t>
      </w:r>
      <w:r w:rsidRPr="009A749B">
        <w:rPr>
          <w:rFonts w:ascii="Arial" w:hAnsi="Arial" w:cs="Arial"/>
          <w:b/>
          <w:bCs/>
          <w:i/>
          <w:sz w:val="28"/>
          <w:szCs w:val="28"/>
        </w:rPr>
        <w:t>Poprawa sytuacji osób bezrobotnych na rynku pracy – projekty pozakonkursowe PUP</w:t>
      </w:r>
    </w:p>
    <w:p w:rsidR="009A749B" w:rsidRDefault="009A749B" w:rsidP="009A749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w zakresie VII osi priorytetowej Regionalnego Programu Operacyjnego Województwa Podkarpackiego </w:t>
      </w:r>
    </w:p>
    <w:p w:rsidR="009A749B" w:rsidRDefault="009A749B" w:rsidP="009A749B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Pr="00B001B4">
        <w:rPr>
          <w:rFonts w:ascii="Arial" w:hAnsi="Arial" w:cs="Arial"/>
          <w:b/>
          <w:bCs/>
          <w:i/>
          <w:sz w:val="28"/>
          <w:szCs w:val="28"/>
        </w:rPr>
        <w:t>Regionalny rynek pracy</w:t>
      </w:r>
    </w:p>
    <w:p w:rsidR="00792DC3" w:rsidRPr="00792DC3" w:rsidRDefault="00792DC3" w:rsidP="00792DC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92DC3">
        <w:rPr>
          <w:rFonts w:ascii="Arial" w:hAnsi="Arial" w:cs="Arial"/>
          <w:b/>
          <w:bCs/>
          <w:sz w:val="28"/>
          <w:szCs w:val="28"/>
        </w:rPr>
        <w:t xml:space="preserve">zawarte w </w:t>
      </w:r>
      <w:r>
        <w:rPr>
          <w:rFonts w:ascii="Arial" w:hAnsi="Arial" w:cs="Arial"/>
          <w:b/>
          <w:bCs/>
          <w:sz w:val="28"/>
          <w:szCs w:val="28"/>
        </w:rPr>
        <w:t xml:space="preserve">Ramowym Planie Działań </w:t>
      </w:r>
      <w:r w:rsidRPr="00792DC3">
        <w:rPr>
          <w:rFonts w:ascii="Arial" w:hAnsi="Arial" w:cs="Arial"/>
          <w:b/>
          <w:bCs/>
          <w:sz w:val="28"/>
          <w:szCs w:val="28"/>
        </w:rPr>
        <w:t xml:space="preserve">RPO WP 2014-2020 </w:t>
      </w:r>
    </w:p>
    <w:p w:rsidR="009A749B" w:rsidRDefault="00792DC3" w:rsidP="001560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Dla Działania </w:t>
      </w:r>
      <w:r w:rsidRPr="00792DC3">
        <w:rPr>
          <w:rFonts w:ascii="Arial" w:hAnsi="Arial" w:cs="Arial"/>
          <w:b/>
          <w:bCs/>
          <w:sz w:val="28"/>
          <w:szCs w:val="28"/>
        </w:rPr>
        <w:t xml:space="preserve">7.2 </w:t>
      </w:r>
      <w:r>
        <w:rPr>
          <w:rFonts w:ascii="Arial" w:hAnsi="Arial" w:cs="Arial"/>
          <w:b/>
          <w:bCs/>
          <w:sz w:val="28"/>
          <w:szCs w:val="28"/>
        </w:rPr>
        <w:t>na rok 2016</w:t>
      </w:r>
    </w:p>
    <w:p w:rsidR="001560C0" w:rsidRPr="001560C0" w:rsidRDefault="001560C0" w:rsidP="001560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34"/>
        <w:gridCol w:w="10986"/>
      </w:tblGrid>
      <w:tr w:rsidR="009A749B" w:rsidRPr="006477F1" w:rsidTr="009354E9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749B" w:rsidRPr="006477F1" w:rsidRDefault="009A749B" w:rsidP="007639DA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6477F1">
              <w:rPr>
                <w:rFonts w:ascii="Arial" w:hAnsi="Arial" w:cs="Arial"/>
                <w:b/>
              </w:rPr>
              <w:t>SPECYFICZNE KRYTERIA DOSTĘPU (ocena formalna)</w:t>
            </w:r>
          </w:p>
        </w:tc>
      </w:tr>
      <w:tr w:rsidR="009A749B" w:rsidRPr="006477F1" w:rsidTr="001560C0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pStyle w:val="Default"/>
              <w:numPr>
                <w:ilvl w:val="0"/>
                <w:numId w:val="2"/>
              </w:numPr>
              <w:spacing w:after="40"/>
              <w:jc w:val="both"/>
              <w:rPr>
                <w:color w:val="auto"/>
                <w:sz w:val="22"/>
                <w:szCs w:val="22"/>
              </w:rPr>
            </w:pPr>
            <w:r w:rsidRPr="006477F1">
              <w:rPr>
                <w:color w:val="auto"/>
                <w:sz w:val="22"/>
                <w:szCs w:val="22"/>
              </w:rPr>
              <w:t>Projekt zakłada:</w:t>
            </w:r>
          </w:p>
          <w:p w:rsidR="009A749B" w:rsidRPr="006477F1" w:rsidRDefault="009A749B" w:rsidP="007639DA">
            <w:pPr>
              <w:pStyle w:val="Default"/>
              <w:numPr>
                <w:ilvl w:val="0"/>
                <w:numId w:val="1"/>
              </w:numPr>
              <w:spacing w:after="40"/>
              <w:ind w:left="461" w:hanging="35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477F1">
              <w:rPr>
                <w:color w:val="auto"/>
                <w:sz w:val="22"/>
                <w:szCs w:val="22"/>
                <w:lang w:eastAsia="en-US"/>
              </w:rPr>
              <w:t xml:space="preserve">dla osób w wieku 50 lat i więcej </w:t>
            </w:r>
            <w:r w:rsidRPr="006477F1">
              <w:rPr>
                <w:color w:val="auto"/>
                <w:sz w:val="22"/>
                <w:szCs w:val="22"/>
              </w:rPr>
              <w:t>–</w:t>
            </w:r>
            <w:r w:rsidRPr="006477F1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477F1">
              <w:rPr>
                <w:color w:val="auto"/>
                <w:sz w:val="22"/>
                <w:szCs w:val="22"/>
              </w:rPr>
              <w:t xml:space="preserve"> efektywność zatrudnieniową na poziomie co najmniej 33%</w:t>
            </w:r>
          </w:p>
          <w:p w:rsidR="009A749B" w:rsidRPr="006477F1" w:rsidRDefault="009A749B" w:rsidP="007639DA">
            <w:pPr>
              <w:pStyle w:val="Default"/>
              <w:numPr>
                <w:ilvl w:val="0"/>
                <w:numId w:val="1"/>
              </w:numPr>
              <w:spacing w:after="40"/>
              <w:ind w:left="461" w:hanging="357"/>
              <w:jc w:val="both"/>
              <w:rPr>
                <w:color w:val="auto"/>
                <w:sz w:val="22"/>
                <w:szCs w:val="22"/>
              </w:rPr>
            </w:pPr>
            <w:r w:rsidRPr="006477F1">
              <w:rPr>
                <w:color w:val="auto"/>
                <w:sz w:val="22"/>
                <w:szCs w:val="22"/>
              </w:rPr>
              <w:t>dla osób z niepełnosprawnościami – efektywność zatrudnieniową na poziomie co najmniej 33%</w:t>
            </w:r>
          </w:p>
          <w:p w:rsidR="009A749B" w:rsidRPr="006477F1" w:rsidRDefault="009A749B" w:rsidP="007639DA">
            <w:pPr>
              <w:pStyle w:val="Default"/>
              <w:numPr>
                <w:ilvl w:val="0"/>
                <w:numId w:val="1"/>
              </w:numPr>
              <w:spacing w:after="40"/>
              <w:ind w:left="461" w:hanging="357"/>
              <w:jc w:val="both"/>
              <w:rPr>
                <w:color w:val="auto"/>
                <w:sz w:val="22"/>
                <w:szCs w:val="22"/>
              </w:rPr>
            </w:pPr>
            <w:r w:rsidRPr="006477F1">
              <w:rPr>
                <w:color w:val="auto"/>
                <w:sz w:val="22"/>
                <w:szCs w:val="22"/>
              </w:rPr>
              <w:t>dla osób długotrwale bezrobotnych – efektywność zatrudnieniową na poziomie co najmniej 30%</w:t>
            </w:r>
          </w:p>
          <w:p w:rsidR="009A749B" w:rsidRPr="006477F1" w:rsidRDefault="009A749B" w:rsidP="007639DA">
            <w:pPr>
              <w:pStyle w:val="Default"/>
              <w:numPr>
                <w:ilvl w:val="0"/>
                <w:numId w:val="1"/>
              </w:numPr>
              <w:spacing w:after="40"/>
              <w:ind w:left="461" w:hanging="35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477F1">
              <w:rPr>
                <w:color w:val="auto"/>
                <w:sz w:val="22"/>
                <w:szCs w:val="22"/>
              </w:rPr>
              <w:t>dla osób o niskich kwalifikacjach – efektywność zatrudnieniową na poziomie co najmniej 38%</w:t>
            </w:r>
          </w:p>
          <w:p w:rsidR="009A749B" w:rsidRPr="006477F1" w:rsidRDefault="009A749B" w:rsidP="007639DA">
            <w:pPr>
              <w:pStyle w:val="Default"/>
              <w:numPr>
                <w:ilvl w:val="0"/>
                <w:numId w:val="1"/>
              </w:numPr>
              <w:spacing w:after="40"/>
              <w:ind w:left="461" w:hanging="357"/>
              <w:jc w:val="both"/>
              <w:rPr>
                <w:color w:val="auto"/>
                <w:sz w:val="22"/>
                <w:szCs w:val="22"/>
              </w:rPr>
            </w:pPr>
            <w:r w:rsidRPr="006477F1">
              <w:rPr>
                <w:color w:val="auto"/>
                <w:sz w:val="22"/>
                <w:szCs w:val="22"/>
                <w:lang w:eastAsia="en-US"/>
              </w:rPr>
              <w:t xml:space="preserve">dla kobiet – </w:t>
            </w:r>
            <w:r w:rsidRPr="006477F1">
              <w:rPr>
                <w:color w:val="auto"/>
                <w:sz w:val="22"/>
                <w:szCs w:val="22"/>
              </w:rPr>
              <w:t>efektywność zatrudnieniową na poziomie co najmniej 39%</w:t>
            </w:r>
          </w:p>
        </w:tc>
      </w:tr>
      <w:tr w:rsidR="009A749B" w:rsidRPr="006477F1" w:rsidTr="001560C0">
        <w:trPr>
          <w:trHeight w:val="567"/>
          <w:jc w:val="center"/>
        </w:trPr>
        <w:tc>
          <w:tcPr>
            <w:tcW w:w="1137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6477F1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1560C0" w:rsidRPr="006477F1" w:rsidRDefault="009A749B" w:rsidP="001560C0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 xml:space="preserve">Spełnienie kryterium będzie także weryfikowane w okresie realizacji projektu i po jego zakończeniu, zgodnie z Wytycznymi w zakresie realizacji przedsięwzięć z udziałem środków Europejskiego Funduszu Społecznego w obszarze rynku pracy na lata 2014-2020, tj. kryterium efektywności zatrudnieniowej określa się jako odsetek uczestników, którzy po zakończeniu udziału w projekcie współfinansowanym ze środków Europejskiego Funduszu Społecznego (EFS) podjęli zatrudnienie w okresie do trzech miesięcy następujących po dniu, </w:t>
            </w:r>
            <w:r w:rsidRPr="006477F1">
              <w:rPr>
                <w:rFonts w:ascii="Arial" w:hAnsi="Arial" w:cs="Arial"/>
              </w:rPr>
              <w:lastRenderedPageBreak/>
              <w:t>w którym zakończyli udział w projekcie. Efektywność zatrudnieniowa świadczy o odpowiednim doborze działań podejmowanych w ramach projektu do potrzeb grupy docelowej oraz potrzeb regionalnego rynku pracy. Pozwoli również na najbardziej efektywne wykorzystanie środków finansowych w relacji koszt – rezultat.</w:t>
            </w:r>
          </w:p>
          <w:p w:rsidR="009A749B" w:rsidRPr="006477F1" w:rsidRDefault="009A749B" w:rsidP="001560C0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Minimalny poziom kryterium efektywności zatrudnieniowej jest publikowany zgodnie z  Wytycznymi Ministra Infrastruktury i Rozwoju w zakresie realizacji przedsięwzięć z udziałem środków Europejskiego Funduszu Społecznego w obszarze rynku pracy na lata 2014-2020.</w:t>
            </w:r>
          </w:p>
        </w:tc>
      </w:tr>
      <w:tr w:rsidR="009A749B" w:rsidRPr="006477F1" w:rsidTr="001560C0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91" w:hanging="357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477F1">
              <w:rPr>
                <w:rFonts w:ascii="Arial" w:hAnsi="Arial" w:cs="Arial"/>
              </w:rPr>
              <w:lastRenderedPageBreak/>
              <w:t>Projekt skierowany jest do bezrobotnych osób niepełnosprawnych w proporcji co najmniej takiej samej, jak proporcja osób niepełnosprawnych zarejestrowanych jako osoby bezrobotne w rejestrze danego PUP, kwalifikujące się do objęcia wsparciem w ramach projektu (należących do I lub II profilu pomocy) w stosunku do ogólnej liczby zarejestrowanych osób bezrobotnych</w:t>
            </w:r>
            <w:r w:rsidRPr="006477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477F1">
              <w:rPr>
                <w:rFonts w:ascii="Arial" w:hAnsi="Arial" w:cs="Arial"/>
                <w:i/>
                <w:iCs/>
                <w:color w:val="000000"/>
              </w:rPr>
              <w:t>(wg stanu na dzień 31.12.2015 r.).</w:t>
            </w:r>
          </w:p>
        </w:tc>
      </w:tr>
      <w:tr w:rsidR="009A749B" w:rsidRPr="006477F1" w:rsidTr="001560C0">
        <w:trPr>
          <w:trHeight w:val="567"/>
          <w:jc w:val="center"/>
        </w:trPr>
        <w:tc>
          <w:tcPr>
            <w:tcW w:w="11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6477F1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 xml:space="preserve">Weryfikacja spełnienia kryterium będzie odbywać się na podstawie treści wniosku o dofinansowanie projektu. </w:t>
            </w:r>
          </w:p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Kryterium odnosi się do rekrutacji prowadzonej w roku obowiązywania projektu.</w:t>
            </w:r>
          </w:p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 xml:space="preserve">Wprowadzenie kryterium wynika z konieczności osiągnięcia określonych wskaźników produktów w ramach projektów oraz objęcia wsparciem grup znajdujących się w szczególnie trudnej sytuacji na rynku pracy. </w:t>
            </w:r>
          </w:p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 xml:space="preserve">Skierowanie wsparcia do grupy bezrobotnych osób niepełnosprawnych wynika z faktu, iż grupa ta została zidentyfikowana jako szczególnie </w:t>
            </w:r>
            <w:proofErr w:type="spellStart"/>
            <w:r w:rsidRPr="006477F1">
              <w:rPr>
                <w:rFonts w:ascii="Arial" w:hAnsi="Arial" w:cs="Arial"/>
              </w:rPr>
              <w:t>defaworyzowana</w:t>
            </w:r>
            <w:proofErr w:type="spellEnd"/>
            <w:r w:rsidRPr="006477F1">
              <w:rPr>
                <w:rFonts w:ascii="Arial" w:hAnsi="Arial" w:cs="Arial"/>
              </w:rPr>
              <w:t xml:space="preserve"> na rynku pracy. Wobec tego skierowanie projektów do przedstawicieli powyższej grupy pozwoli ukierunkować wsparcie tam, gdzie jest ono najbardziej pożądane.</w:t>
            </w:r>
          </w:p>
        </w:tc>
      </w:tr>
      <w:tr w:rsidR="009A749B" w:rsidRPr="006477F1" w:rsidTr="001560C0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91" w:hanging="357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477F1">
              <w:rPr>
                <w:rFonts w:ascii="Arial" w:hAnsi="Arial" w:cs="Arial"/>
              </w:rPr>
              <w:t>Projekt skierowany jest do bezrobotnych osób w wieku 50+ w prop</w:t>
            </w:r>
            <w:r w:rsidR="001560C0" w:rsidRPr="006477F1">
              <w:rPr>
                <w:rFonts w:ascii="Arial" w:hAnsi="Arial" w:cs="Arial"/>
              </w:rPr>
              <w:t xml:space="preserve">orcji co najmniej takiej samej </w:t>
            </w:r>
            <w:r w:rsidRPr="006477F1">
              <w:rPr>
                <w:rFonts w:ascii="Arial" w:hAnsi="Arial" w:cs="Arial"/>
              </w:rPr>
              <w:t>jak proporcja osób w wieku 50+ zarejestrowanych jak</w:t>
            </w:r>
            <w:r w:rsidR="001560C0" w:rsidRPr="006477F1">
              <w:rPr>
                <w:rFonts w:ascii="Arial" w:hAnsi="Arial" w:cs="Arial"/>
              </w:rPr>
              <w:t xml:space="preserve">o osoby bezrobotne w rejestrze </w:t>
            </w:r>
            <w:r w:rsidRPr="006477F1">
              <w:rPr>
                <w:rFonts w:ascii="Arial" w:hAnsi="Arial" w:cs="Arial"/>
              </w:rPr>
              <w:t xml:space="preserve">danego PUP, kwalifikujące się do objęcia wsparciem w ramach projektu (należących do I lub II profilu pomocy) w stosunku do ogólnej liczby zarejestrowanych osób bezrobotnych </w:t>
            </w:r>
            <w:r w:rsidR="001560C0" w:rsidRPr="006477F1">
              <w:rPr>
                <w:rFonts w:ascii="Arial" w:hAnsi="Arial" w:cs="Arial"/>
                <w:i/>
                <w:iCs/>
                <w:color w:val="000000"/>
              </w:rPr>
              <w:t xml:space="preserve">(wg stanu </w:t>
            </w:r>
            <w:r w:rsidRPr="006477F1">
              <w:rPr>
                <w:rFonts w:ascii="Arial" w:hAnsi="Arial" w:cs="Arial"/>
                <w:i/>
                <w:iCs/>
                <w:color w:val="000000"/>
              </w:rPr>
              <w:t xml:space="preserve">na dzień 31.12.2015 r.). </w:t>
            </w:r>
          </w:p>
        </w:tc>
      </w:tr>
      <w:tr w:rsidR="009A749B" w:rsidRPr="006477F1" w:rsidTr="001560C0">
        <w:trPr>
          <w:trHeight w:val="567"/>
          <w:jc w:val="center"/>
        </w:trPr>
        <w:tc>
          <w:tcPr>
            <w:tcW w:w="11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Kryterium odnosi się do rekrutacji prowadzonej w roku obowiązywania projektu.</w:t>
            </w:r>
          </w:p>
          <w:p w:rsidR="009A749B" w:rsidRPr="006477F1" w:rsidRDefault="009A749B" w:rsidP="007639DA">
            <w:pPr>
              <w:spacing w:after="120" w:line="240" w:lineRule="exact"/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lastRenderedPageBreak/>
              <w:t xml:space="preserve">Wprowadzenie kryterium wynika z konieczności osiągnięcia określonych wskaźników produktów w ramach projektów oraz objęcia wsparciem grup znajdujących się w szczególnie trudnej sytuacji na rynku pracy. </w:t>
            </w:r>
          </w:p>
          <w:p w:rsidR="009A749B" w:rsidRPr="006477F1" w:rsidRDefault="009A749B" w:rsidP="007639DA">
            <w:pPr>
              <w:spacing w:after="120" w:line="240" w:lineRule="exact"/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Osoby powyżej 50 roku życia są kategorią społeczną doświadczającą szczególnych trudności na rynku pracy. Grupa ta wymaga różnorodnego podejścia, w zależności od specyfiki zdiagnozowanych potrzeb i oczekiwań. Skierowanie projektów do przedstawicieli powyższej grupy pozwoli ukierunkować wsparcie tam, gdzie jest ono najbardziej pożądane.</w:t>
            </w:r>
          </w:p>
        </w:tc>
      </w:tr>
      <w:tr w:rsidR="009A749B" w:rsidRPr="006477F1" w:rsidTr="001560C0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477F1">
              <w:rPr>
                <w:rFonts w:ascii="Arial" w:hAnsi="Arial" w:cs="Arial"/>
                <w:lang w:eastAsia="pl-PL"/>
              </w:rPr>
              <w:lastRenderedPageBreak/>
              <w:t>Projekt zakłada, że proces rekrutacji uczestników projektu zakończy się do 31.12.2016 r.</w:t>
            </w:r>
          </w:p>
        </w:tc>
      </w:tr>
      <w:tr w:rsidR="009A749B" w:rsidRPr="006477F1" w:rsidTr="001560C0">
        <w:trPr>
          <w:trHeight w:val="417"/>
          <w:jc w:val="center"/>
        </w:trPr>
        <w:tc>
          <w:tcPr>
            <w:tcW w:w="11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</w:rPr>
            </w:pPr>
            <w:r w:rsidRPr="006477F1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9A749B" w:rsidRPr="006477F1" w:rsidRDefault="009A749B" w:rsidP="007639DA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lang w:eastAsia="pl-PL"/>
              </w:rPr>
            </w:pPr>
            <w:r w:rsidRPr="006477F1">
              <w:rPr>
                <w:rFonts w:ascii="Arial" w:hAnsi="Arial" w:cs="Arial"/>
                <w:lang w:eastAsia="pl-PL"/>
              </w:rPr>
              <w:t>Wprowadzenie kryterium wynika z konieczności zapewnienia koncentracji wsparcia na osobach znajdujących się w szczególnie trudnej sytuacji na rynku pracy zarejestrowanych w powiatowych urzędach pracy w 2016 r. oraz możliwie szybkie podjęcie działań w celu poprawy ich sytuacji na rynku pracy. Jest to również istotne ze względu na realizację wskaźników zaplanowanych do realizacji w OP 7 RPO WP.</w:t>
            </w:r>
          </w:p>
        </w:tc>
      </w:tr>
      <w:tr w:rsidR="009A749B" w:rsidRPr="006477F1" w:rsidTr="001560C0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 xml:space="preserve">Projekt zakłada nabór zarówno w III jak i IV kwartale 2016 r. dla co najmniej 15% (III kw.) i 10% (IV kw.) uczestników projektu. Pierwszeństwo w przyjęciu do projektu będą miały osoby, które zgodnie z zaplanowaną ścieżką zakończyły udział w projektach realizowanych w ramach Działania 8.2 RPO WP oraz uczestnicy projektów w ramach Działania 7.4 RPO WP kwalifikujący się do objęcia wsparciem </w:t>
            </w:r>
          </w:p>
        </w:tc>
      </w:tr>
      <w:tr w:rsidR="009A749B" w:rsidRPr="006477F1" w:rsidTr="001560C0">
        <w:trPr>
          <w:trHeight w:val="417"/>
          <w:jc w:val="center"/>
        </w:trPr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spacing w:before="120" w:after="120"/>
              <w:ind w:left="57"/>
              <w:jc w:val="center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Uzasadnienie: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9B" w:rsidRPr="006477F1" w:rsidRDefault="009A749B" w:rsidP="007639DA">
            <w:pPr>
              <w:jc w:val="both"/>
              <w:rPr>
                <w:rFonts w:ascii="Arial" w:hAnsi="Arial" w:cs="Arial"/>
              </w:rPr>
            </w:pPr>
            <w:r w:rsidRPr="006477F1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9A749B" w:rsidRPr="006477F1" w:rsidRDefault="009A749B" w:rsidP="007639DA">
            <w:pPr>
              <w:jc w:val="both"/>
              <w:rPr>
                <w:rFonts w:ascii="Arial" w:hAnsi="Arial" w:cs="Arial"/>
                <w:lang w:eastAsia="pl-PL"/>
              </w:rPr>
            </w:pPr>
            <w:r w:rsidRPr="006477F1">
              <w:rPr>
                <w:rFonts w:ascii="Arial" w:hAnsi="Arial" w:cs="Arial"/>
                <w:lang w:eastAsia="pl-PL"/>
              </w:rPr>
              <w:t>Wprowadzenie kryterium wynika z zapisów RPO WP 2014-2020, który w przypadku Działania 8.2 zakłada współpracę PUP z OPS i PCPR w zakresie realizacji wsparcia (aktywizacja zawodowa) dla osób z III profilu , natomiast w przypadku Działania 7.4 osoby bezrobotne korzystające z opieki żłobkowej powinny być w pierwszej kolejności objęte przez PUP wsparciem w postaci aktywizacji zawodowej.</w:t>
            </w:r>
          </w:p>
        </w:tc>
      </w:tr>
    </w:tbl>
    <w:p w:rsidR="009A749B" w:rsidRDefault="009A749B"/>
    <w:sectPr w:rsidR="009A749B" w:rsidSect="00EF6A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37" w:rsidRDefault="005D4B37" w:rsidP="00EF6A43">
      <w:pPr>
        <w:spacing w:after="0" w:line="240" w:lineRule="auto"/>
      </w:pPr>
      <w:r>
        <w:separator/>
      </w:r>
    </w:p>
  </w:endnote>
  <w:endnote w:type="continuationSeparator" w:id="0">
    <w:p w:rsidR="005D4B37" w:rsidRDefault="005D4B37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37" w:rsidRDefault="005D4B37" w:rsidP="00EF6A43">
      <w:pPr>
        <w:spacing w:after="0" w:line="240" w:lineRule="auto"/>
      </w:pPr>
      <w:r>
        <w:separator/>
      </w:r>
    </w:p>
  </w:footnote>
  <w:footnote w:type="continuationSeparator" w:id="0">
    <w:p w:rsidR="005D4B37" w:rsidRDefault="005D4B37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1" name="Obraz 13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34E5C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43"/>
    <w:rsid w:val="0005210B"/>
    <w:rsid w:val="00070C8F"/>
    <w:rsid w:val="001560C0"/>
    <w:rsid w:val="001E4089"/>
    <w:rsid w:val="001F1C94"/>
    <w:rsid w:val="002F376A"/>
    <w:rsid w:val="00405DF1"/>
    <w:rsid w:val="00415EC6"/>
    <w:rsid w:val="00451899"/>
    <w:rsid w:val="005D4B37"/>
    <w:rsid w:val="006477F1"/>
    <w:rsid w:val="00792DC3"/>
    <w:rsid w:val="00834AA7"/>
    <w:rsid w:val="00840CC0"/>
    <w:rsid w:val="008B56BD"/>
    <w:rsid w:val="008D01F0"/>
    <w:rsid w:val="008D54F5"/>
    <w:rsid w:val="009354E9"/>
    <w:rsid w:val="009A749B"/>
    <w:rsid w:val="009F47AB"/>
    <w:rsid w:val="00AC7654"/>
    <w:rsid w:val="00E06043"/>
    <w:rsid w:val="00EF6A43"/>
    <w:rsid w:val="00F945D4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A43"/>
  </w:style>
  <w:style w:type="paragraph" w:styleId="Stopka">
    <w:name w:val="footer"/>
    <w:basedOn w:val="Normalny"/>
    <w:link w:val="Stopka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A7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3</cp:revision>
  <dcterms:created xsi:type="dcterms:W3CDTF">2016-02-15T08:51:00Z</dcterms:created>
  <dcterms:modified xsi:type="dcterms:W3CDTF">2016-02-15T09:13:00Z</dcterms:modified>
</cp:coreProperties>
</file>