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106" w:rsidRDefault="00226C31" w:rsidP="00867D35">
      <w:pPr>
        <w:pStyle w:val="Tekstpodstawowy"/>
        <w:jc w:val="right"/>
        <w:rPr>
          <w:rFonts w:ascii="Arial" w:hAnsi="Arial" w:cs="Arial"/>
          <w:bCs/>
          <w:szCs w:val="16"/>
        </w:rPr>
      </w:pPr>
      <w:r>
        <w:rPr>
          <w:noProof/>
        </w:rPr>
        <w:drawing>
          <wp:inline distT="0" distB="0" distL="0" distR="0" wp14:anchorId="69DBCAD4" wp14:editId="30012618">
            <wp:extent cx="5753100" cy="419100"/>
            <wp:effectExtent l="0" t="0" r="0" b="0"/>
            <wp:docPr id="1" name="Obraz 1" descr="fepr-pl-podk-uee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fepr-pl-podk-ueef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B9A" w:rsidRPr="00433600" w:rsidRDefault="00166740" w:rsidP="00433600">
      <w:pPr>
        <w:pStyle w:val="Tekstpodstawowy"/>
        <w:ind w:left="6372" w:firstLine="70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</w:t>
      </w:r>
      <w:r w:rsidR="008215C8">
        <w:rPr>
          <w:rFonts w:ascii="Arial" w:hAnsi="Arial" w:cs="Arial"/>
          <w:sz w:val="20"/>
        </w:rPr>
        <w:t xml:space="preserve">        </w:t>
      </w:r>
      <w:r w:rsidR="00FF3734" w:rsidRPr="000E2B9A">
        <w:rPr>
          <w:rFonts w:ascii="Arial" w:hAnsi="Arial" w:cs="Arial"/>
          <w:sz w:val="20"/>
        </w:rPr>
        <w:t xml:space="preserve">Załącznik nr </w:t>
      </w:r>
      <w:r w:rsidR="00D8771A">
        <w:rPr>
          <w:rFonts w:ascii="Arial" w:hAnsi="Arial" w:cs="Arial"/>
          <w:sz w:val="20"/>
        </w:rPr>
        <w:t>2</w:t>
      </w:r>
      <w:r w:rsidR="005E5950">
        <w:rPr>
          <w:rFonts w:ascii="Arial" w:hAnsi="Arial" w:cs="Arial"/>
          <w:sz w:val="20"/>
        </w:rPr>
        <w:t>1</w:t>
      </w:r>
    </w:p>
    <w:p w:rsidR="00C56217" w:rsidRDefault="00C56217" w:rsidP="00867D35">
      <w:pPr>
        <w:pStyle w:val="Tekstpodstawowy"/>
        <w:rPr>
          <w:rFonts w:ascii="Arial" w:hAnsi="Arial" w:cs="Arial"/>
          <w:sz w:val="20"/>
        </w:rPr>
      </w:pPr>
    </w:p>
    <w:p w:rsidR="0066308B" w:rsidRDefault="0066308B" w:rsidP="00867D35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LISTA SPRAWDZAJĄCA DOTYCZĄCA KONTROLI ZACHOWANIA TRWAŁOŚCI PROJEKTU DOFINANSOWANEGO W RAMACH RPO WP</w:t>
      </w:r>
    </w:p>
    <w:p w:rsidR="0066308B" w:rsidRDefault="0066308B" w:rsidP="00867D35">
      <w:pPr>
        <w:pStyle w:val="Tekstpodstawowy"/>
        <w:rPr>
          <w:rFonts w:ascii="Arial" w:hAnsi="Arial" w:cs="Arial"/>
          <w:sz w:val="20"/>
        </w:rPr>
      </w:pPr>
    </w:p>
    <w:p w:rsidR="009B4106" w:rsidRPr="00F47E80" w:rsidRDefault="009B4106" w:rsidP="00867D35">
      <w:pPr>
        <w:pStyle w:val="Tekstpodstawowy"/>
        <w:rPr>
          <w:rFonts w:ascii="Arial" w:hAnsi="Arial" w:cs="Arial"/>
        </w:rPr>
      </w:pPr>
      <w:r w:rsidRPr="0066308B">
        <w:rPr>
          <w:rFonts w:ascii="Arial" w:hAnsi="Arial" w:cs="Arial"/>
          <w:sz w:val="20"/>
        </w:rPr>
        <w:t xml:space="preserve"> </w:t>
      </w:r>
    </w:p>
    <w:p w:rsidR="009B4106" w:rsidRPr="0066308B" w:rsidRDefault="009B4106" w:rsidP="00867D35">
      <w:pPr>
        <w:spacing w:line="360" w:lineRule="auto"/>
        <w:rPr>
          <w:rFonts w:ascii="Arial" w:hAnsi="Arial" w:cs="Arial"/>
          <w:sz w:val="20"/>
          <w:szCs w:val="20"/>
        </w:rPr>
      </w:pPr>
      <w:r w:rsidRPr="0066308B">
        <w:rPr>
          <w:rFonts w:ascii="Arial" w:hAnsi="Arial" w:cs="Arial"/>
          <w:sz w:val="20"/>
          <w:szCs w:val="20"/>
        </w:rPr>
        <w:t xml:space="preserve">Beneficjent </w:t>
      </w:r>
      <w:r w:rsidRPr="0066308B">
        <w:rPr>
          <w:rFonts w:ascii="Arial" w:hAnsi="Arial" w:cs="Arial"/>
          <w:i/>
          <w:sz w:val="20"/>
          <w:szCs w:val="20"/>
        </w:rPr>
        <w:t>(nazwa i adres</w:t>
      </w:r>
      <w:r w:rsidR="00C56217">
        <w:rPr>
          <w:rFonts w:ascii="Arial" w:hAnsi="Arial" w:cs="Arial"/>
          <w:i/>
          <w:sz w:val="20"/>
          <w:szCs w:val="20"/>
        </w:rPr>
        <w:t xml:space="preserve">: </w:t>
      </w:r>
      <w:r w:rsidRPr="0066308B">
        <w:rPr>
          <w:rFonts w:ascii="Arial" w:hAnsi="Arial" w:cs="Arial"/>
          <w:i/>
          <w:sz w:val="20"/>
          <w:szCs w:val="20"/>
        </w:rPr>
        <w:t>)</w:t>
      </w:r>
      <w:r w:rsidR="00AE3000">
        <w:rPr>
          <w:rFonts w:ascii="Arial" w:hAnsi="Arial" w:cs="Arial"/>
          <w:i/>
          <w:sz w:val="20"/>
          <w:szCs w:val="20"/>
        </w:rPr>
        <w:t xml:space="preserve">: </w:t>
      </w:r>
      <w:r w:rsidRPr="0066308B">
        <w:rPr>
          <w:rFonts w:ascii="Arial" w:hAnsi="Arial" w:cs="Arial"/>
          <w:sz w:val="20"/>
          <w:szCs w:val="20"/>
        </w:rPr>
        <w:t>…………………</w:t>
      </w:r>
      <w:r w:rsidR="00F03F2E">
        <w:rPr>
          <w:rFonts w:ascii="Arial" w:hAnsi="Arial" w:cs="Arial"/>
          <w:sz w:val="20"/>
          <w:szCs w:val="20"/>
        </w:rPr>
        <w:t>………………………………</w:t>
      </w:r>
      <w:r w:rsidR="00AE3000">
        <w:rPr>
          <w:rFonts w:ascii="Arial" w:hAnsi="Arial" w:cs="Arial"/>
          <w:sz w:val="20"/>
          <w:szCs w:val="20"/>
        </w:rPr>
        <w:t>.</w:t>
      </w:r>
      <w:r w:rsidR="00F03F2E">
        <w:rPr>
          <w:rFonts w:ascii="Arial" w:hAnsi="Arial" w:cs="Arial"/>
          <w:sz w:val="20"/>
          <w:szCs w:val="20"/>
        </w:rPr>
        <w:t>………………</w:t>
      </w:r>
      <w:r w:rsidR="00AE3000">
        <w:rPr>
          <w:rFonts w:ascii="Arial" w:hAnsi="Arial" w:cs="Arial"/>
          <w:sz w:val="20"/>
          <w:szCs w:val="20"/>
        </w:rPr>
        <w:t>..</w:t>
      </w:r>
      <w:r w:rsidR="00F03F2E">
        <w:rPr>
          <w:rFonts w:ascii="Arial" w:hAnsi="Arial" w:cs="Arial"/>
          <w:sz w:val="20"/>
          <w:szCs w:val="20"/>
        </w:rPr>
        <w:t>…….</w:t>
      </w:r>
      <w:r w:rsidRPr="0066308B">
        <w:rPr>
          <w:rFonts w:ascii="Arial" w:hAnsi="Arial" w:cs="Arial"/>
          <w:sz w:val="20"/>
          <w:szCs w:val="20"/>
        </w:rPr>
        <w:t>…………</w:t>
      </w:r>
    </w:p>
    <w:p w:rsidR="009B4106" w:rsidRPr="0066308B" w:rsidRDefault="009B4106" w:rsidP="00867D35">
      <w:pPr>
        <w:spacing w:line="360" w:lineRule="auto"/>
        <w:rPr>
          <w:rFonts w:ascii="Arial" w:hAnsi="Arial" w:cs="Arial"/>
          <w:sz w:val="20"/>
          <w:szCs w:val="20"/>
        </w:rPr>
      </w:pPr>
      <w:r w:rsidRPr="0066308B">
        <w:rPr>
          <w:rFonts w:ascii="Arial" w:hAnsi="Arial" w:cs="Arial"/>
          <w:sz w:val="20"/>
          <w:szCs w:val="20"/>
        </w:rPr>
        <w:t>Projekt</w:t>
      </w:r>
      <w:r w:rsidR="00AE3000">
        <w:rPr>
          <w:rFonts w:ascii="Arial" w:hAnsi="Arial" w:cs="Arial"/>
          <w:sz w:val="20"/>
          <w:szCs w:val="20"/>
        </w:rPr>
        <w:t xml:space="preserve"> </w:t>
      </w:r>
      <w:r w:rsidRPr="0066308B">
        <w:rPr>
          <w:rFonts w:ascii="Arial" w:hAnsi="Arial" w:cs="Arial"/>
          <w:i/>
          <w:sz w:val="20"/>
          <w:szCs w:val="20"/>
        </w:rPr>
        <w:t>(nr)</w:t>
      </w:r>
      <w:r w:rsidR="00C56217">
        <w:rPr>
          <w:rFonts w:ascii="Arial" w:hAnsi="Arial" w:cs="Arial"/>
          <w:i/>
          <w:sz w:val="20"/>
          <w:szCs w:val="20"/>
        </w:rPr>
        <w:t xml:space="preserve">: </w:t>
      </w:r>
      <w:r w:rsidRPr="0066308B">
        <w:rPr>
          <w:rFonts w:ascii="Arial" w:hAnsi="Arial" w:cs="Arial"/>
          <w:sz w:val="20"/>
          <w:szCs w:val="20"/>
        </w:rPr>
        <w:t>…………………………………</w:t>
      </w:r>
      <w:r w:rsidR="00F03F2E">
        <w:rPr>
          <w:rFonts w:ascii="Arial" w:hAnsi="Arial" w:cs="Arial"/>
          <w:sz w:val="20"/>
          <w:szCs w:val="20"/>
        </w:rPr>
        <w:t>…………………………………………………….</w:t>
      </w:r>
      <w:r w:rsidRPr="0066308B">
        <w:rPr>
          <w:rFonts w:ascii="Arial" w:hAnsi="Arial" w:cs="Arial"/>
          <w:sz w:val="20"/>
          <w:szCs w:val="20"/>
        </w:rPr>
        <w:t>………………</w:t>
      </w:r>
    </w:p>
    <w:p w:rsidR="009B4106" w:rsidRPr="0066308B" w:rsidRDefault="009B4106" w:rsidP="00867D35">
      <w:pPr>
        <w:spacing w:line="360" w:lineRule="auto"/>
        <w:rPr>
          <w:rFonts w:ascii="Arial" w:hAnsi="Arial" w:cs="Arial"/>
          <w:sz w:val="20"/>
          <w:szCs w:val="20"/>
        </w:rPr>
      </w:pPr>
      <w:r w:rsidRPr="0066308B">
        <w:rPr>
          <w:rFonts w:ascii="Arial" w:hAnsi="Arial" w:cs="Arial"/>
          <w:sz w:val="20"/>
          <w:szCs w:val="20"/>
        </w:rPr>
        <w:t>Tytuł projektu</w:t>
      </w:r>
      <w:r w:rsidR="00C56217">
        <w:rPr>
          <w:rFonts w:ascii="Arial" w:hAnsi="Arial" w:cs="Arial"/>
          <w:sz w:val="20"/>
          <w:szCs w:val="20"/>
        </w:rPr>
        <w:t>:</w:t>
      </w:r>
      <w:r w:rsidRPr="0066308B">
        <w:rPr>
          <w:rFonts w:ascii="Arial" w:hAnsi="Arial" w:cs="Arial"/>
          <w:sz w:val="20"/>
          <w:szCs w:val="20"/>
        </w:rPr>
        <w:t xml:space="preserve"> …………………………………</w:t>
      </w:r>
      <w:r w:rsidR="00F03F2E">
        <w:rPr>
          <w:rFonts w:ascii="Arial" w:hAnsi="Arial" w:cs="Arial"/>
          <w:sz w:val="20"/>
          <w:szCs w:val="20"/>
        </w:rPr>
        <w:t>……………………………………………………….</w:t>
      </w:r>
      <w:r w:rsidRPr="0066308B">
        <w:rPr>
          <w:rFonts w:ascii="Arial" w:hAnsi="Arial" w:cs="Arial"/>
          <w:sz w:val="20"/>
          <w:szCs w:val="20"/>
        </w:rPr>
        <w:t>………….</w:t>
      </w:r>
      <w:bookmarkStart w:id="0" w:name="_GoBack"/>
      <w:bookmarkEnd w:id="0"/>
    </w:p>
    <w:p w:rsidR="009B4106" w:rsidRPr="0066308B" w:rsidRDefault="003B0AFE" w:rsidP="00867D35">
      <w:pPr>
        <w:spacing w:line="360" w:lineRule="auto"/>
        <w:rPr>
          <w:rFonts w:ascii="Arial" w:hAnsi="Arial" w:cs="Arial"/>
          <w:sz w:val="20"/>
          <w:szCs w:val="20"/>
        </w:rPr>
      </w:pPr>
      <w:r w:rsidRPr="0066308B">
        <w:rPr>
          <w:rFonts w:ascii="Arial" w:hAnsi="Arial" w:cs="Arial"/>
          <w:sz w:val="20"/>
          <w:szCs w:val="20"/>
        </w:rPr>
        <w:t>Decyzja</w:t>
      </w:r>
      <w:r w:rsidR="009B4106" w:rsidRPr="0066308B">
        <w:rPr>
          <w:rFonts w:ascii="Arial" w:hAnsi="Arial" w:cs="Arial"/>
          <w:sz w:val="20"/>
          <w:szCs w:val="20"/>
        </w:rPr>
        <w:t xml:space="preserve"> o dofinansowanie</w:t>
      </w:r>
      <w:r w:rsidR="00C56217">
        <w:rPr>
          <w:rFonts w:ascii="Arial" w:hAnsi="Arial" w:cs="Arial"/>
          <w:sz w:val="20"/>
          <w:szCs w:val="20"/>
        </w:rPr>
        <w:t xml:space="preserve"> </w:t>
      </w:r>
      <w:r w:rsidR="009B4106" w:rsidRPr="0066308B">
        <w:rPr>
          <w:rFonts w:ascii="Arial" w:hAnsi="Arial" w:cs="Arial"/>
          <w:i/>
          <w:sz w:val="20"/>
          <w:szCs w:val="20"/>
        </w:rPr>
        <w:t>(nr</w:t>
      </w:r>
      <w:r w:rsidR="00C56217">
        <w:rPr>
          <w:rFonts w:ascii="Arial" w:hAnsi="Arial" w:cs="Arial"/>
          <w:i/>
          <w:sz w:val="20"/>
          <w:szCs w:val="20"/>
        </w:rPr>
        <w:t xml:space="preserve">: </w:t>
      </w:r>
      <w:r w:rsidR="009B4106" w:rsidRPr="0066308B">
        <w:rPr>
          <w:rFonts w:ascii="Arial" w:hAnsi="Arial" w:cs="Arial"/>
          <w:i/>
          <w:sz w:val="20"/>
          <w:szCs w:val="20"/>
        </w:rPr>
        <w:t>)</w:t>
      </w:r>
      <w:r w:rsidR="00F03F2E">
        <w:rPr>
          <w:rFonts w:ascii="Arial" w:hAnsi="Arial" w:cs="Arial"/>
          <w:i/>
          <w:sz w:val="20"/>
          <w:szCs w:val="20"/>
        </w:rPr>
        <w:t xml:space="preserve"> </w:t>
      </w:r>
      <w:r w:rsidR="00F03F2E">
        <w:rPr>
          <w:rFonts w:ascii="Arial" w:hAnsi="Arial" w:cs="Arial"/>
          <w:sz w:val="20"/>
          <w:szCs w:val="20"/>
        </w:rPr>
        <w:t>……………………………………….</w:t>
      </w:r>
      <w:r w:rsidR="009B4106" w:rsidRPr="0066308B">
        <w:rPr>
          <w:rFonts w:ascii="Arial" w:hAnsi="Arial" w:cs="Arial"/>
          <w:sz w:val="20"/>
          <w:szCs w:val="20"/>
        </w:rPr>
        <w:t>……… z dnia ………</w:t>
      </w:r>
      <w:r w:rsidR="00F03F2E">
        <w:rPr>
          <w:rFonts w:ascii="Arial" w:hAnsi="Arial" w:cs="Arial"/>
          <w:sz w:val="20"/>
          <w:szCs w:val="20"/>
        </w:rPr>
        <w:t>…………….</w:t>
      </w:r>
      <w:r w:rsidR="009B4106" w:rsidRPr="0066308B">
        <w:rPr>
          <w:rFonts w:ascii="Arial" w:hAnsi="Arial" w:cs="Arial"/>
          <w:sz w:val="20"/>
          <w:szCs w:val="20"/>
        </w:rPr>
        <w:t>....</w:t>
      </w:r>
    </w:p>
    <w:p w:rsidR="009B4106" w:rsidRPr="0066308B" w:rsidRDefault="009B4106" w:rsidP="00867D35">
      <w:pPr>
        <w:spacing w:line="360" w:lineRule="auto"/>
        <w:rPr>
          <w:rFonts w:ascii="Arial" w:hAnsi="Arial" w:cs="Arial"/>
          <w:sz w:val="20"/>
          <w:szCs w:val="20"/>
        </w:rPr>
      </w:pPr>
      <w:r w:rsidRPr="0066308B">
        <w:rPr>
          <w:rFonts w:ascii="Arial" w:hAnsi="Arial" w:cs="Arial"/>
          <w:sz w:val="20"/>
          <w:szCs w:val="20"/>
        </w:rPr>
        <w:t>Data finansowego zakończenia realizacji projektu</w:t>
      </w:r>
      <w:r w:rsidR="00C56217">
        <w:rPr>
          <w:rFonts w:ascii="Arial" w:hAnsi="Arial" w:cs="Arial"/>
          <w:sz w:val="20"/>
          <w:szCs w:val="20"/>
        </w:rPr>
        <w:t>;</w:t>
      </w:r>
      <w:r w:rsidRPr="0066308B">
        <w:rPr>
          <w:rFonts w:ascii="Arial" w:hAnsi="Arial" w:cs="Arial"/>
          <w:sz w:val="20"/>
          <w:szCs w:val="20"/>
        </w:rPr>
        <w:t xml:space="preserve"> ………………</w:t>
      </w:r>
      <w:r w:rsidR="00743CA4">
        <w:rPr>
          <w:rFonts w:ascii="Arial" w:hAnsi="Arial" w:cs="Arial"/>
          <w:sz w:val="20"/>
          <w:szCs w:val="20"/>
        </w:rPr>
        <w:t>……………………...</w:t>
      </w:r>
      <w:r w:rsidRPr="0066308B">
        <w:rPr>
          <w:rFonts w:ascii="Arial" w:hAnsi="Arial" w:cs="Arial"/>
          <w:sz w:val="20"/>
          <w:szCs w:val="20"/>
        </w:rPr>
        <w:t xml:space="preserve">…………………… </w:t>
      </w:r>
    </w:p>
    <w:p w:rsidR="009B4106" w:rsidRPr="0066308B" w:rsidRDefault="009B4106" w:rsidP="00867D35">
      <w:pPr>
        <w:spacing w:line="360" w:lineRule="auto"/>
        <w:ind w:right="-2203"/>
        <w:rPr>
          <w:rFonts w:ascii="Arial" w:hAnsi="Arial" w:cs="Arial"/>
          <w:sz w:val="20"/>
          <w:szCs w:val="20"/>
        </w:rPr>
      </w:pPr>
      <w:r w:rsidRPr="0066308B">
        <w:rPr>
          <w:rFonts w:ascii="Arial" w:hAnsi="Arial" w:cs="Arial"/>
          <w:sz w:val="20"/>
          <w:szCs w:val="20"/>
        </w:rPr>
        <w:t>Termin prz</w:t>
      </w:r>
      <w:r w:rsidR="00C56217">
        <w:rPr>
          <w:rFonts w:ascii="Arial" w:hAnsi="Arial" w:cs="Arial"/>
          <w:sz w:val="20"/>
          <w:szCs w:val="20"/>
        </w:rPr>
        <w:t>eprowadzenia kontroli trwałości</w:t>
      </w:r>
      <w:r w:rsidRPr="0066308B">
        <w:rPr>
          <w:rFonts w:ascii="Arial" w:hAnsi="Arial" w:cs="Arial"/>
          <w:sz w:val="20"/>
          <w:szCs w:val="20"/>
        </w:rPr>
        <w:t>: ………………</w:t>
      </w:r>
      <w:r w:rsidR="00743CA4">
        <w:rPr>
          <w:rFonts w:ascii="Arial" w:hAnsi="Arial" w:cs="Arial"/>
          <w:sz w:val="20"/>
          <w:szCs w:val="20"/>
        </w:rPr>
        <w:t>……………………………………</w:t>
      </w:r>
      <w:r w:rsidR="00C46E58">
        <w:rPr>
          <w:rFonts w:ascii="Arial" w:hAnsi="Arial" w:cs="Arial"/>
          <w:sz w:val="20"/>
          <w:szCs w:val="20"/>
        </w:rPr>
        <w:t>..</w:t>
      </w:r>
      <w:r w:rsidR="00743CA4">
        <w:rPr>
          <w:rFonts w:ascii="Arial" w:hAnsi="Arial" w:cs="Arial"/>
          <w:sz w:val="20"/>
          <w:szCs w:val="20"/>
        </w:rPr>
        <w:t>………….…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4251"/>
        <w:gridCol w:w="1701"/>
        <w:gridCol w:w="3826"/>
      </w:tblGrid>
      <w:tr w:rsidR="009B4106" w:rsidRPr="00F47E80" w:rsidTr="00F82109">
        <w:trPr>
          <w:cantSplit/>
          <w:trHeight w:val="555"/>
        </w:trPr>
        <w:tc>
          <w:tcPr>
            <w:tcW w:w="497" w:type="dxa"/>
            <w:shd w:val="clear" w:color="auto" w:fill="C6D9F1" w:themeFill="text2" w:themeFillTint="33"/>
            <w:vAlign w:val="center"/>
          </w:tcPr>
          <w:p w:rsidR="009B4106" w:rsidRPr="00F47E80" w:rsidRDefault="009B41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7E8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251" w:type="dxa"/>
            <w:shd w:val="clear" w:color="auto" w:fill="C6D9F1" w:themeFill="text2" w:themeFillTint="33"/>
            <w:vAlign w:val="center"/>
          </w:tcPr>
          <w:p w:rsidR="009B4106" w:rsidRPr="00F47E80" w:rsidRDefault="009B41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7E80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9B4106" w:rsidRPr="00F47E80" w:rsidRDefault="009B41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7E80">
              <w:rPr>
                <w:rFonts w:ascii="Arial" w:hAnsi="Arial" w:cs="Arial"/>
                <w:b/>
                <w:sz w:val="18"/>
                <w:szCs w:val="18"/>
              </w:rPr>
              <w:t>Tak/Nie/</w:t>
            </w:r>
            <w:r w:rsidRPr="00F47E80">
              <w:rPr>
                <w:rFonts w:ascii="Arial" w:hAnsi="Arial" w:cs="Arial"/>
                <w:b/>
                <w:sz w:val="18"/>
                <w:szCs w:val="18"/>
              </w:rPr>
              <w:br/>
              <w:t>Nie dotyczy</w:t>
            </w:r>
          </w:p>
        </w:tc>
        <w:tc>
          <w:tcPr>
            <w:tcW w:w="3826" w:type="dxa"/>
            <w:shd w:val="clear" w:color="auto" w:fill="C6D9F1" w:themeFill="text2" w:themeFillTint="33"/>
            <w:vAlign w:val="center"/>
          </w:tcPr>
          <w:p w:rsidR="009B4106" w:rsidRPr="00F47E80" w:rsidRDefault="009B41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7E80">
              <w:rPr>
                <w:rFonts w:ascii="Arial" w:hAnsi="Arial" w:cs="Arial"/>
                <w:b/>
                <w:sz w:val="18"/>
                <w:szCs w:val="18"/>
              </w:rPr>
              <w:t>Uwagi kontrolującego</w:t>
            </w:r>
          </w:p>
        </w:tc>
      </w:tr>
      <w:tr w:rsidR="009B4106" w:rsidRPr="00F47E80" w:rsidTr="005766E6">
        <w:trPr>
          <w:cantSplit/>
          <w:trHeight w:val="863"/>
        </w:trPr>
        <w:tc>
          <w:tcPr>
            <w:tcW w:w="10275" w:type="dxa"/>
            <w:gridSpan w:val="4"/>
            <w:shd w:val="clear" w:color="auto" w:fill="C6D9F1" w:themeFill="text2" w:themeFillTint="33"/>
          </w:tcPr>
          <w:p w:rsidR="009B4106" w:rsidRPr="00F47E80" w:rsidRDefault="009B4106">
            <w:pPr>
              <w:pStyle w:val="Nagwek2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7E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B4106" w:rsidRPr="00F47E80" w:rsidRDefault="009B4106" w:rsidP="003E1B64">
            <w:pPr>
              <w:pStyle w:val="Nagwek2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Cs w:val="18"/>
                <w:u w:val="single"/>
              </w:rPr>
            </w:pPr>
            <w:r w:rsidRPr="00F47E80">
              <w:rPr>
                <w:rFonts w:ascii="Arial" w:hAnsi="Arial" w:cs="Arial"/>
                <w:szCs w:val="18"/>
                <w:u w:val="single"/>
              </w:rPr>
              <w:t>KONTROLA MERYTORYCZNO – TECHNICZNA</w:t>
            </w:r>
          </w:p>
          <w:p w:rsidR="009B4106" w:rsidRPr="00803F66" w:rsidRDefault="009B4106" w:rsidP="00803F66">
            <w:pPr>
              <w:pStyle w:val="Nagwek2"/>
              <w:spacing w:line="276" w:lineRule="auto"/>
              <w:ind w:left="720"/>
              <w:rPr>
                <w:rFonts w:ascii="Arial" w:hAnsi="Arial" w:cs="Arial"/>
                <w:szCs w:val="18"/>
              </w:rPr>
            </w:pPr>
            <w:r w:rsidRPr="00F47E80">
              <w:rPr>
                <w:rFonts w:ascii="Arial" w:hAnsi="Arial" w:cs="Arial"/>
                <w:szCs w:val="18"/>
              </w:rPr>
              <w:t xml:space="preserve">Informacje wstępne </w:t>
            </w: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3A7E8A" w:rsidRDefault="009B4106" w:rsidP="003A7E8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A7E8A">
              <w:rPr>
                <w:rFonts w:ascii="Arial" w:hAnsi="Arial" w:cs="Arial"/>
                <w:sz w:val="20"/>
                <w:szCs w:val="18"/>
              </w:rPr>
              <w:t>1.</w:t>
            </w:r>
          </w:p>
        </w:tc>
        <w:tc>
          <w:tcPr>
            <w:tcW w:w="4251" w:type="dxa"/>
          </w:tcPr>
          <w:p w:rsidR="009B4106" w:rsidRPr="003A7E8A" w:rsidRDefault="009B4106" w:rsidP="00E9614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A7E8A">
              <w:rPr>
                <w:rFonts w:ascii="Arial" w:hAnsi="Arial" w:cs="Arial"/>
                <w:sz w:val="20"/>
                <w:szCs w:val="20"/>
              </w:rPr>
              <w:t xml:space="preserve">Czy w ramach projektu zostały przeprowadzone przez IZ RPO WP kontrole na miejscu? </w:t>
            </w:r>
          </w:p>
        </w:tc>
        <w:tc>
          <w:tcPr>
            <w:tcW w:w="1701" w:type="dxa"/>
          </w:tcPr>
          <w:p w:rsidR="009B4106" w:rsidRPr="00F47E80" w:rsidRDefault="009B41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B4106" w:rsidRPr="00F47E80" w:rsidTr="00F82109">
        <w:trPr>
          <w:trHeight w:val="994"/>
        </w:trPr>
        <w:tc>
          <w:tcPr>
            <w:tcW w:w="497" w:type="dxa"/>
            <w:vAlign w:val="center"/>
          </w:tcPr>
          <w:p w:rsidR="009B4106" w:rsidRPr="003A7E8A" w:rsidRDefault="009B4106" w:rsidP="003A7E8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A7E8A">
              <w:rPr>
                <w:rFonts w:ascii="Arial" w:hAnsi="Arial" w:cs="Arial"/>
                <w:sz w:val="20"/>
                <w:szCs w:val="18"/>
              </w:rPr>
              <w:t>2.</w:t>
            </w:r>
          </w:p>
        </w:tc>
        <w:tc>
          <w:tcPr>
            <w:tcW w:w="4251" w:type="dxa"/>
          </w:tcPr>
          <w:p w:rsidR="009B4106" w:rsidRPr="003A7E8A" w:rsidRDefault="009B4106" w:rsidP="008D22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A7E8A">
              <w:rPr>
                <w:rFonts w:ascii="Arial" w:hAnsi="Arial" w:cs="Arial"/>
                <w:sz w:val="20"/>
                <w:szCs w:val="20"/>
              </w:rPr>
              <w:t xml:space="preserve">Czy Instytucja Zarządzająca w toku uprzedniej  kontroli przedmiotowego projektu wydała </w:t>
            </w:r>
            <w:r w:rsidR="008D22D7">
              <w:rPr>
                <w:rFonts w:ascii="Arial" w:hAnsi="Arial" w:cs="Arial"/>
                <w:sz w:val="20"/>
                <w:szCs w:val="20"/>
              </w:rPr>
              <w:t>b</w:t>
            </w:r>
            <w:r w:rsidRPr="003A7E8A">
              <w:rPr>
                <w:rFonts w:ascii="Arial" w:hAnsi="Arial" w:cs="Arial"/>
                <w:sz w:val="20"/>
                <w:szCs w:val="20"/>
              </w:rPr>
              <w:t xml:space="preserve">eneficjentowi zalecenia pokontrolne? </w:t>
            </w:r>
          </w:p>
        </w:tc>
        <w:tc>
          <w:tcPr>
            <w:tcW w:w="1701" w:type="dxa"/>
          </w:tcPr>
          <w:p w:rsidR="009B4106" w:rsidRPr="00F47E80" w:rsidRDefault="009B41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106" w:rsidRPr="00F47E80" w:rsidTr="00F82109">
        <w:trPr>
          <w:trHeight w:val="1085"/>
        </w:trPr>
        <w:tc>
          <w:tcPr>
            <w:tcW w:w="497" w:type="dxa"/>
            <w:vAlign w:val="center"/>
          </w:tcPr>
          <w:p w:rsidR="009B4106" w:rsidRPr="003A7E8A" w:rsidRDefault="009B4106" w:rsidP="003A7E8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A7E8A">
              <w:rPr>
                <w:rFonts w:ascii="Arial" w:hAnsi="Arial" w:cs="Arial"/>
                <w:sz w:val="20"/>
                <w:szCs w:val="18"/>
              </w:rPr>
              <w:t>3.</w:t>
            </w:r>
          </w:p>
        </w:tc>
        <w:tc>
          <w:tcPr>
            <w:tcW w:w="4251" w:type="dxa"/>
          </w:tcPr>
          <w:p w:rsidR="009B4106" w:rsidRPr="003A7E8A" w:rsidRDefault="008D22D7" w:rsidP="007D588A">
            <w:pPr>
              <w:pStyle w:val="Podtytu"/>
              <w:spacing w:after="200" w:line="240" w:lineRule="auto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Czy b</w:t>
            </w:r>
            <w:r w:rsidR="009B4106" w:rsidRPr="003A7E8A">
              <w:rPr>
                <w:rFonts w:ascii="Arial" w:hAnsi="Arial" w:cs="Arial"/>
                <w:b w:val="0"/>
                <w:sz w:val="20"/>
                <w:u w:val="none"/>
              </w:rPr>
              <w:t xml:space="preserve">eneficjent wywiązuje się </w:t>
            </w:r>
            <w:r w:rsidR="009B4106" w:rsidRPr="003A7E8A">
              <w:rPr>
                <w:rFonts w:ascii="Arial" w:hAnsi="Arial" w:cs="Arial"/>
                <w:b w:val="0"/>
                <w:sz w:val="20"/>
                <w:u w:val="none"/>
              </w:rPr>
              <w:br/>
              <w:t xml:space="preserve">z obowiązku corocznego składania  „Oświadczenia w sprawie zachowania trwałości projektu, generowania dochodu </w:t>
            </w:r>
            <w:r w:rsidR="009B4106" w:rsidRPr="003A7E8A">
              <w:rPr>
                <w:rFonts w:ascii="Arial" w:hAnsi="Arial" w:cs="Arial"/>
                <w:b w:val="0"/>
                <w:sz w:val="20"/>
                <w:u w:val="none"/>
              </w:rPr>
              <w:br/>
              <w:t>i kwalifikowalności podatku Vat”.</w:t>
            </w:r>
          </w:p>
        </w:tc>
        <w:tc>
          <w:tcPr>
            <w:tcW w:w="1701" w:type="dxa"/>
          </w:tcPr>
          <w:p w:rsidR="009B4106" w:rsidRPr="00F47E80" w:rsidRDefault="009B41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>
            <w:pPr>
              <w:autoSpaceDE w:val="0"/>
              <w:autoSpaceDN w:val="0"/>
              <w:adjustRightInd w:val="0"/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3A7E8A" w:rsidRDefault="00F82BDE" w:rsidP="003A7E8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A7E8A">
              <w:rPr>
                <w:rFonts w:ascii="Arial" w:hAnsi="Arial" w:cs="Arial"/>
                <w:sz w:val="20"/>
                <w:szCs w:val="18"/>
              </w:rPr>
              <w:t>4</w:t>
            </w:r>
            <w:r w:rsidR="009B4106" w:rsidRPr="003A7E8A">
              <w:rPr>
                <w:rFonts w:ascii="Arial" w:hAnsi="Arial" w:cs="Arial"/>
                <w:sz w:val="20"/>
                <w:szCs w:val="18"/>
              </w:rPr>
              <w:t>.</w:t>
            </w:r>
          </w:p>
        </w:tc>
        <w:tc>
          <w:tcPr>
            <w:tcW w:w="4251" w:type="dxa"/>
          </w:tcPr>
          <w:p w:rsidR="009B4106" w:rsidRPr="003A7E8A" w:rsidRDefault="009B4106" w:rsidP="007D588A">
            <w:pPr>
              <w:pStyle w:val="Podtytu"/>
              <w:spacing w:after="200" w:line="240" w:lineRule="auto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3A7E8A">
              <w:rPr>
                <w:rFonts w:ascii="Arial" w:hAnsi="Arial" w:cs="Arial"/>
                <w:b w:val="0"/>
                <w:sz w:val="20"/>
                <w:u w:val="none"/>
              </w:rPr>
              <w:t xml:space="preserve">Czy projekt był objęty kontrolą/audytem instytucji wspólnotowej lub krajowej (zewnętrznej w stosunku do beneficjenta) </w:t>
            </w:r>
            <w:r w:rsidR="008D22D7">
              <w:rPr>
                <w:rFonts w:ascii="Arial" w:hAnsi="Arial" w:cs="Arial"/>
                <w:b w:val="0"/>
                <w:sz w:val="20"/>
                <w:u w:val="none"/>
              </w:rPr>
              <w:br/>
            </w:r>
            <w:r w:rsidRPr="003A7E8A">
              <w:rPr>
                <w:rFonts w:ascii="Arial" w:hAnsi="Arial" w:cs="Arial"/>
                <w:b w:val="0"/>
                <w:sz w:val="20"/>
                <w:u w:val="none"/>
              </w:rPr>
              <w:t>w wyniku, której wydane zostały rekomendacje/zalecenia?</w:t>
            </w:r>
          </w:p>
        </w:tc>
        <w:tc>
          <w:tcPr>
            <w:tcW w:w="1701" w:type="dxa"/>
          </w:tcPr>
          <w:p w:rsidR="009B4106" w:rsidRPr="00F47E80" w:rsidRDefault="009B41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10275" w:type="dxa"/>
            <w:gridSpan w:val="4"/>
            <w:shd w:val="clear" w:color="auto" w:fill="C6D9F1" w:themeFill="text2" w:themeFillTint="33"/>
          </w:tcPr>
          <w:p w:rsidR="009B4106" w:rsidRPr="00F47E80" w:rsidRDefault="009B410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4106" w:rsidRPr="00F47E80" w:rsidRDefault="00947EEA" w:rsidP="003E1B64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TRWAŁOŚĆ OPERACJI ZGODNIE Z ART. 71 </w:t>
            </w:r>
            <w:r w:rsidRPr="00947EEA">
              <w:rPr>
                <w:rFonts w:ascii="Arial" w:hAnsi="Arial" w:cs="Arial"/>
                <w:b/>
                <w:sz w:val="20"/>
                <w:szCs w:val="20"/>
              </w:rPr>
              <w:t>ROZPORZĄDZENIA PARLAMENTU EUROPEJSKIEGO i RADY (UE) nr 1303/2013</w:t>
            </w:r>
          </w:p>
          <w:p w:rsidR="009B4106" w:rsidRPr="00F47E80" w:rsidRDefault="009B4106">
            <w:pPr>
              <w:spacing w:after="0"/>
              <w:ind w:left="10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10275" w:type="dxa"/>
            <w:gridSpan w:val="4"/>
            <w:shd w:val="clear" w:color="auto" w:fill="C6D9F1" w:themeFill="text2" w:themeFillTint="33"/>
          </w:tcPr>
          <w:p w:rsidR="009B4106" w:rsidRPr="00F47E80" w:rsidRDefault="009B4106" w:rsidP="00335FB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47E80">
              <w:rPr>
                <w:rFonts w:ascii="Arial" w:hAnsi="Arial" w:cs="Arial"/>
                <w:b/>
                <w:sz w:val="20"/>
                <w:szCs w:val="20"/>
              </w:rPr>
              <w:t>Ocena poddania operacji zasadniczej modyfikacji</w:t>
            </w:r>
          </w:p>
        </w:tc>
      </w:tr>
      <w:tr w:rsidR="009B4106" w:rsidRPr="00F47E80" w:rsidTr="00F82109">
        <w:trPr>
          <w:trHeight w:val="800"/>
        </w:trPr>
        <w:tc>
          <w:tcPr>
            <w:tcW w:w="497" w:type="dxa"/>
            <w:vAlign w:val="center"/>
          </w:tcPr>
          <w:p w:rsidR="009B4106" w:rsidRPr="00F47E80" w:rsidRDefault="009B4106" w:rsidP="003A7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51" w:type="dxa"/>
            <w:vAlign w:val="center"/>
          </w:tcPr>
          <w:p w:rsidR="009B4106" w:rsidRPr="00F47E80" w:rsidRDefault="00F2106E" w:rsidP="007D5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F2106E">
              <w:rPr>
                <w:rFonts w:ascii="Arial" w:hAnsi="Arial" w:cs="Arial"/>
                <w:sz w:val="20"/>
                <w:szCs w:val="20"/>
              </w:rPr>
              <w:t xml:space="preserve">aprzestanie działalności produkcyjnej lub przeniesienie jej poza obszar objęty </w:t>
            </w:r>
            <w:r w:rsidRPr="00F2106E">
              <w:rPr>
                <w:rFonts w:ascii="Arial" w:hAnsi="Arial" w:cs="Arial"/>
                <w:sz w:val="20"/>
                <w:szCs w:val="20"/>
              </w:rPr>
              <w:lastRenderedPageBreak/>
              <w:t>programem</w:t>
            </w:r>
            <w:r w:rsidR="009B4106" w:rsidRPr="00F47E8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F47E80" w:rsidRDefault="009B4106" w:rsidP="003A7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51" w:type="dxa"/>
            <w:vAlign w:val="center"/>
          </w:tcPr>
          <w:p w:rsidR="009B4106" w:rsidRPr="00F47E80" w:rsidRDefault="00F2106E" w:rsidP="007D5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F2106E">
              <w:rPr>
                <w:rFonts w:ascii="Arial" w:hAnsi="Arial" w:cs="Arial"/>
                <w:sz w:val="20"/>
                <w:szCs w:val="20"/>
              </w:rPr>
              <w:t>miana własności elementu infrastruktury, która daje przedsiębiorstwu lub podmiotowi pub</w:t>
            </w:r>
            <w:r>
              <w:rPr>
                <w:rFonts w:ascii="Arial" w:hAnsi="Arial" w:cs="Arial"/>
                <w:sz w:val="20"/>
                <w:szCs w:val="20"/>
              </w:rPr>
              <w:t>licznemu nienależne korzyści?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F47E80" w:rsidRDefault="009B4106" w:rsidP="003A7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51" w:type="dxa"/>
            <w:vAlign w:val="center"/>
          </w:tcPr>
          <w:p w:rsidR="009B4106" w:rsidRPr="00F47E80" w:rsidRDefault="00F2106E" w:rsidP="007D5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2106E">
              <w:rPr>
                <w:rFonts w:ascii="Arial" w:hAnsi="Arial" w:cs="Arial"/>
                <w:sz w:val="20"/>
                <w:szCs w:val="20"/>
              </w:rPr>
              <w:t>stotna zmiana wpływająca na charakter operacji, jej cele lub warunki wdrażania, która mogłaby doprowadzić do n</w:t>
            </w:r>
            <w:r>
              <w:rPr>
                <w:rFonts w:ascii="Arial" w:hAnsi="Arial" w:cs="Arial"/>
                <w:sz w:val="20"/>
                <w:szCs w:val="20"/>
              </w:rPr>
              <w:t>aruszenia jej pierwotnych celów?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10275" w:type="dxa"/>
            <w:gridSpan w:val="4"/>
            <w:shd w:val="clear" w:color="auto" w:fill="C6D9F1" w:themeFill="text2" w:themeFillTint="33"/>
          </w:tcPr>
          <w:p w:rsidR="009B4106" w:rsidRPr="00F47E80" w:rsidRDefault="009B4106" w:rsidP="00335F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7E80">
              <w:rPr>
                <w:rFonts w:ascii="Arial" w:hAnsi="Arial" w:cs="Arial"/>
                <w:b/>
                <w:sz w:val="20"/>
                <w:szCs w:val="20"/>
              </w:rPr>
              <w:t>Ocena wpływu na charakter i warunki realizacji operacji</w:t>
            </w: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F47E80" w:rsidRDefault="009B4106" w:rsidP="003A7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51" w:type="dxa"/>
            <w:vAlign w:val="center"/>
          </w:tcPr>
          <w:p w:rsidR="009B4106" w:rsidRPr="00F47E80" w:rsidRDefault="009B4106" w:rsidP="007D588A">
            <w:pPr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>Czy zaprzestanie działalności produkcyjnej/zmiana charakteru własności elementu infrastruktury miały wpływ na charakter i warunki realizacji operacji?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10275" w:type="dxa"/>
            <w:gridSpan w:val="4"/>
            <w:shd w:val="clear" w:color="auto" w:fill="C6D9F1" w:themeFill="text2" w:themeFillTint="33"/>
          </w:tcPr>
          <w:p w:rsidR="009B4106" w:rsidRPr="00F47E80" w:rsidRDefault="009B4106" w:rsidP="00335F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7E80">
              <w:rPr>
                <w:rFonts w:ascii="Arial" w:hAnsi="Arial" w:cs="Arial"/>
                <w:b/>
                <w:sz w:val="20"/>
                <w:szCs w:val="20"/>
              </w:rPr>
              <w:t>Ocena wystąpienia nieuzasadnionej korzyści</w:t>
            </w: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F47E80" w:rsidRDefault="009B4106" w:rsidP="003A7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251" w:type="dxa"/>
            <w:vAlign w:val="center"/>
          </w:tcPr>
          <w:p w:rsidR="009B4106" w:rsidRPr="00F47E80" w:rsidRDefault="009B4106" w:rsidP="007D588A">
            <w:pPr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>Czy beneficjent lub inny podmiot niebędący Kontrahentem uzyskał przysporzenie majątkowe polegające na uzyskaniu przychodu w wyniku zaprzestania działalności produkcyjnej / zmiany charakteru własności elementu infrastruktury?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F47E80" w:rsidRDefault="009B4106" w:rsidP="003A7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251" w:type="dxa"/>
            <w:vAlign w:val="center"/>
          </w:tcPr>
          <w:p w:rsidR="009B4106" w:rsidRPr="00F47E80" w:rsidRDefault="009B4106" w:rsidP="007D588A">
            <w:pPr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 xml:space="preserve">Czy Kontrahent został wyłoniony </w:t>
            </w:r>
            <w:r w:rsidR="00247F2C">
              <w:rPr>
                <w:rFonts w:ascii="Arial" w:hAnsi="Arial" w:cs="Arial"/>
                <w:sz w:val="20"/>
                <w:szCs w:val="20"/>
              </w:rPr>
              <w:br/>
            </w:r>
            <w:r w:rsidRPr="00F47E80">
              <w:rPr>
                <w:rFonts w:ascii="Arial" w:hAnsi="Arial" w:cs="Arial"/>
                <w:sz w:val="20"/>
                <w:szCs w:val="20"/>
              </w:rPr>
              <w:t>w sposób, który dał mu przewagę nad innymi podobnymi podmiotami w takiej samej sytuacji i w ten sposób uzyskał korzyść?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F47E80" w:rsidRDefault="009B4106" w:rsidP="003A7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251" w:type="dxa"/>
            <w:vAlign w:val="center"/>
          </w:tcPr>
          <w:p w:rsidR="009B4106" w:rsidRPr="00F47E80" w:rsidRDefault="009B4106" w:rsidP="007D588A">
            <w:pPr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 xml:space="preserve">Czy Kontrahent zaangażował w związku </w:t>
            </w:r>
            <w:r w:rsidR="008D22D7">
              <w:rPr>
                <w:rFonts w:ascii="Arial" w:hAnsi="Arial" w:cs="Arial"/>
                <w:sz w:val="20"/>
                <w:szCs w:val="20"/>
              </w:rPr>
              <w:br/>
            </w:r>
            <w:r w:rsidRPr="00F47E80">
              <w:rPr>
                <w:rFonts w:ascii="Arial" w:hAnsi="Arial" w:cs="Arial"/>
                <w:sz w:val="20"/>
                <w:szCs w:val="20"/>
              </w:rPr>
              <w:t>z transakcją fundusze o wartości niższej niż rynkowa wartość elementu infrastruktury, którego dotyczyła zmiana charakteru własności i w ten sposób uzyskał korzyść?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F47E80" w:rsidRDefault="009B4106" w:rsidP="003A7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251" w:type="dxa"/>
            <w:vAlign w:val="center"/>
          </w:tcPr>
          <w:p w:rsidR="009B4106" w:rsidRPr="00F47E80" w:rsidRDefault="009B4106" w:rsidP="007D588A">
            <w:pPr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 xml:space="preserve">Czy uzyskana korzyść znajduje uzasadnienie w celach pomocy finansowanej z Funduszy, </w:t>
            </w:r>
            <w:r w:rsidR="008D22D7">
              <w:rPr>
                <w:rFonts w:ascii="Arial" w:hAnsi="Arial" w:cs="Arial"/>
                <w:sz w:val="20"/>
                <w:szCs w:val="20"/>
              </w:rPr>
              <w:br/>
            </w:r>
            <w:r w:rsidRPr="00F47E80">
              <w:rPr>
                <w:rFonts w:ascii="Arial" w:hAnsi="Arial" w:cs="Arial"/>
                <w:sz w:val="20"/>
                <w:szCs w:val="20"/>
              </w:rPr>
              <w:t>w tym celach programu operacyjnego i celów działania?</w:t>
            </w:r>
            <w:r w:rsidR="008D22D7">
              <w:rPr>
                <w:rFonts w:ascii="Arial" w:hAnsi="Arial" w:cs="Arial"/>
                <w:sz w:val="20"/>
                <w:szCs w:val="20"/>
              </w:rPr>
              <w:br/>
            </w:r>
            <w:r w:rsidRPr="00F47E80">
              <w:rPr>
                <w:rFonts w:ascii="Arial" w:hAnsi="Arial" w:cs="Arial"/>
                <w:sz w:val="20"/>
                <w:szCs w:val="20"/>
              </w:rPr>
              <w:t>W szczególności należy zbadać:</w:t>
            </w:r>
          </w:p>
          <w:p w:rsidR="009B4106" w:rsidRPr="00F47E80" w:rsidRDefault="008D22D7" w:rsidP="007D588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Sposób wyboru k</w:t>
            </w:r>
            <w:r w:rsidR="009B4106" w:rsidRPr="00F47E80">
              <w:rPr>
                <w:rFonts w:ascii="Arial" w:hAnsi="Arial" w:cs="Arial"/>
                <w:sz w:val="20"/>
                <w:szCs w:val="20"/>
              </w:rPr>
              <w:t>ontrahenta,</w:t>
            </w:r>
          </w:p>
          <w:p w:rsidR="009B4106" w:rsidRPr="00F47E80" w:rsidRDefault="008D22D7" w:rsidP="007D588A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Cechy podmiotowe k</w:t>
            </w:r>
            <w:r w:rsidR="009B4106" w:rsidRPr="00F47E80">
              <w:rPr>
                <w:rFonts w:ascii="Arial" w:hAnsi="Arial" w:cs="Arial"/>
                <w:sz w:val="20"/>
                <w:szCs w:val="20"/>
              </w:rPr>
              <w:t>ontrahenta,</w:t>
            </w:r>
          </w:p>
          <w:p w:rsidR="00F838A5" w:rsidRDefault="009B4106" w:rsidP="007D588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>Zgodność z celami pomocy realizowanej przez zaangażowanie Funduszy, w tym z celami programu operacyjnego i działania.</w:t>
            </w:r>
          </w:p>
          <w:p w:rsidR="00F838A5" w:rsidRDefault="00F838A5" w:rsidP="00F838A5">
            <w:pPr>
              <w:pStyle w:val="Akapitzlist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4106" w:rsidRDefault="009B4106" w:rsidP="00F838A5">
            <w:pPr>
              <w:pStyle w:val="Akapitzlist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D22D7" w:rsidRDefault="008D22D7" w:rsidP="00F838A5">
            <w:pPr>
              <w:pStyle w:val="Akapitzlist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2302" w:rsidRDefault="000B2302" w:rsidP="00F838A5">
            <w:pPr>
              <w:pStyle w:val="Akapitzlist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2302" w:rsidRPr="00F47E80" w:rsidRDefault="000B2302" w:rsidP="00F838A5">
            <w:pPr>
              <w:pStyle w:val="Akapitzlist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10275" w:type="dxa"/>
            <w:gridSpan w:val="4"/>
          </w:tcPr>
          <w:p w:rsidR="008D22D7" w:rsidRDefault="008D22D7" w:rsidP="00F838A5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B4106" w:rsidRPr="00F47E80" w:rsidRDefault="009B4106" w:rsidP="00F838A5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47E80">
              <w:rPr>
                <w:rFonts w:ascii="Arial" w:hAnsi="Arial" w:cs="Arial"/>
                <w:b/>
                <w:i/>
                <w:sz w:val="18"/>
                <w:szCs w:val="18"/>
              </w:rPr>
              <w:t>Instrukcja wypełniania:</w:t>
            </w:r>
          </w:p>
          <w:p w:rsidR="009B4106" w:rsidRPr="00F47E80" w:rsidRDefault="009B4106" w:rsidP="000F2D1B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b/>
                <w:sz w:val="20"/>
                <w:szCs w:val="20"/>
              </w:rPr>
              <w:t>Etap I</w:t>
            </w:r>
            <w:r w:rsidRPr="00F47E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B4106" w:rsidRPr="00F47E80" w:rsidRDefault="009B4106" w:rsidP="000F2D1B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 xml:space="preserve">Etap I obejmuje zachowania skutkujące poddaniem operacji zasadniczej modyfikacji, a polegające na „zaprzestaniu działalności produkcyjnej” lub „zmianie charakteru własności elementu infrastruktury”. </w:t>
            </w:r>
          </w:p>
          <w:p w:rsidR="009B4106" w:rsidRPr="00F47E80" w:rsidRDefault="009B4106" w:rsidP="000F2D1B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E80">
              <w:rPr>
                <w:rFonts w:ascii="Arial" w:hAnsi="Arial" w:cs="Arial"/>
                <w:b/>
                <w:sz w:val="20"/>
                <w:szCs w:val="20"/>
              </w:rPr>
              <w:t>Zaprzestanie działalności produkcyjnej</w:t>
            </w:r>
          </w:p>
          <w:p w:rsidR="009B4106" w:rsidRPr="00F47E80" w:rsidRDefault="009B4106" w:rsidP="000F2D1B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 xml:space="preserve">Udzielenie odpowiedź „TAK” na pytanie nr 1 rodzi konieczność uzyskania odpowiedzi na pytanie nr 2. </w:t>
            </w:r>
          </w:p>
          <w:p w:rsidR="009B4106" w:rsidRPr="00F47E80" w:rsidRDefault="009B4106" w:rsidP="000F2D1B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 xml:space="preserve">Pytanie nr 2 stanowi sytuację wyjątkową w sytuacji, gdy na pytanie nr 1 udzielono odpowiedzi „TAK”. Udzielenie odpowiedzi „TAK” na pytanie nr 2 oznacza, iż nie dochodzi do naruszenia zasady trwałości, </w:t>
            </w:r>
            <w:r w:rsidR="003A7E8A">
              <w:rPr>
                <w:rFonts w:ascii="Arial" w:hAnsi="Arial" w:cs="Arial"/>
                <w:sz w:val="20"/>
                <w:szCs w:val="20"/>
              </w:rPr>
              <w:br/>
            </w:r>
            <w:r w:rsidRPr="00F47E80">
              <w:rPr>
                <w:rFonts w:ascii="Arial" w:hAnsi="Arial" w:cs="Arial"/>
                <w:sz w:val="20"/>
                <w:szCs w:val="20"/>
              </w:rPr>
              <w:t xml:space="preserve">a zatem nie jest konieczne dalsze badanie przypadku (zob. art. 57 ust. 5 Rozporządzenia 1083/2007). </w:t>
            </w:r>
          </w:p>
          <w:p w:rsidR="009B4106" w:rsidRPr="00F47E80" w:rsidRDefault="009B4106" w:rsidP="000F2D1B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 xml:space="preserve">A zatem w przypadku „zaprzestania działalności produkcyjnej” przejście do etapu II możliwe jest, gdy na pytanie nr 1 udzielono odpowiedzi „TAK”, a na pytanie nr 2 udzielono odpowiedzi „NIE”. </w:t>
            </w:r>
          </w:p>
          <w:p w:rsidR="009B4106" w:rsidRPr="00F47E80" w:rsidRDefault="009B4106" w:rsidP="000F2D1B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E80">
              <w:rPr>
                <w:rFonts w:ascii="Arial" w:hAnsi="Arial" w:cs="Arial"/>
                <w:b/>
                <w:sz w:val="20"/>
                <w:szCs w:val="20"/>
              </w:rPr>
              <w:t>Zmiana charakteru własności elementu infrastruktury</w:t>
            </w:r>
          </w:p>
          <w:p w:rsidR="00752363" w:rsidRDefault="009B4106" w:rsidP="00432363">
            <w:pPr>
              <w:tabs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 xml:space="preserve">Jeżeli zaś na pytanie nr 1 udzielono odpowiedź „NIE”, a na pytanie nr 3 udzielono odpowiedzi „TAK”, należy przejść do etapu II. </w:t>
            </w:r>
          </w:p>
          <w:p w:rsidR="009B4106" w:rsidRPr="00752363" w:rsidRDefault="009B4106" w:rsidP="00432363">
            <w:pPr>
              <w:tabs>
                <w:tab w:val="left" w:pos="142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47E8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odpowiedzi </w:t>
            </w:r>
            <w:r w:rsidR="00D34747" w:rsidRPr="00F47E8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UWAGA: udzielenie </w:t>
            </w:r>
            <w:r w:rsidRPr="00F47E80">
              <w:rPr>
                <w:rFonts w:ascii="Arial" w:hAnsi="Arial" w:cs="Arial"/>
                <w:b/>
                <w:sz w:val="20"/>
                <w:szCs w:val="20"/>
                <w:u w:val="single"/>
              </w:rPr>
              <w:t>„NIE” na pytania nr 1 i nr 3 oznacza koniec badania wobec niezaistnienia żadnej z przesłanek wystąpienia zasadniczej modyfikacji. W związku z powyższym należy odstąpić od dalszego wypełniania listy w punktach A.I.4-8.</w:t>
            </w:r>
          </w:p>
          <w:p w:rsidR="009B4106" w:rsidRPr="00F47E80" w:rsidRDefault="009B4106" w:rsidP="000F2D1B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b/>
                <w:sz w:val="20"/>
                <w:szCs w:val="20"/>
              </w:rPr>
              <w:t>Etap II</w:t>
            </w:r>
          </w:p>
          <w:p w:rsidR="009B4106" w:rsidRPr="00F47E80" w:rsidRDefault="009B4106" w:rsidP="000F2D1B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 xml:space="preserve">Etap II odwołuje się do pierwszej przesłanki pozwalającej na stwierdzenie, że zachowanie z etapu </w:t>
            </w:r>
            <w:r w:rsidR="003A7E8A">
              <w:rPr>
                <w:rFonts w:ascii="Arial" w:hAnsi="Arial" w:cs="Arial"/>
                <w:sz w:val="20"/>
                <w:szCs w:val="20"/>
              </w:rPr>
              <w:br/>
            </w:r>
            <w:r w:rsidRPr="00F47E80">
              <w:rPr>
                <w:rFonts w:ascii="Arial" w:hAnsi="Arial" w:cs="Arial"/>
                <w:sz w:val="20"/>
                <w:szCs w:val="20"/>
              </w:rPr>
              <w:t xml:space="preserve">I narusza zasadę trwałości operacji. </w:t>
            </w:r>
          </w:p>
          <w:p w:rsidR="009B4106" w:rsidRPr="00F47E80" w:rsidRDefault="009B4106" w:rsidP="000F2D1B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>Udzielenie odpowiedzi „TAK” na pytanie 4 oznacza, iż nie ma konieczności dalszego badania osiągnięcia „nieuzasadnionej korzyści”. Już na tym etapie należy stwierdzić naruszenia zasady trwałości.</w:t>
            </w:r>
          </w:p>
          <w:p w:rsidR="009B4106" w:rsidRPr="00F47E80" w:rsidRDefault="009B4106" w:rsidP="000F2D1B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 xml:space="preserve">Udzielenie odpowiedzi „NIE” na pytanie 4, nie kończy badania. W celu wyeliminowania wątpliwości odnośnie ewentualnego złamania zasady trwałości konieczne jest przeanalizowanie zagadnień poruszonych w ostatniej części tabeli (etap III).. </w:t>
            </w:r>
          </w:p>
          <w:p w:rsidR="009B4106" w:rsidRPr="00F47E80" w:rsidRDefault="009B4106" w:rsidP="000F2D1B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b/>
                <w:sz w:val="20"/>
                <w:szCs w:val="20"/>
              </w:rPr>
              <w:t>Etap III</w:t>
            </w:r>
          </w:p>
          <w:p w:rsidR="009B4106" w:rsidRPr="00F47E80" w:rsidRDefault="009B4106" w:rsidP="000F2D1B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 xml:space="preserve">Pytania nr 5, 6 i 7 pozwalają na ocenę, czy podmiot publiczny lub przedsiębiorstwo (beneficjent lub osoba trzecia, w tym kontrahent) odniósł korzyść. </w:t>
            </w:r>
          </w:p>
          <w:p w:rsidR="009B4106" w:rsidRPr="00F47E80" w:rsidRDefault="009B4106" w:rsidP="000F2D1B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 xml:space="preserve">Udzielenie odpowiedzi „NIE” na każde z pytań nr 5, 6 i 7 oznacza, iż żaden z podmiotów nie osiągnął korzyści, a zatem nie ma potrzeby badania tego, czy ma ona charakter uzasadniony czy nieuzasadniony. </w:t>
            </w:r>
          </w:p>
          <w:p w:rsidR="009B4106" w:rsidRPr="00F47E80" w:rsidRDefault="009B4106" w:rsidP="000F2D1B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 xml:space="preserve">Odpowiedź „TAK” na którekolwiek z pytań nr 5, 6 i 7 powoduje konieczność przeprowadzenia oceny, czy odniesiona korzyść ma charakter uzasadniony czy nie, tj. udzielenie odpowiedzi na pytanie nr 8. </w:t>
            </w:r>
            <w:r w:rsidRPr="00F47E80">
              <w:rPr>
                <w:rFonts w:ascii="Arial" w:hAnsi="Arial" w:cs="Arial"/>
                <w:sz w:val="20"/>
                <w:szCs w:val="20"/>
              </w:rPr>
              <w:br/>
              <w:t xml:space="preserve">Udzielenie odpowiedzi „TAK” na pytanie nr 8 oznacza, iż nie wystąpiła „nieuzasadniona korzyść”, </w:t>
            </w:r>
            <w:r w:rsidR="003A7E8A">
              <w:rPr>
                <w:rFonts w:ascii="Arial" w:hAnsi="Arial" w:cs="Arial"/>
                <w:sz w:val="20"/>
                <w:szCs w:val="20"/>
              </w:rPr>
              <w:br/>
            </w:r>
            <w:r w:rsidRPr="00F47E80">
              <w:rPr>
                <w:rFonts w:ascii="Arial" w:hAnsi="Arial" w:cs="Arial"/>
                <w:sz w:val="20"/>
                <w:szCs w:val="20"/>
              </w:rPr>
              <w:t xml:space="preserve">a w konsekwencji zasada trwałości operacji nie została naruszona. </w:t>
            </w:r>
          </w:p>
          <w:p w:rsidR="009B4106" w:rsidRPr="00F47E80" w:rsidRDefault="009B4106" w:rsidP="00752363">
            <w:pPr>
              <w:tabs>
                <w:tab w:val="left" w:pos="142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 xml:space="preserve">Udzielenie odpowiedzi „NIE” na pytanie nr 8 oznacza, iż wystąpiła „nieuzasadniona korzyść”, </w:t>
            </w:r>
            <w:r w:rsidR="003A7E8A">
              <w:rPr>
                <w:rFonts w:ascii="Arial" w:hAnsi="Arial" w:cs="Arial"/>
                <w:sz w:val="20"/>
                <w:szCs w:val="20"/>
              </w:rPr>
              <w:br/>
            </w:r>
            <w:r w:rsidRPr="00F47E80">
              <w:rPr>
                <w:rFonts w:ascii="Arial" w:hAnsi="Arial" w:cs="Arial"/>
                <w:sz w:val="20"/>
                <w:szCs w:val="20"/>
              </w:rPr>
              <w:t>a w konsekwencji naruszono zasadę trwałości operacji.</w:t>
            </w:r>
          </w:p>
        </w:tc>
      </w:tr>
      <w:tr w:rsidR="009B4106" w:rsidRPr="00F47E80" w:rsidTr="00F82109">
        <w:trPr>
          <w:trHeight w:val="1003"/>
        </w:trPr>
        <w:tc>
          <w:tcPr>
            <w:tcW w:w="10275" w:type="dxa"/>
            <w:gridSpan w:val="4"/>
            <w:shd w:val="clear" w:color="auto" w:fill="C6D9F1" w:themeFill="text2" w:themeFillTint="33"/>
          </w:tcPr>
          <w:p w:rsidR="009B4106" w:rsidRPr="00F47E80" w:rsidRDefault="009B4106" w:rsidP="00D9760B">
            <w:pPr>
              <w:pStyle w:val="Akapitzlist"/>
              <w:ind w:left="1080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9B4106" w:rsidRPr="00F47E80" w:rsidRDefault="009B4106" w:rsidP="008D22D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18"/>
              </w:rPr>
            </w:pPr>
            <w:r w:rsidRPr="00F47E80">
              <w:rPr>
                <w:rFonts w:ascii="Arial" w:hAnsi="Arial" w:cs="Arial"/>
                <w:b/>
                <w:sz w:val="20"/>
                <w:szCs w:val="18"/>
              </w:rPr>
              <w:t xml:space="preserve">Czy </w:t>
            </w:r>
            <w:r w:rsidR="008D22D7">
              <w:rPr>
                <w:rFonts w:ascii="Arial" w:hAnsi="Arial" w:cs="Arial"/>
                <w:b/>
                <w:sz w:val="20"/>
                <w:szCs w:val="18"/>
              </w:rPr>
              <w:t>b</w:t>
            </w:r>
            <w:r w:rsidRPr="00F47E80">
              <w:rPr>
                <w:rFonts w:ascii="Arial" w:hAnsi="Arial" w:cs="Arial"/>
                <w:b/>
                <w:sz w:val="20"/>
                <w:szCs w:val="18"/>
              </w:rPr>
              <w:t>eneficjent realizuje</w:t>
            </w:r>
            <w:r w:rsidR="00FB0C00" w:rsidRPr="00F47E80">
              <w:rPr>
                <w:rFonts w:ascii="Arial" w:hAnsi="Arial" w:cs="Arial"/>
                <w:b/>
                <w:sz w:val="20"/>
                <w:szCs w:val="18"/>
              </w:rPr>
              <w:t>/zrealizował</w:t>
            </w:r>
            <w:r w:rsidRPr="00F47E80">
              <w:rPr>
                <w:rFonts w:ascii="Arial" w:hAnsi="Arial" w:cs="Arial"/>
                <w:b/>
                <w:sz w:val="20"/>
                <w:szCs w:val="18"/>
              </w:rPr>
              <w:t xml:space="preserve"> zobowiązania zawarte we wniosku o dofinansowanie dotyczące zgodności projektu z politykami horyzontalnymi UE, w zakresie: </w:t>
            </w:r>
          </w:p>
        </w:tc>
      </w:tr>
      <w:tr w:rsidR="009B4106" w:rsidRPr="00F47E80" w:rsidTr="00F82109">
        <w:trPr>
          <w:trHeight w:val="362"/>
        </w:trPr>
        <w:tc>
          <w:tcPr>
            <w:tcW w:w="497" w:type="dxa"/>
            <w:vAlign w:val="center"/>
          </w:tcPr>
          <w:p w:rsidR="009B4106" w:rsidRPr="00072A78" w:rsidRDefault="009B4106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1.</w:t>
            </w:r>
          </w:p>
        </w:tc>
        <w:tc>
          <w:tcPr>
            <w:tcW w:w="4251" w:type="dxa"/>
          </w:tcPr>
          <w:p w:rsidR="009B4106" w:rsidRPr="00591650" w:rsidRDefault="00F82BDE" w:rsidP="007D588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91650">
              <w:rPr>
                <w:rFonts w:ascii="Arial" w:hAnsi="Arial" w:cs="Arial"/>
                <w:sz w:val="20"/>
                <w:szCs w:val="20"/>
              </w:rPr>
              <w:t>Wpływ projektu na zasadę zrównoważonego rozwoju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rPr>
          <w:trHeight w:val="354"/>
        </w:trPr>
        <w:tc>
          <w:tcPr>
            <w:tcW w:w="497" w:type="dxa"/>
            <w:vAlign w:val="center"/>
          </w:tcPr>
          <w:p w:rsidR="009B4106" w:rsidRPr="00072A78" w:rsidRDefault="009B4106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2.</w:t>
            </w:r>
          </w:p>
        </w:tc>
        <w:tc>
          <w:tcPr>
            <w:tcW w:w="4251" w:type="dxa"/>
          </w:tcPr>
          <w:p w:rsidR="009B4106" w:rsidRPr="00591650" w:rsidRDefault="00F82BDE" w:rsidP="007D588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91650">
              <w:rPr>
                <w:rFonts w:ascii="Arial" w:hAnsi="Arial" w:cs="Arial"/>
                <w:sz w:val="20"/>
                <w:szCs w:val="20"/>
              </w:rPr>
              <w:t>Wpływ projektu na zasadę równości szans kobiet i mężczyzn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rPr>
          <w:trHeight w:val="318"/>
        </w:trPr>
        <w:tc>
          <w:tcPr>
            <w:tcW w:w="497" w:type="dxa"/>
            <w:vAlign w:val="center"/>
          </w:tcPr>
          <w:p w:rsidR="009B4106" w:rsidRPr="00072A78" w:rsidRDefault="009B4106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3.</w:t>
            </w:r>
          </w:p>
        </w:tc>
        <w:tc>
          <w:tcPr>
            <w:tcW w:w="4251" w:type="dxa"/>
          </w:tcPr>
          <w:p w:rsidR="009B4106" w:rsidRPr="00591650" w:rsidRDefault="00F82BDE" w:rsidP="007D588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91650">
              <w:rPr>
                <w:rFonts w:ascii="Arial" w:hAnsi="Arial" w:cs="Arial"/>
                <w:sz w:val="20"/>
                <w:szCs w:val="20"/>
              </w:rPr>
              <w:t>Wpływ projektu na zasadę równości szans i niedyskryminacji, w tym dostępności dla osób z niepełnosprawnościami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2BDE" w:rsidRPr="00F47E80" w:rsidTr="00F82109">
        <w:trPr>
          <w:trHeight w:val="318"/>
        </w:trPr>
        <w:tc>
          <w:tcPr>
            <w:tcW w:w="497" w:type="dxa"/>
            <w:vAlign w:val="center"/>
          </w:tcPr>
          <w:p w:rsidR="00F82BDE" w:rsidRPr="00072A78" w:rsidRDefault="00F82BDE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4.</w:t>
            </w:r>
          </w:p>
        </w:tc>
        <w:tc>
          <w:tcPr>
            <w:tcW w:w="4251" w:type="dxa"/>
          </w:tcPr>
          <w:p w:rsidR="00F82BDE" w:rsidRPr="00591650" w:rsidRDefault="00F82BDE" w:rsidP="007D588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91650">
              <w:rPr>
                <w:rFonts w:ascii="Arial" w:hAnsi="Arial" w:cs="Arial"/>
                <w:sz w:val="20"/>
                <w:szCs w:val="20"/>
              </w:rPr>
              <w:t>Zgodność projektu z zasadami zamówień publicznych</w:t>
            </w:r>
          </w:p>
        </w:tc>
        <w:tc>
          <w:tcPr>
            <w:tcW w:w="1701" w:type="dxa"/>
          </w:tcPr>
          <w:p w:rsidR="00F82BDE" w:rsidRPr="00F47E80" w:rsidRDefault="00F82BDE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F82BDE" w:rsidRPr="00F47E80" w:rsidRDefault="00F82BDE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10275" w:type="dxa"/>
            <w:gridSpan w:val="4"/>
            <w:shd w:val="clear" w:color="auto" w:fill="C6D9F1" w:themeFill="text2" w:themeFillTint="33"/>
          </w:tcPr>
          <w:p w:rsidR="009B4106" w:rsidRPr="00F47E80" w:rsidRDefault="009B4106" w:rsidP="00D9760B">
            <w:pPr>
              <w:pStyle w:val="Akapitzlist"/>
              <w:ind w:left="108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4106" w:rsidRPr="00F47E80" w:rsidRDefault="009B4106" w:rsidP="008D22D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F47E80">
              <w:rPr>
                <w:rFonts w:ascii="Arial" w:hAnsi="Arial" w:cs="Arial"/>
                <w:b/>
                <w:sz w:val="20"/>
                <w:szCs w:val="18"/>
              </w:rPr>
              <w:t xml:space="preserve">Czy </w:t>
            </w:r>
            <w:r w:rsidR="008D22D7">
              <w:rPr>
                <w:rFonts w:ascii="Arial" w:hAnsi="Arial" w:cs="Arial"/>
                <w:b/>
                <w:sz w:val="20"/>
                <w:szCs w:val="18"/>
              </w:rPr>
              <w:t>b</w:t>
            </w:r>
            <w:r w:rsidRPr="00F47E80">
              <w:rPr>
                <w:rFonts w:ascii="Arial" w:hAnsi="Arial" w:cs="Arial"/>
                <w:b/>
                <w:sz w:val="20"/>
                <w:szCs w:val="18"/>
              </w:rPr>
              <w:t>eneficjent realizuje obowiązki w zakresie informacji i promocji także po zakończeniu realizacji projektu?</w:t>
            </w: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072A78" w:rsidRDefault="008215C8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1</w:t>
            </w:r>
            <w:r w:rsidR="009B4106" w:rsidRPr="00072A78">
              <w:rPr>
                <w:rFonts w:ascii="Arial" w:hAnsi="Arial" w:cs="Arial"/>
                <w:sz w:val="20"/>
                <w:szCs w:val="18"/>
              </w:rPr>
              <w:t>.</w:t>
            </w:r>
          </w:p>
        </w:tc>
        <w:tc>
          <w:tcPr>
            <w:tcW w:w="4251" w:type="dxa"/>
          </w:tcPr>
          <w:p w:rsidR="009B4106" w:rsidRPr="00F47E80" w:rsidRDefault="008215C8" w:rsidP="008D22D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91650">
              <w:rPr>
                <w:rFonts w:ascii="Arial" w:hAnsi="Arial" w:cs="Arial"/>
                <w:sz w:val="20"/>
                <w:szCs w:val="20"/>
                <w:lang w:eastAsia="ar-SA"/>
              </w:rPr>
              <w:t xml:space="preserve">Czy </w:t>
            </w:r>
            <w:r w:rsidR="008D22D7">
              <w:rPr>
                <w:rFonts w:ascii="Arial" w:hAnsi="Arial" w:cs="Arial"/>
                <w:sz w:val="20"/>
                <w:szCs w:val="20"/>
                <w:lang w:eastAsia="ar-SA"/>
              </w:rPr>
              <w:t>b</w:t>
            </w:r>
            <w:r w:rsidRPr="00591650">
              <w:rPr>
                <w:rFonts w:ascii="Arial" w:hAnsi="Arial" w:cs="Arial"/>
                <w:sz w:val="20"/>
                <w:szCs w:val="20"/>
                <w:lang w:eastAsia="ar-SA"/>
              </w:rPr>
              <w:t xml:space="preserve">eneficjent utrzymuje </w:t>
            </w:r>
            <w:r w:rsidR="009B4106" w:rsidRPr="00591650">
              <w:rPr>
                <w:rFonts w:ascii="Arial" w:hAnsi="Arial" w:cs="Arial"/>
                <w:sz w:val="20"/>
                <w:szCs w:val="20"/>
                <w:lang w:eastAsia="ar-SA"/>
              </w:rPr>
              <w:t xml:space="preserve">oznaczenia wymagane właściwymi wytycznymi </w:t>
            </w:r>
            <w:r w:rsidR="009B4106" w:rsidRPr="00591650">
              <w:rPr>
                <w:rFonts w:ascii="Arial" w:hAnsi="Arial" w:cs="Arial"/>
                <w:sz w:val="20"/>
                <w:szCs w:val="20"/>
                <w:lang w:eastAsia="ar-SA"/>
              </w:rPr>
              <w:br/>
              <w:t>w zakresie informacji i promocji, adekwatne do rodzaju projektu objętego dofinansowaniem (np. naklejki promocyjne na sprzęcie zakupionym w projekcie)?</w:t>
            </w:r>
            <w:r w:rsidR="009B4106" w:rsidRPr="00F47E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rPr>
          <w:cantSplit/>
        </w:trPr>
        <w:tc>
          <w:tcPr>
            <w:tcW w:w="10275" w:type="dxa"/>
            <w:gridSpan w:val="4"/>
            <w:shd w:val="clear" w:color="auto" w:fill="C6D9F1" w:themeFill="text2" w:themeFillTint="33"/>
          </w:tcPr>
          <w:p w:rsidR="009B4106" w:rsidRPr="00F47E80" w:rsidRDefault="009B4106" w:rsidP="00D9760B">
            <w:pPr>
              <w:pStyle w:val="Akapitzlist"/>
              <w:ind w:left="108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4106" w:rsidRPr="00F47E80" w:rsidRDefault="009B4106" w:rsidP="00F2106E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F47E80">
              <w:rPr>
                <w:rFonts w:ascii="Arial" w:hAnsi="Arial" w:cs="Arial"/>
                <w:b/>
                <w:sz w:val="20"/>
                <w:szCs w:val="18"/>
              </w:rPr>
              <w:t xml:space="preserve">Czy realizowany jest obowiązek dotyczący archiwizacji dokumentacji związanej z realizacją projektu? </w:t>
            </w: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072A78" w:rsidRDefault="009B4106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1.</w:t>
            </w:r>
          </w:p>
        </w:tc>
        <w:tc>
          <w:tcPr>
            <w:tcW w:w="4251" w:type="dxa"/>
          </w:tcPr>
          <w:p w:rsidR="009B4106" w:rsidRPr="00591650" w:rsidRDefault="009B4106" w:rsidP="008D22D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91650">
              <w:rPr>
                <w:rFonts w:ascii="Arial" w:hAnsi="Arial" w:cs="Arial"/>
                <w:sz w:val="20"/>
                <w:szCs w:val="20"/>
                <w:lang w:eastAsia="ar-SA"/>
              </w:rPr>
              <w:t xml:space="preserve">Czy dokumentacja związana z realizacją projektu znajduje się w siedzibie </w:t>
            </w:r>
            <w:r w:rsidR="008D22D7">
              <w:rPr>
                <w:rFonts w:ascii="Arial" w:hAnsi="Arial" w:cs="Arial"/>
                <w:sz w:val="20"/>
                <w:szCs w:val="20"/>
                <w:lang w:eastAsia="ar-SA"/>
              </w:rPr>
              <w:t>b</w:t>
            </w:r>
            <w:r w:rsidRPr="00591650">
              <w:rPr>
                <w:rFonts w:ascii="Arial" w:hAnsi="Arial" w:cs="Arial"/>
                <w:sz w:val="20"/>
                <w:szCs w:val="20"/>
                <w:lang w:eastAsia="ar-SA"/>
              </w:rPr>
              <w:t>eneficjenta?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072A78" w:rsidRDefault="009B4106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2.</w:t>
            </w:r>
          </w:p>
        </w:tc>
        <w:tc>
          <w:tcPr>
            <w:tcW w:w="4251" w:type="dxa"/>
          </w:tcPr>
          <w:p w:rsidR="009B4106" w:rsidRPr="00591650" w:rsidRDefault="009B4106" w:rsidP="008D22D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91650">
              <w:rPr>
                <w:rFonts w:ascii="Arial" w:hAnsi="Arial" w:cs="Arial"/>
                <w:sz w:val="20"/>
                <w:szCs w:val="20"/>
                <w:lang w:eastAsia="ar-SA"/>
              </w:rPr>
              <w:t xml:space="preserve">Czy </w:t>
            </w:r>
            <w:r w:rsidR="008D22D7">
              <w:rPr>
                <w:rFonts w:ascii="Arial" w:hAnsi="Arial" w:cs="Arial"/>
                <w:sz w:val="20"/>
                <w:szCs w:val="20"/>
                <w:lang w:eastAsia="ar-SA"/>
              </w:rPr>
              <w:t>b</w:t>
            </w:r>
            <w:r w:rsidRPr="00591650">
              <w:rPr>
                <w:rFonts w:ascii="Arial" w:hAnsi="Arial" w:cs="Arial"/>
                <w:sz w:val="20"/>
                <w:szCs w:val="20"/>
                <w:lang w:eastAsia="ar-SA"/>
              </w:rPr>
              <w:t>eneficjent posiada uregulowania wewnętrzne zapewniające realizację obowiązku archiwizacji dokumentacji związanej z realizacją projektu co najmniej do dnia 31 grudnia 2020r.?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072A78" w:rsidRDefault="009B4106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3.</w:t>
            </w:r>
          </w:p>
        </w:tc>
        <w:tc>
          <w:tcPr>
            <w:tcW w:w="4251" w:type="dxa"/>
          </w:tcPr>
          <w:p w:rsidR="009B4106" w:rsidRPr="00591650" w:rsidRDefault="009B4106" w:rsidP="008D22D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91650">
              <w:rPr>
                <w:rFonts w:ascii="Arial" w:hAnsi="Arial" w:cs="Arial"/>
                <w:sz w:val="20"/>
                <w:szCs w:val="20"/>
                <w:lang w:eastAsia="ar-SA"/>
              </w:rPr>
              <w:t xml:space="preserve">Czy ww. regulacje są przestrzegane przez </w:t>
            </w:r>
            <w:r w:rsidR="008D22D7">
              <w:rPr>
                <w:rFonts w:ascii="Arial" w:hAnsi="Arial" w:cs="Arial"/>
                <w:sz w:val="20"/>
                <w:szCs w:val="20"/>
                <w:lang w:eastAsia="ar-SA"/>
              </w:rPr>
              <w:t>b</w:t>
            </w:r>
            <w:r w:rsidRPr="00591650">
              <w:rPr>
                <w:rFonts w:ascii="Arial" w:hAnsi="Arial" w:cs="Arial"/>
                <w:sz w:val="20"/>
                <w:szCs w:val="20"/>
                <w:lang w:eastAsia="ar-SA"/>
              </w:rPr>
              <w:t>eneficjenta?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10275" w:type="dxa"/>
            <w:gridSpan w:val="4"/>
            <w:shd w:val="clear" w:color="auto" w:fill="C6D9F1" w:themeFill="text2" w:themeFillTint="33"/>
          </w:tcPr>
          <w:p w:rsidR="009B4106" w:rsidRPr="00F47E80" w:rsidRDefault="009B4106" w:rsidP="00D9760B">
            <w:pPr>
              <w:pStyle w:val="Akapitzlist"/>
              <w:ind w:left="108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4106" w:rsidRPr="00F47E80" w:rsidRDefault="009B4106" w:rsidP="00F82BDE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F47E80">
              <w:rPr>
                <w:rFonts w:ascii="Arial" w:hAnsi="Arial" w:cs="Arial"/>
                <w:b/>
                <w:sz w:val="18"/>
                <w:szCs w:val="18"/>
              </w:rPr>
              <w:t>Czy produkty powstałe w wyniku realizacji projektu są utrzymywane w okresie trwałości projektu?</w:t>
            </w:r>
          </w:p>
        </w:tc>
      </w:tr>
      <w:tr w:rsidR="009B4106" w:rsidRPr="00F47E80" w:rsidTr="00F82109">
        <w:trPr>
          <w:trHeight w:val="438"/>
        </w:trPr>
        <w:tc>
          <w:tcPr>
            <w:tcW w:w="497" w:type="dxa"/>
            <w:vAlign w:val="center"/>
          </w:tcPr>
          <w:p w:rsidR="009B4106" w:rsidRPr="00F47E80" w:rsidRDefault="009B4106" w:rsidP="00072A7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1</w:t>
            </w:r>
            <w:r w:rsidRPr="00F47E80">
              <w:rPr>
                <w:rFonts w:ascii="Arial" w:hAnsi="Arial" w:cs="Arial"/>
                <w:b/>
                <w:sz w:val="20"/>
                <w:szCs w:val="18"/>
              </w:rPr>
              <w:t>.</w:t>
            </w:r>
          </w:p>
        </w:tc>
        <w:tc>
          <w:tcPr>
            <w:tcW w:w="4251" w:type="dxa"/>
          </w:tcPr>
          <w:p w:rsidR="009B4106" w:rsidRPr="00F47E80" w:rsidRDefault="009B4106" w:rsidP="00591650">
            <w:pPr>
              <w:spacing w:line="240" w:lineRule="auto"/>
              <w:rPr>
                <w:rFonts w:ascii="Arial" w:hAnsi="Arial" w:cs="Arial"/>
                <w:i/>
                <w:szCs w:val="18"/>
              </w:rPr>
            </w:pPr>
            <w:r w:rsidRPr="00591650">
              <w:rPr>
                <w:rFonts w:ascii="Arial" w:hAnsi="Arial" w:cs="Arial"/>
                <w:sz w:val="20"/>
                <w:szCs w:val="20"/>
                <w:lang w:eastAsia="ar-SA"/>
              </w:rPr>
              <w:t xml:space="preserve">Czy utrzymywane są wskaźniki produktu </w:t>
            </w:r>
            <w:r w:rsidRPr="00591650">
              <w:rPr>
                <w:rFonts w:ascii="Arial" w:hAnsi="Arial" w:cs="Arial"/>
                <w:sz w:val="20"/>
                <w:szCs w:val="20"/>
                <w:lang w:eastAsia="ar-SA"/>
              </w:rPr>
              <w:br/>
              <w:t>zrealizowanego projektu?</w:t>
            </w:r>
            <w:r w:rsidRPr="00F47E80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rPr>
          <w:cantSplit/>
        </w:trPr>
        <w:tc>
          <w:tcPr>
            <w:tcW w:w="10275" w:type="dxa"/>
            <w:gridSpan w:val="4"/>
            <w:shd w:val="clear" w:color="auto" w:fill="C6D9F1" w:themeFill="text2" w:themeFillTint="33"/>
          </w:tcPr>
          <w:p w:rsidR="009B4106" w:rsidRPr="00F47E80" w:rsidRDefault="009B4106" w:rsidP="00D9760B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  <w:p w:rsidR="009B4106" w:rsidRPr="00F47E80" w:rsidRDefault="009B4106" w:rsidP="00D9760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F47E80">
              <w:rPr>
                <w:rFonts w:ascii="Arial" w:hAnsi="Arial" w:cs="Arial"/>
                <w:b/>
                <w:sz w:val="20"/>
              </w:rPr>
              <w:t>Kontrola faktycznego wdrożenia zaleceń pokontrolnych  IZ RPO WP.</w:t>
            </w: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072A78" w:rsidRDefault="009B4106" w:rsidP="00072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1.</w:t>
            </w:r>
          </w:p>
        </w:tc>
        <w:tc>
          <w:tcPr>
            <w:tcW w:w="4251" w:type="dxa"/>
          </w:tcPr>
          <w:p w:rsidR="009B4106" w:rsidRPr="00F47E80" w:rsidRDefault="00247F2C" w:rsidP="007D588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podjęte przez Beneficjenta </w:t>
            </w:r>
            <w:r w:rsidR="009B4106" w:rsidRPr="00591650">
              <w:rPr>
                <w:rFonts w:ascii="Arial" w:hAnsi="Arial" w:cs="Arial"/>
                <w:sz w:val="20"/>
                <w:szCs w:val="20"/>
              </w:rPr>
              <w:t xml:space="preserve">czynności naprawcze  </w:t>
            </w:r>
            <w:r w:rsidR="00591650">
              <w:rPr>
                <w:rFonts w:ascii="Arial" w:hAnsi="Arial" w:cs="Arial"/>
                <w:sz w:val="20"/>
                <w:szCs w:val="20"/>
              </w:rPr>
              <w:t xml:space="preserve">związane </w:t>
            </w:r>
            <w:r w:rsidR="00591650">
              <w:rPr>
                <w:rFonts w:ascii="Arial" w:hAnsi="Arial" w:cs="Arial"/>
                <w:sz w:val="20"/>
                <w:szCs w:val="20"/>
              </w:rPr>
              <w:br/>
              <w:t xml:space="preserve">z realizacją projektu </w:t>
            </w:r>
            <w:r w:rsidR="009B4106" w:rsidRPr="00591650">
              <w:rPr>
                <w:rFonts w:ascii="Arial" w:hAnsi="Arial" w:cs="Arial"/>
                <w:sz w:val="20"/>
                <w:szCs w:val="20"/>
              </w:rPr>
              <w:t>w ramach RPO WP zostały wdrożone  zgodnie z wydanymi przez IZ RPO WP zaleceniami pokontrolnymi? (jeśli dotyczy)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10275" w:type="dxa"/>
            <w:gridSpan w:val="4"/>
            <w:shd w:val="clear" w:color="auto" w:fill="C6D9F1" w:themeFill="text2" w:themeFillTint="33"/>
          </w:tcPr>
          <w:p w:rsidR="009B4106" w:rsidRPr="00F47E80" w:rsidRDefault="009B4106" w:rsidP="00D9760B">
            <w:pPr>
              <w:pStyle w:val="Akapitzlist"/>
              <w:ind w:left="108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4106" w:rsidRPr="00F47E80" w:rsidRDefault="009B4106" w:rsidP="00D9760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F47E80">
              <w:rPr>
                <w:rFonts w:ascii="Arial" w:hAnsi="Arial" w:cs="Arial"/>
                <w:b/>
                <w:sz w:val="20"/>
                <w:szCs w:val="18"/>
              </w:rPr>
              <w:t>Oględziny w miejscu fizycznej realizacji projektu.</w:t>
            </w:r>
          </w:p>
        </w:tc>
      </w:tr>
      <w:tr w:rsidR="009B4106" w:rsidRPr="00F47E80" w:rsidTr="00F82109">
        <w:trPr>
          <w:trHeight w:val="693"/>
        </w:trPr>
        <w:tc>
          <w:tcPr>
            <w:tcW w:w="497" w:type="dxa"/>
            <w:vAlign w:val="center"/>
          </w:tcPr>
          <w:p w:rsidR="009B4106" w:rsidRPr="00072A78" w:rsidRDefault="009B4106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1.</w:t>
            </w:r>
          </w:p>
        </w:tc>
        <w:tc>
          <w:tcPr>
            <w:tcW w:w="4251" w:type="dxa"/>
          </w:tcPr>
          <w:p w:rsidR="009B4106" w:rsidRPr="00591650" w:rsidRDefault="009B4106" w:rsidP="007D588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91650">
              <w:rPr>
                <w:rFonts w:ascii="Arial" w:hAnsi="Arial" w:cs="Arial"/>
                <w:sz w:val="20"/>
                <w:szCs w:val="20"/>
                <w:lang w:eastAsia="ar-SA"/>
              </w:rPr>
              <w:t>Czy projekt funkcjonuje</w:t>
            </w:r>
            <w:r w:rsidR="003C57DE" w:rsidRPr="00591650">
              <w:rPr>
                <w:rFonts w:ascii="Arial" w:hAnsi="Arial" w:cs="Arial"/>
                <w:sz w:val="20"/>
                <w:szCs w:val="20"/>
                <w:lang w:eastAsia="ar-SA"/>
              </w:rPr>
              <w:t>/funkcjonował</w:t>
            </w:r>
            <w:r w:rsidRPr="00591650">
              <w:rPr>
                <w:rFonts w:ascii="Arial" w:hAnsi="Arial" w:cs="Arial"/>
                <w:sz w:val="20"/>
                <w:szCs w:val="20"/>
                <w:lang w:eastAsia="ar-SA"/>
              </w:rPr>
              <w:t xml:space="preserve"> zgodnie z założeniami zawartymi we wniosku o dofinansowanie?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072A78" w:rsidRDefault="009B4106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2.</w:t>
            </w:r>
          </w:p>
        </w:tc>
        <w:tc>
          <w:tcPr>
            <w:tcW w:w="4251" w:type="dxa"/>
          </w:tcPr>
          <w:p w:rsidR="009B4106" w:rsidRPr="00591650" w:rsidRDefault="009B4106" w:rsidP="007D588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91650">
              <w:rPr>
                <w:rFonts w:ascii="Arial" w:hAnsi="Arial" w:cs="Arial"/>
                <w:sz w:val="20"/>
                <w:szCs w:val="20"/>
                <w:lang w:eastAsia="ar-SA"/>
              </w:rPr>
              <w:t>Czy w przypadku wystąpi</w:t>
            </w:r>
            <w:r w:rsidR="008D22D7">
              <w:rPr>
                <w:rFonts w:ascii="Arial" w:hAnsi="Arial" w:cs="Arial"/>
                <w:sz w:val="20"/>
                <w:szCs w:val="20"/>
                <w:lang w:eastAsia="ar-SA"/>
              </w:rPr>
              <w:t>enia usterek egzekwowane są od w</w:t>
            </w:r>
            <w:r w:rsidRPr="00591650">
              <w:rPr>
                <w:rFonts w:ascii="Arial" w:hAnsi="Arial" w:cs="Arial"/>
                <w:sz w:val="20"/>
                <w:szCs w:val="20"/>
                <w:lang w:eastAsia="ar-SA"/>
              </w:rPr>
              <w:t>ykonawców obowiązki wynikające z udzielonej gwarancji/rękojmi bądź podejmowane są inne działania służące usunięciu usterek?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10275" w:type="dxa"/>
            <w:gridSpan w:val="4"/>
            <w:shd w:val="clear" w:color="auto" w:fill="C6D9F1" w:themeFill="text2" w:themeFillTint="33"/>
          </w:tcPr>
          <w:p w:rsidR="009B4106" w:rsidRPr="00F47E80" w:rsidRDefault="009B4106" w:rsidP="007D588A">
            <w:pPr>
              <w:pStyle w:val="Nagwek2"/>
              <w:spacing w:line="276" w:lineRule="auto"/>
              <w:ind w:left="720"/>
              <w:rPr>
                <w:rFonts w:ascii="Arial" w:hAnsi="Arial" w:cs="Arial"/>
                <w:szCs w:val="18"/>
                <w:u w:val="single"/>
              </w:rPr>
            </w:pPr>
          </w:p>
          <w:p w:rsidR="009B4106" w:rsidRPr="00F47E80" w:rsidRDefault="009B4106" w:rsidP="007D588A">
            <w:pPr>
              <w:pStyle w:val="Nagwek2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Cs w:val="18"/>
                <w:u w:val="single"/>
              </w:rPr>
            </w:pPr>
            <w:r w:rsidRPr="00F47E80">
              <w:rPr>
                <w:rFonts w:ascii="Arial" w:hAnsi="Arial" w:cs="Arial"/>
                <w:szCs w:val="18"/>
                <w:u w:val="single"/>
              </w:rPr>
              <w:t>KONTROLA FINANSOWA</w:t>
            </w:r>
          </w:p>
          <w:p w:rsidR="009B4106" w:rsidRPr="00F47E80" w:rsidRDefault="009B4106" w:rsidP="007D588A">
            <w:pPr>
              <w:pStyle w:val="Nagwek2"/>
              <w:spacing w:line="276" w:lineRule="auto"/>
              <w:ind w:left="720"/>
            </w:pPr>
          </w:p>
        </w:tc>
      </w:tr>
      <w:tr w:rsidR="009B4106" w:rsidRPr="00F47E80" w:rsidTr="00F82109">
        <w:trPr>
          <w:trHeight w:val="1255"/>
        </w:trPr>
        <w:tc>
          <w:tcPr>
            <w:tcW w:w="497" w:type="dxa"/>
            <w:vAlign w:val="center"/>
          </w:tcPr>
          <w:p w:rsidR="009B4106" w:rsidRPr="00072A78" w:rsidRDefault="009B4106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1.</w:t>
            </w:r>
          </w:p>
        </w:tc>
        <w:tc>
          <w:tcPr>
            <w:tcW w:w="4251" w:type="dxa"/>
            <w:vAlign w:val="bottom"/>
          </w:tcPr>
          <w:p w:rsidR="009B4106" w:rsidRPr="00F47E80" w:rsidRDefault="009B4106" w:rsidP="007D588A">
            <w:pPr>
              <w:rPr>
                <w:rFonts w:ascii="Arial" w:hAnsi="Arial" w:cs="Arial"/>
                <w:sz w:val="18"/>
                <w:szCs w:val="18"/>
              </w:rPr>
            </w:pPr>
            <w:r w:rsidRPr="00C96898">
              <w:rPr>
                <w:rFonts w:ascii="Arial" w:hAnsi="Arial" w:cs="Arial"/>
                <w:sz w:val="20"/>
                <w:szCs w:val="20"/>
              </w:rPr>
              <w:t xml:space="preserve">Czy beneficjent </w:t>
            </w:r>
            <w:r w:rsidR="003C57DE" w:rsidRPr="00C96898">
              <w:rPr>
                <w:rFonts w:ascii="Arial" w:hAnsi="Arial" w:cs="Arial"/>
                <w:sz w:val="20"/>
                <w:szCs w:val="20"/>
              </w:rPr>
              <w:t>prowadzi/</w:t>
            </w:r>
            <w:r w:rsidRPr="00C96898">
              <w:rPr>
                <w:rFonts w:ascii="Arial" w:hAnsi="Arial" w:cs="Arial"/>
                <w:sz w:val="20"/>
                <w:szCs w:val="20"/>
              </w:rPr>
              <w:t>prowadził wyodrębnioną ewidencję księgową projektu? Odrębny system księgowy/kod księgowy ewid</w:t>
            </w:r>
            <w:r w:rsidR="00F82BDE" w:rsidRPr="00C96898">
              <w:rPr>
                <w:rFonts w:ascii="Arial" w:hAnsi="Arial" w:cs="Arial"/>
                <w:sz w:val="20"/>
                <w:szCs w:val="20"/>
              </w:rPr>
              <w:t>encjonujący środki pochodzące z </w:t>
            </w:r>
            <w:r w:rsidRPr="00C96898">
              <w:rPr>
                <w:rFonts w:ascii="Arial" w:hAnsi="Arial" w:cs="Arial"/>
                <w:sz w:val="20"/>
                <w:szCs w:val="20"/>
              </w:rPr>
              <w:t>funduszy europejskich ?</w:t>
            </w:r>
          </w:p>
        </w:tc>
        <w:tc>
          <w:tcPr>
            <w:tcW w:w="1701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072A78" w:rsidRDefault="009B4106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2.</w:t>
            </w:r>
          </w:p>
        </w:tc>
        <w:tc>
          <w:tcPr>
            <w:tcW w:w="4251" w:type="dxa"/>
          </w:tcPr>
          <w:p w:rsidR="009B4106" w:rsidRPr="00591650" w:rsidRDefault="009B4106" w:rsidP="007D588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91650">
              <w:rPr>
                <w:rFonts w:ascii="Arial" w:hAnsi="Arial" w:cs="Arial"/>
                <w:sz w:val="20"/>
                <w:szCs w:val="20"/>
              </w:rPr>
              <w:t xml:space="preserve">Czy wydatki są udokumentowane oryginałami zapłaconych faktur lub dokumentów </w:t>
            </w:r>
            <w:r w:rsidR="00C96898">
              <w:rPr>
                <w:rFonts w:ascii="Arial" w:hAnsi="Arial" w:cs="Arial"/>
                <w:sz w:val="20"/>
                <w:szCs w:val="20"/>
              </w:rPr>
              <w:br/>
            </w:r>
            <w:r w:rsidRPr="00591650">
              <w:rPr>
                <w:rFonts w:ascii="Arial" w:hAnsi="Arial" w:cs="Arial"/>
                <w:sz w:val="20"/>
                <w:szCs w:val="20"/>
              </w:rPr>
              <w:t>o równoważnej wartości dowodowej oraz przelewami?</w:t>
            </w:r>
          </w:p>
        </w:tc>
        <w:tc>
          <w:tcPr>
            <w:tcW w:w="1701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rPr>
          <w:trHeight w:val="852"/>
        </w:trPr>
        <w:tc>
          <w:tcPr>
            <w:tcW w:w="497" w:type="dxa"/>
            <w:vAlign w:val="center"/>
          </w:tcPr>
          <w:p w:rsidR="009B4106" w:rsidRPr="00072A78" w:rsidRDefault="009B4106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3.</w:t>
            </w:r>
          </w:p>
        </w:tc>
        <w:tc>
          <w:tcPr>
            <w:tcW w:w="4251" w:type="dxa"/>
          </w:tcPr>
          <w:p w:rsidR="009B4106" w:rsidRPr="00591650" w:rsidRDefault="009B4106" w:rsidP="0059165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91650">
              <w:rPr>
                <w:rFonts w:ascii="Arial" w:hAnsi="Arial" w:cs="Arial"/>
                <w:sz w:val="20"/>
                <w:szCs w:val="20"/>
              </w:rPr>
              <w:t xml:space="preserve">Czy Beneficjent otrzymał faktury korygujące do faktur przedłożonych do rozliczenia we wnioskach beneficjenta </w:t>
            </w:r>
            <w:r w:rsidR="00247F2C">
              <w:rPr>
                <w:rFonts w:ascii="Arial" w:hAnsi="Arial" w:cs="Arial"/>
                <w:sz w:val="20"/>
                <w:szCs w:val="20"/>
              </w:rPr>
              <w:br/>
            </w:r>
            <w:r w:rsidRPr="00591650">
              <w:rPr>
                <w:rFonts w:ascii="Arial" w:hAnsi="Arial" w:cs="Arial"/>
                <w:sz w:val="20"/>
                <w:szCs w:val="20"/>
              </w:rPr>
              <w:t>o płatność?</w:t>
            </w:r>
          </w:p>
        </w:tc>
        <w:tc>
          <w:tcPr>
            <w:tcW w:w="1701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rPr>
          <w:trHeight w:val="1083"/>
        </w:trPr>
        <w:tc>
          <w:tcPr>
            <w:tcW w:w="497" w:type="dxa"/>
            <w:vAlign w:val="center"/>
          </w:tcPr>
          <w:p w:rsidR="009B4106" w:rsidRPr="00072A78" w:rsidRDefault="009B4106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4.</w:t>
            </w:r>
          </w:p>
        </w:tc>
        <w:tc>
          <w:tcPr>
            <w:tcW w:w="4251" w:type="dxa"/>
          </w:tcPr>
          <w:p w:rsidR="009B4106" w:rsidRPr="00591650" w:rsidRDefault="009B4106" w:rsidP="007D588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91650">
              <w:rPr>
                <w:rFonts w:ascii="Arial" w:hAnsi="Arial" w:cs="Arial"/>
                <w:sz w:val="20"/>
                <w:szCs w:val="20"/>
              </w:rPr>
              <w:t>Czy w sytuacji naliczenia i potrącenia kary umownej bądź uzyskania innych przychodów incydentalnych zostały odpowiednio pomniejszone wydatki kwalifikowane?</w:t>
            </w:r>
          </w:p>
        </w:tc>
        <w:tc>
          <w:tcPr>
            <w:tcW w:w="1701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4E90" w:rsidRPr="00F47E80" w:rsidTr="00F82109">
        <w:tc>
          <w:tcPr>
            <w:tcW w:w="497" w:type="dxa"/>
            <w:vMerge w:val="restart"/>
            <w:vAlign w:val="center"/>
          </w:tcPr>
          <w:p w:rsidR="00D04E90" w:rsidRPr="00072A78" w:rsidRDefault="00D04E90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5.</w:t>
            </w:r>
          </w:p>
          <w:p w:rsidR="00D04E90" w:rsidRPr="00072A78" w:rsidRDefault="00D04E90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51" w:type="dxa"/>
          </w:tcPr>
          <w:p w:rsidR="00D04E90" w:rsidRPr="00591650" w:rsidRDefault="00D04E90" w:rsidP="0059165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91650">
              <w:rPr>
                <w:rFonts w:ascii="Arial" w:hAnsi="Arial" w:cs="Arial"/>
                <w:sz w:val="20"/>
                <w:szCs w:val="20"/>
              </w:rPr>
              <w:t xml:space="preserve">Czy zachodzi przypadek nakładania się pomocy z funduszy europejskich </w:t>
            </w:r>
          </w:p>
        </w:tc>
        <w:tc>
          <w:tcPr>
            <w:tcW w:w="1701" w:type="dxa"/>
          </w:tcPr>
          <w:p w:rsidR="00D04E90" w:rsidRPr="00F47E80" w:rsidRDefault="00D04E90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D04E90" w:rsidRPr="00F47E80" w:rsidRDefault="00D04E90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4E90" w:rsidRPr="00F47E80" w:rsidTr="00F82109">
        <w:trPr>
          <w:trHeight w:val="690"/>
        </w:trPr>
        <w:tc>
          <w:tcPr>
            <w:tcW w:w="497" w:type="dxa"/>
            <w:vMerge/>
            <w:vAlign w:val="center"/>
          </w:tcPr>
          <w:p w:rsidR="00D04E90" w:rsidRPr="00072A78" w:rsidRDefault="00D04E90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51" w:type="dxa"/>
          </w:tcPr>
          <w:p w:rsidR="00D04E90" w:rsidRPr="00591650" w:rsidRDefault="00D04E90" w:rsidP="0059165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91650">
              <w:rPr>
                <w:rFonts w:ascii="Arial" w:hAnsi="Arial" w:cs="Arial"/>
                <w:sz w:val="20"/>
                <w:szCs w:val="20"/>
              </w:rPr>
              <w:t>W szczególności kontrola krzyżowa horyzontalna z PROW 2014 – 2020.</w:t>
            </w:r>
          </w:p>
        </w:tc>
        <w:tc>
          <w:tcPr>
            <w:tcW w:w="1701" w:type="dxa"/>
          </w:tcPr>
          <w:p w:rsidR="00D04E90" w:rsidRPr="00F47E80" w:rsidRDefault="00D04E90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D04E90" w:rsidRPr="00F47E80" w:rsidRDefault="00D04E90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4E90" w:rsidRPr="00F47E80" w:rsidTr="00F82109">
        <w:trPr>
          <w:trHeight w:val="569"/>
        </w:trPr>
        <w:tc>
          <w:tcPr>
            <w:tcW w:w="497" w:type="dxa"/>
            <w:vMerge/>
            <w:vAlign w:val="center"/>
          </w:tcPr>
          <w:p w:rsidR="00D04E90" w:rsidRPr="00072A78" w:rsidRDefault="00D04E90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51" w:type="dxa"/>
          </w:tcPr>
          <w:p w:rsidR="00D04E90" w:rsidRPr="00591650" w:rsidRDefault="00D04E90" w:rsidP="0059165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91650">
              <w:rPr>
                <w:rFonts w:ascii="Arial" w:hAnsi="Arial" w:cs="Arial"/>
                <w:sz w:val="20"/>
                <w:szCs w:val="20"/>
              </w:rPr>
              <w:t>W szczególności kontrola horyzontalna z PO RYBY 2014 - 2020</w:t>
            </w:r>
          </w:p>
        </w:tc>
        <w:tc>
          <w:tcPr>
            <w:tcW w:w="1701" w:type="dxa"/>
          </w:tcPr>
          <w:p w:rsidR="00D04E90" w:rsidRPr="00F47E80" w:rsidRDefault="00D04E90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D04E90" w:rsidRPr="00F47E80" w:rsidRDefault="00D04E90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C00" w:rsidRPr="00F47E80" w:rsidTr="00F82109">
        <w:tc>
          <w:tcPr>
            <w:tcW w:w="497" w:type="dxa"/>
            <w:vAlign w:val="center"/>
          </w:tcPr>
          <w:p w:rsidR="00FB0C00" w:rsidRPr="00072A78" w:rsidRDefault="00D04E90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6.</w:t>
            </w:r>
          </w:p>
        </w:tc>
        <w:tc>
          <w:tcPr>
            <w:tcW w:w="4251" w:type="dxa"/>
          </w:tcPr>
          <w:p w:rsidR="00FB0C00" w:rsidRPr="00591650" w:rsidRDefault="00FB0C00" w:rsidP="000C29B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91650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8D22D7">
              <w:rPr>
                <w:rFonts w:ascii="Arial" w:hAnsi="Arial" w:cs="Arial"/>
                <w:sz w:val="20"/>
                <w:szCs w:val="20"/>
              </w:rPr>
              <w:t>b</w:t>
            </w:r>
            <w:r w:rsidRPr="00591650">
              <w:rPr>
                <w:rFonts w:ascii="Arial" w:hAnsi="Arial" w:cs="Arial"/>
                <w:sz w:val="20"/>
                <w:szCs w:val="20"/>
              </w:rPr>
              <w:t xml:space="preserve">eneficjent prowadzi/prowadził wyodrębnioną ewidencję środków trwałych/zakupionego w ramach </w:t>
            </w:r>
            <w:r w:rsidR="000C29BB">
              <w:rPr>
                <w:rFonts w:ascii="Arial" w:hAnsi="Arial" w:cs="Arial"/>
                <w:sz w:val="20"/>
                <w:szCs w:val="20"/>
              </w:rPr>
              <w:t>p</w:t>
            </w:r>
            <w:r w:rsidRPr="00591650">
              <w:rPr>
                <w:rFonts w:ascii="Arial" w:hAnsi="Arial" w:cs="Arial"/>
                <w:sz w:val="20"/>
                <w:szCs w:val="20"/>
              </w:rPr>
              <w:t>rojektu sprzętu i wyposażenia?</w:t>
            </w:r>
          </w:p>
        </w:tc>
        <w:tc>
          <w:tcPr>
            <w:tcW w:w="1701" w:type="dxa"/>
          </w:tcPr>
          <w:p w:rsidR="00FB0C00" w:rsidRPr="00F47E80" w:rsidRDefault="00FB0C00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FB0C00" w:rsidRPr="00F47E80" w:rsidRDefault="00FB0C00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072A78" w:rsidRDefault="00D04E90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7</w:t>
            </w:r>
            <w:r w:rsidR="009B4106" w:rsidRPr="00072A78">
              <w:rPr>
                <w:rFonts w:ascii="Arial" w:hAnsi="Arial" w:cs="Arial"/>
                <w:sz w:val="20"/>
                <w:szCs w:val="18"/>
              </w:rPr>
              <w:t>.</w:t>
            </w:r>
          </w:p>
        </w:tc>
        <w:tc>
          <w:tcPr>
            <w:tcW w:w="4251" w:type="dxa"/>
          </w:tcPr>
          <w:p w:rsidR="009B4106" w:rsidRPr="00591650" w:rsidRDefault="00247F2C" w:rsidP="0059165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beneficjent otrzymał inne,</w:t>
            </w:r>
            <w:r w:rsidR="00F82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4106" w:rsidRPr="00591650">
              <w:rPr>
                <w:rFonts w:ascii="Arial" w:hAnsi="Arial" w:cs="Arial"/>
                <w:sz w:val="20"/>
                <w:szCs w:val="20"/>
              </w:rPr>
              <w:t xml:space="preserve">dodatkowe środki publiczne na inwestycję realizowaną </w:t>
            </w:r>
            <w:r w:rsidR="00F82109">
              <w:rPr>
                <w:rFonts w:ascii="Arial" w:hAnsi="Arial" w:cs="Arial"/>
                <w:sz w:val="20"/>
                <w:szCs w:val="20"/>
              </w:rPr>
              <w:br/>
            </w:r>
            <w:r w:rsidR="009B4106" w:rsidRPr="00591650">
              <w:rPr>
                <w:rFonts w:ascii="Arial" w:hAnsi="Arial" w:cs="Arial"/>
                <w:sz w:val="20"/>
                <w:szCs w:val="20"/>
              </w:rPr>
              <w:t>w ramach pod</w:t>
            </w:r>
            <w:r>
              <w:rPr>
                <w:rFonts w:ascii="Arial" w:hAnsi="Arial" w:cs="Arial"/>
                <w:sz w:val="20"/>
                <w:szCs w:val="20"/>
              </w:rPr>
              <w:t xml:space="preserve">pisanej umowy/aneksu do umowy o </w:t>
            </w:r>
            <w:r w:rsidR="009B4106" w:rsidRPr="00591650">
              <w:rPr>
                <w:rFonts w:ascii="Arial" w:hAnsi="Arial" w:cs="Arial"/>
                <w:sz w:val="20"/>
                <w:szCs w:val="20"/>
              </w:rPr>
              <w:t xml:space="preserve">dofinansowanie, które nie zostały wykazane w trakcie rozliczania projektu 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9B4106" w:rsidRPr="00591650">
              <w:rPr>
                <w:rFonts w:ascii="Arial" w:hAnsi="Arial" w:cs="Arial"/>
                <w:sz w:val="20"/>
                <w:szCs w:val="20"/>
              </w:rPr>
              <w:t>wnioskach o płatność?)</w:t>
            </w:r>
          </w:p>
        </w:tc>
        <w:tc>
          <w:tcPr>
            <w:tcW w:w="1701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072A78" w:rsidRDefault="00D04E90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8</w:t>
            </w:r>
            <w:r w:rsidR="009B4106" w:rsidRPr="00072A78">
              <w:rPr>
                <w:rFonts w:ascii="Arial" w:hAnsi="Arial" w:cs="Arial"/>
                <w:sz w:val="20"/>
                <w:szCs w:val="18"/>
              </w:rPr>
              <w:t>.</w:t>
            </w:r>
          </w:p>
        </w:tc>
        <w:tc>
          <w:tcPr>
            <w:tcW w:w="4251" w:type="dxa"/>
          </w:tcPr>
          <w:p w:rsidR="009B4106" w:rsidRPr="00591650" w:rsidRDefault="009B4106" w:rsidP="008D22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91650">
              <w:rPr>
                <w:rFonts w:ascii="Arial" w:hAnsi="Arial" w:cs="Arial"/>
                <w:sz w:val="20"/>
                <w:szCs w:val="20"/>
              </w:rPr>
              <w:t xml:space="preserve">Czy w ramach Projektu podatek VAT stanowił koszt kwalifikowany (w całości lub częściowo) </w:t>
            </w:r>
            <w:r w:rsidRPr="00591650">
              <w:rPr>
                <w:rFonts w:ascii="Arial" w:hAnsi="Arial" w:cs="Arial"/>
                <w:sz w:val="20"/>
                <w:szCs w:val="20"/>
              </w:rPr>
              <w:lastRenderedPageBreak/>
              <w:t xml:space="preserve">i czy </w:t>
            </w:r>
            <w:r w:rsidR="008D22D7">
              <w:rPr>
                <w:rFonts w:ascii="Arial" w:hAnsi="Arial" w:cs="Arial"/>
                <w:sz w:val="20"/>
                <w:szCs w:val="20"/>
              </w:rPr>
              <w:t>b</w:t>
            </w:r>
            <w:r w:rsidRPr="00591650">
              <w:rPr>
                <w:rFonts w:ascii="Arial" w:hAnsi="Arial" w:cs="Arial"/>
                <w:sz w:val="20"/>
                <w:szCs w:val="20"/>
              </w:rPr>
              <w:t>eneficjent od momentu zakończenia realizacji Projektu nabył prawo odzyskania podatku VAT?</w:t>
            </w:r>
          </w:p>
        </w:tc>
        <w:tc>
          <w:tcPr>
            <w:tcW w:w="1701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rPr>
          <w:cantSplit/>
        </w:trPr>
        <w:tc>
          <w:tcPr>
            <w:tcW w:w="10275" w:type="dxa"/>
            <w:gridSpan w:val="4"/>
            <w:shd w:val="clear" w:color="auto" w:fill="C6D9F1" w:themeFill="text2" w:themeFillTint="33"/>
          </w:tcPr>
          <w:p w:rsidR="009B4106" w:rsidRPr="00F47E80" w:rsidRDefault="009B4106" w:rsidP="00AF6B57">
            <w:pPr>
              <w:pStyle w:val="Nagwek2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B4106" w:rsidRPr="00F47E80" w:rsidRDefault="009B4106" w:rsidP="00AF6B57">
            <w:pPr>
              <w:pStyle w:val="Nagwek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Cs w:val="18"/>
              </w:rPr>
            </w:pPr>
            <w:r w:rsidRPr="00F47E80">
              <w:rPr>
                <w:rFonts w:ascii="Arial" w:hAnsi="Arial" w:cs="Arial"/>
                <w:szCs w:val="18"/>
              </w:rPr>
              <w:t>Czy nie uległy zmianie warunki uznania podatku VAT za wydatek kwalifikowany.</w:t>
            </w:r>
          </w:p>
          <w:p w:rsidR="009B4106" w:rsidRPr="00F47E80" w:rsidRDefault="009B4106" w:rsidP="008D22D7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47E80">
              <w:rPr>
                <w:rFonts w:ascii="Arial" w:hAnsi="Arial" w:cs="Arial"/>
                <w:i/>
                <w:sz w:val="18"/>
                <w:szCs w:val="18"/>
              </w:rPr>
              <w:t>(Nie wypełnia się w przypadku pr</w:t>
            </w:r>
            <w:r w:rsidR="00C0303C">
              <w:rPr>
                <w:rFonts w:ascii="Arial" w:hAnsi="Arial" w:cs="Arial"/>
                <w:i/>
                <w:sz w:val="18"/>
                <w:szCs w:val="18"/>
              </w:rPr>
              <w:t>ojektu dla którego w pytaniu B.8</w:t>
            </w:r>
            <w:r w:rsidRPr="00F47E80">
              <w:rPr>
                <w:rFonts w:ascii="Arial" w:hAnsi="Arial" w:cs="Arial"/>
                <w:i/>
                <w:sz w:val="18"/>
                <w:szCs w:val="18"/>
              </w:rPr>
              <w:t xml:space="preserve"> udzielono odpowiedzi „</w:t>
            </w:r>
            <w:r w:rsidRPr="00F47E80">
              <w:rPr>
                <w:rFonts w:ascii="Arial" w:hAnsi="Arial" w:cs="Arial"/>
                <w:b/>
                <w:i/>
                <w:sz w:val="18"/>
                <w:szCs w:val="18"/>
              </w:rPr>
              <w:t>nie</w:t>
            </w:r>
            <w:r w:rsidRPr="00F47E80">
              <w:rPr>
                <w:rFonts w:ascii="Arial" w:hAnsi="Arial" w:cs="Arial"/>
                <w:i/>
                <w:sz w:val="18"/>
                <w:szCs w:val="18"/>
              </w:rPr>
              <w:t>”).</w:t>
            </w:r>
          </w:p>
          <w:p w:rsidR="009B4106" w:rsidRPr="00F47E80" w:rsidRDefault="009B4106" w:rsidP="00AF6B57">
            <w:pPr>
              <w:spacing w:after="0"/>
            </w:pPr>
          </w:p>
        </w:tc>
      </w:tr>
      <w:tr w:rsidR="009B4106" w:rsidRPr="00F47E80" w:rsidTr="00F82109">
        <w:trPr>
          <w:trHeight w:val="1221"/>
        </w:trPr>
        <w:tc>
          <w:tcPr>
            <w:tcW w:w="497" w:type="dxa"/>
            <w:vAlign w:val="center"/>
          </w:tcPr>
          <w:p w:rsidR="009B4106" w:rsidRPr="00072A78" w:rsidRDefault="009B4106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1.</w:t>
            </w:r>
          </w:p>
        </w:tc>
        <w:tc>
          <w:tcPr>
            <w:tcW w:w="4251" w:type="dxa"/>
          </w:tcPr>
          <w:p w:rsidR="009B4106" w:rsidRPr="00591650" w:rsidRDefault="009B4106" w:rsidP="008D22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91650">
              <w:rPr>
                <w:rFonts w:ascii="Arial" w:hAnsi="Arial" w:cs="Arial"/>
                <w:sz w:val="20"/>
                <w:szCs w:val="20"/>
              </w:rPr>
              <w:t xml:space="preserve">Czy zmienił się status podatkowy </w:t>
            </w:r>
            <w:r w:rsidR="008D22D7">
              <w:rPr>
                <w:rFonts w:ascii="Arial" w:hAnsi="Arial" w:cs="Arial"/>
                <w:sz w:val="20"/>
                <w:szCs w:val="20"/>
              </w:rPr>
              <w:t>b</w:t>
            </w:r>
            <w:r w:rsidRPr="00591650">
              <w:rPr>
                <w:rFonts w:ascii="Arial" w:hAnsi="Arial" w:cs="Arial"/>
                <w:sz w:val="20"/>
                <w:szCs w:val="20"/>
              </w:rPr>
              <w:t>eneficjenta w stosunku do ustaleń zawartych we wniosku o dofinansowanie/ wnioskach o płatność/ informacji pokontrolnej po przeprowadzonej kontroli na miejscu/</w:t>
            </w:r>
            <w:r w:rsidR="003C57DE" w:rsidRPr="00591650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591650">
              <w:rPr>
                <w:rFonts w:ascii="Arial" w:hAnsi="Arial" w:cs="Arial"/>
                <w:sz w:val="20"/>
                <w:szCs w:val="20"/>
              </w:rPr>
              <w:t>oświadczeniu w sprawie zachowania trwałości projektu, generowania dochodu i kwalifikowalności podatku VAT?</w:t>
            </w:r>
          </w:p>
        </w:tc>
        <w:tc>
          <w:tcPr>
            <w:tcW w:w="1701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072A78" w:rsidRDefault="009B4106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2.</w:t>
            </w:r>
          </w:p>
        </w:tc>
        <w:tc>
          <w:tcPr>
            <w:tcW w:w="4251" w:type="dxa"/>
          </w:tcPr>
          <w:p w:rsidR="009B4106" w:rsidRPr="00591650" w:rsidRDefault="009B4106" w:rsidP="008D22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91650">
              <w:rPr>
                <w:rFonts w:ascii="Arial" w:hAnsi="Arial" w:cs="Arial"/>
                <w:sz w:val="20"/>
                <w:szCs w:val="20"/>
              </w:rPr>
              <w:t xml:space="preserve">Czy zmienił się (w stosunku do ustaleń zawartych we wniosku o dofinansowanie/ wnioskach o płatność/informacji pokontrolnej po przeprowadzonej kontroli na miejscu) </w:t>
            </w:r>
            <w:r w:rsidR="00F82109">
              <w:rPr>
                <w:rFonts w:ascii="Arial" w:hAnsi="Arial" w:cs="Arial"/>
                <w:sz w:val="20"/>
                <w:szCs w:val="20"/>
              </w:rPr>
              <w:t xml:space="preserve">rodzaj/profil wykonywanej przez </w:t>
            </w:r>
            <w:r w:rsidR="008D22D7">
              <w:rPr>
                <w:rFonts w:ascii="Arial" w:hAnsi="Arial" w:cs="Arial"/>
                <w:sz w:val="20"/>
                <w:szCs w:val="20"/>
              </w:rPr>
              <w:t>b</w:t>
            </w:r>
            <w:r w:rsidRPr="00591650">
              <w:rPr>
                <w:rFonts w:ascii="Arial" w:hAnsi="Arial" w:cs="Arial"/>
                <w:sz w:val="20"/>
                <w:szCs w:val="20"/>
              </w:rPr>
              <w:t xml:space="preserve">eneficjenta działalności? </w:t>
            </w:r>
          </w:p>
        </w:tc>
        <w:tc>
          <w:tcPr>
            <w:tcW w:w="1701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rPr>
          <w:trHeight w:val="988"/>
        </w:trPr>
        <w:tc>
          <w:tcPr>
            <w:tcW w:w="497" w:type="dxa"/>
            <w:vAlign w:val="center"/>
          </w:tcPr>
          <w:p w:rsidR="009B4106" w:rsidRPr="00072A78" w:rsidRDefault="009B4106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3.</w:t>
            </w:r>
          </w:p>
        </w:tc>
        <w:tc>
          <w:tcPr>
            <w:tcW w:w="4251" w:type="dxa"/>
          </w:tcPr>
          <w:p w:rsidR="009B4106" w:rsidRPr="00591650" w:rsidRDefault="009B4106" w:rsidP="0059165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91650">
              <w:rPr>
                <w:rFonts w:ascii="Arial" w:hAnsi="Arial" w:cs="Arial"/>
                <w:sz w:val="20"/>
                <w:szCs w:val="20"/>
              </w:rPr>
              <w:t xml:space="preserve">Czy po zakończeniu realizacji projektu zaistniały przesłanki umożliwiające odzyskanie części lub całości podatku Vat? </w:t>
            </w:r>
          </w:p>
        </w:tc>
        <w:tc>
          <w:tcPr>
            <w:tcW w:w="1701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B4106" w:rsidRPr="00072A78" w:rsidRDefault="00BF1ABD" w:rsidP="00867D35">
      <w:pPr>
        <w:rPr>
          <w:i/>
          <w:sz w:val="20"/>
          <w:szCs w:val="20"/>
        </w:rPr>
      </w:pPr>
      <w:r>
        <w:rPr>
          <w:rFonts w:ascii="Arial" w:hAnsi="Arial" w:cs="Arial"/>
          <w:b/>
          <w:i/>
          <w:sz w:val="24"/>
          <w:szCs w:val="24"/>
        </w:rPr>
        <w:br/>
      </w:r>
      <w:r w:rsidR="009B4106" w:rsidRPr="00072A78">
        <w:rPr>
          <w:rFonts w:ascii="Arial" w:hAnsi="Arial" w:cs="Arial"/>
          <w:b/>
          <w:i/>
          <w:sz w:val="20"/>
          <w:szCs w:val="20"/>
        </w:rPr>
        <w:t>Kontrolę przeprowadzili:</w:t>
      </w:r>
    </w:p>
    <w:p w:rsidR="009B4106" w:rsidRPr="00F328EA" w:rsidRDefault="009B4106" w:rsidP="00867D35">
      <w:pPr>
        <w:rPr>
          <w:rFonts w:ascii="Arial" w:hAnsi="Arial" w:cs="Arial"/>
          <w:b/>
          <w:sz w:val="20"/>
          <w:szCs w:val="20"/>
        </w:rPr>
      </w:pPr>
      <w:r w:rsidRPr="00F328EA">
        <w:rPr>
          <w:rFonts w:ascii="Arial" w:hAnsi="Arial" w:cs="Arial"/>
          <w:b/>
          <w:sz w:val="20"/>
          <w:szCs w:val="20"/>
        </w:rPr>
        <w:t xml:space="preserve">Kontrola </w:t>
      </w:r>
      <w:proofErr w:type="spellStart"/>
      <w:r w:rsidRPr="00F328EA">
        <w:rPr>
          <w:rFonts w:ascii="Arial" w:hAnsi="Arial" w:cs="Arial"/>
          <w:b/>
          <w:sz w:val="20"/>
          <w:szCs w:val="20"/>
        </w:rPr>
        <w:t>merytoryczno</w:t>
      </w:r>
      <w:proofErr w:type="spellEnd"/>
      <w:r w:rsidRPr="00F328EA">
        <w:rPr>
          <w:rFonts w:ascii="Arial" w:hAnsi="Arial" w:cs="Arial"/>
          <w:b/>
          <w:sz w:val="20"/>
          <w:szCs w:val="20"/>
        </w:rPr>
        <w:t xml:space="preserve"> – techniczna (Część A )   </w:t>
      </w:r>
    </w:p>
    <w:tbl>
      <w:tblPr>
        <w:tblW w:w="46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42"/>
      </w:tblGrid>
      <w:tr w:rsidR="0080795E" w:rsidRPr="003F3A53" w:rsidTr="0080795E">
        <w:trPr>
          <w:trHeight w:val="783"/>
        </w:trPr>
        <w:tc>
          <w:tcPr>
            <w:tcW w:w="4642" w:type="dxa"/>
            <w:vAlign w:val="center"/>
          </w:tcPr>
          <w:p w:rsidR="0080795E" w:rsidRPr="003F3A53" w:rsidRDefault="008079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3A53">
              <w:rPr>
                <w:rFonts w:ascii="Arial" w:hAnsi="Arial" w:cs="Arial"/>
                <w:b/>
                <w:sz w:val="18"/>
                <w:szCs w:val="18"/>
              </w:rPr>
              <w:t>SPRAWDZAJĄCY:</w:t>
            </w:r>
          </w:p>
          <w:p w:rsidR="0080795E" w:rsidRPr="003F3A53" w:rsidRDefault="0080795E">
            <w:pPr>
              <w:rPr>
                <w:rFonts w:ascii="Arial" w:hAnsi="Arial" w:cs="Arial"/>
                <w:sz w:val="18"/>
                <w:szCs w:val="18"/>
              </w:rPr>
            </w:pPr>
            <w:r w:rsidRPr="003F3A53">
              <w:rPr>
                <w:rFonts w:ascii="Arial" w:hAnsi="Arial" w:cs="Arial"/>
                <w:sz w:val="18"/>
                <w:szCs w:val="18"/>
              </w:rPr>
              <w:t>Imię i nazwisko: …………….....…..……………..…</w:t>
            </w:r>
          </w:p>
          <w:p w:rsidR="0080795E" w:rsidRPr="003F3A53" w:rsidRDefault="0080795E" w:rsidP="00072A78">
            <w:pPr>
              <w:rPr>
                <w:rFonts w:ascii="Arial" w:hAnsi="Arial" w:cs="Arial"/>
                <w:sz w:val="18"/>
                <w:szCs w:val="18"/>
              </w:rPr>
            </w:pPr>
            <w:r w:rsidRPr="003F3A53">
              <w:rPr>
                <w:rFonts w:ascii="Arial" w:hAnsi="Arial" w:cs="Arial"/>
                <w:sz w:val="18"/>
                <w:szCs w:val="18"/>
              </w:rPr>
              <w:t>Stanowisko: ……………………….......………….....</w:t>
            </w:r>
          </w:p>
          <w:p w:rsidR="0080795E" w:rsidRPr="003F3A53" w:rsidRDefault="0080795E">
            <w:pPr>
              <w:rPr>
                <w:rFonts w:ascii="Arial" w:hAnsi="Arial" w:cs="Arial"/>
                <w:sz w:val="18"/>
                <w:szCs w:val="18"/>
              </w:rPr>
            </w:pPr>
            <w:r w:rsidRPr="003F3A53">
              <w:rPr>
                <w:rFonts w:ascii="Arial" w:hAnsi="Arial" w:cs="Arial"/>
                <w:sz w:val="18"/>
                <w:szCs w:val="18"/>
              </w:rPr>
              <w:t>Data: ……………….................................…………</w:t>
            </w:r>
          </w:p>
          <w:p w:rsidR="0080795E" w:rsidRPr="003F3A53" w:rsidRDefault="0080795E">
            <w:pPr>
              <w:rPr>
                <w:rFonts w:ascii="Arial" w:hAnsi="Arial" w:cs="Arial"/>
                <w:sz w:val="18"/>
                <w:szCs w:val="18"/>
              </w:rPr>
            </w:pPr>
            <w:r w:rsidRPr="003F3A53">
              <w:rPr>
                <w:rFonts w:ascii="Arial" w:hAnsi="Arial" w:cs="Arial"/>
                <w:sz w:val="18"/>
                <w:szCs w:val="18"/>
              </w:rPr>
              <w:t>Podpis:……...................................…………………</w:t>
            </w:r>
          </w:p>
        </w:tc>
      </w:tr>
    </w:tbl>
    <w:p w:rsidR="009B4106" w:rsidRPr="003F3A53" w:rsidRDefault="009B4106" w:rsidP="00867D35">
      <w:pPr>
        <w:rPr>
          <w:sz w:val="18"/>
          <w:szCs w:val="18"/>
        </w:rPr>
      </w:pPr>
    </w:p>
    <w:p w:rsidR="009B4106" w:rsidRPr="003F3A53" w:rsidRDefault="009B4106" w:rsidP="00867D35">
      <w:pPr>
        <w:rPr>
          <w:rFonts w:ascii="Arial" w:hAnsi="Arial" w:cs="Arial"/>
          <w:b/>
          <w:sz w:val="20"/>
          <w:szCs w:val="20"/>
        </w:rPr>
      </w:pPr>
      <w:r w:rsidRPr="003F3A53">
        <w:rPr>
          <w:rFonts w:ascii="Arial" w:hAnsi="Arial" w:cs="Arial"/>
          <w:b/>
          <w:sz w:val="20"/>
          <w:szCs w:val="20"/>
        </w:rPr>
        <w:t xml:space="preserve">Kontrola finansowa (Część B)            </w:t>
      </w:r>
    </w:p>
    <w:tbl>
      <w:tblPr>
        <w:tblW w:w="46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42"/>
      </w:tblGrid>
      <w:tr w:rsidR="009B4106" w:rsidRPr="003F3A53" w:rsidTr="00867D35">
        <w:trPr>
          <w:trHeight w:val="783"/>
        </w:trPr>
        <w:tc>
          <w:tcPr>
            <w:tcW w:w="4642" w:type="dxa"/>
            <w:vAlign w:val="center"/>
          </w:tcPr>
          <w:p w:rsidR="009B4106" w:rsidRPr="003F3A53" w:rsidRDefault="009B41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3A53">
              <w:rPr>
                <w:rFonts w:ascii="Arial" w:hAnsi="Arial" w:cs="Arial"/>
                <w:b/>
                <w:sz w:val="18"/>
                <w:szCs w:val="18"/>
              </w:rPr>
              <w:t>SPRAWDZAJĄCY:</w:t>
            </w:r>
          </w:p>
          <w:p w:rsidR="009B4106" w:rsidRPr="003F3A53" w:rsidRDefault="007E7F52">
            <w:pPr>
              <w:rPr>
                <w:rFonts w:ascii="Arial" w:hAnsi="Arial" w:cs="Arial"/>
                <w:sz w:val="18"/>
                <w:szCs w:val="18"/>
              </w:rPr>
            </w:pPr>
            <w:r w:rsidRPr="003F3A5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  <w:r w:rsidR="009B4106" w:rsidRPr="003F3A53">
              <w:rPr>
                <w:rFonts w:ascii="Arial" w:hAnsi="Arial" w:cs="Arial"/>
                <w:sz w:val="18"/>
                <w:szCs w:val="18"/>
              </w:rPr>
              <w:t>…………….....…………</w:t>
            </w:r>
            <w:r w:rsidRPr="003F3A53">
              <w:rPr>
                <w:rFonts w:ascii="Arial" w:hAnsi="Arial" w:cs="Arial"/>
                <w:sz w:val="18"/>
                <w:szCs w:val="18"/>
              </w:rPr>
              <w:t>…</w:t>
            </w:r>
            <w:r w:rsidR="009B4106" w:rsidRPr="003F3A53">
              <w:rPr>
                <w:rFonts w:ascii="Arial" w:hAnsi="Arial" w:cs="Arial"/>
                <w:sz w:val="18"/>
                <w:szCs w:val="18"/>
              </w:rPr>
              <w:t>……..…</w:t>
            </w:r>
          </w:p>
          <w:p w:rsidR="009B4106" w:rsidRPr="003F3A53" w:rsidRDefault="007E7F52" w:rsidP="00072A78">
            <w:pPr>
              <w:rPr>
                <w:rFonts w:ascii="Arial" w:hAnsi="Arial" w:cs="Arial"/>
                <w:sz w:val="18"/>
                <w:szCs w:val="18"/>
              </w:rPr>
            </w:pPr>
            <w:r w:rsidRPr="003F3A53">
              <w:rPr>
                <w:rFonts w:ascii="Arial" w:hAnsi="Arial" w:cs="Arial"/>
                <w:sz w:val="18"/>
                <w:szCs w:val="18"/>
              </w:rPr>
              <w:t xml:space="preserve">Stanowisko: </w:t>
            </w:r>
            <w:r w:rsidR="009B4106" w:rsidRPr="003F3A53"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Pr="003F3A53">
              <w:rPr>
                <w:rFonts w:ascii="Arial" w:hAnsi="Arial" w:cs="Arial"/>
                <w:sz w:val="18"/>
                <w:szCs w:val="18"/>
              </w:rPr>
              <w:t>……..</w:t>
            </w:r>
            <w:r w:rsidR="009B4106" w:rsidRPr="003F3A53">
              <w:rPr>
                <w:rFonts w:ascii="Arial" w:hAnsi="Arial" w:cs="Arial"/>
                <w:sz w:val="18"/>
                <w:szCs w:val="18"/>
              </w:rPr>
              <w:t>......………….....</w:t>
            </w:r>
          </w:p>
          <w:p w:rsidR="009B4106" w:rsidRPr="003F3A53" w:rsidRDefault="009B4106">
            <w:pPr>
              <w:rPr>
                <w:rFonts w:ascii="Arial" w:hAnsi="Arial" w:cs="Arial"/>
                <w:sz w:val="18"/>
                <w:szCs w:val="18"/>
              </w:rPr>
            </w:pPr>
            <w:r w:rsidRPr="003F3A53">
              <w:rPr>
                <w:rFonts w:ascii="Arial" w:hAnsi="Arial" w:cs="Arial"/>
                <w:sz w:val="18"/>
                <w:szCs w:val="18"/>
              </w:rPr>
              <w:t>Data:</w:t>
            </w:r>
            <w:r w:rsidR="00952672" w:rsidRPr="003F3A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3A53">
              <w:rPr>
                <w:rFonts w:ascii="Arial" w:hAnsi="Arial" w:cs="Arial"/>
                <w:sz w:val="18"/>
                <w:szCs w:val="18"/>
              </w:rPr>
              <w:t>……………….......................</w:t>
            </w:r>
            <w:r w:rsidR="00952672" w:rsidRPr="003F3A53">
              <w:rPr>
                <w:rFonts w:ascii="Arial" w:hAnsi="Arial" w:cs="Arial"/>
                <w:sz w:val="18"/>
                <w:szCs w:val="18"/>
              </w:rPr>
              <w:t>.</w:t>
            </w:r>
            <w:r w:rsidRPr="003F3A53">
              <w:rPr>
                <w:rFonts w:ascii="Arial" w:hAnsi="Arial" w:cs="Arial"/>
                <w:sz w:val="18"/>
                <w:szCs w:val="18"/>
              </w:rPr>
              <w:t>..........…………</w:t>
            </w:r>
          </w:p>
          <w:p w:rsidR="009B4106" w:rsidRPr="003F3A53" w:rsidRDefault="009B4106">
            <w:pPr>
              <w:rPr>
                <w:rFonts w:cs="Arial"/>
                <w:sz w:val="18"/>
                <w:szCs w:val="18"/>
              </w:rPr>
            </w:pPr>
            <w:r w:rsidRPr="003F3A53">
              <w:rPr>
                <w:rFonts w:ascii="Arial" w:hAnsi="Arial" w:cs="Arial"/>
                <w:sz w:val="18"/>
                <w:szCs w:val="18"/>
              </w:rPr>
              <w:t>Podpis:</w:t>
            </w:r>
            <w:r w:rsidR="00952672" w:rsidRPr="003F3A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3A53">
              <w:rPr>
                <w:rFonts w:ascii="Arial" w:hAnsi="Arial" w:cs="Arial"/>
                <w:sz w:val="18"/>
                <w:szCs w:val="18"/>
              </w:rPr>
              <w:t>……...................................…………………</w:t>
            </w:r>
          </w:p>
        </w:tc>
      </w:tr>
    </w:tbl>
    <w:p w:rsidR="009B4106" w:rsidRPr="00F47E80" w:rsidRDefault="009B4106" w:rsidP="00591650">
      <w:pPr>
        <w:ind w:right="-1211"/>
        <w:jc w:val="both"/>
      </w:pPr>
    </w:p>
    <w:sectPr w:rsidR="009B4106" w:rsidRPr="00F47E80" w:rsidSect="00060C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557" w:rsidRDefault="001E4557" w:rsidP="00FB0C00">
      <w:pPr>
        <w:spacing w:after="0" w:line="240" w:lineRule="auto"/>
      </w:pPr>
      <w:r>
        <w:separator/>
      </w:r>
    </w:p>
  </w:endnote>
  <w:endnote w:type="continuationSeparator" w:id="0">
    <w:p w:rsidR="001E4557" w:rsidRDefault="001E4557" w:rsidP="00FB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91590"/>
      <w:docPartObj>
        <w:docPartGallery w:val="Page Numbers (Bottom of Page)"/>
        <w:docPartUnique/>
      </w:docPartObj>
    </w:sdtPr>
    <w:sdtEndPr/>
    <w:sdtContent>
      <w:p w:rsidR="00646513" w:rsidRDefault="00C75D2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C3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B0C00" w:rsidRDefault="00FB0C00" w:rsidP="00FB0C00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557" w:rsidRDefault="001E4557" w:rsidP="00FB0C00">
      <w:pPr>
        <w:spacing w:after="0" w:line="240" w:lineRule="auto"/>
      </w:pPr>
      <w:r>
        <w:separator/>
      </w:r>
    </w:p>
  </w:footnote>
  <w:footnote w:type="continuationSeparator" w:id="0">
    <w:p w:rsidR="001E4557" w:rsidRDefault="001E4557" w:rsidP="00FB0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420BF"/>
    <w:multiLevelType w:val="hybridMultilevel"/>
    <w:tmpl w:val="C17C3A2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367A5"/>
    <w:multiLevelType w:val="hybridMultilevel"/>
    <w:tmpl w:val="7BF4B848"/>
    <w:lvl w:ilvl="0" w:tplc="5BAEA370">
      <w:start w:val="1"/>
      <w:numFmt w:val="upperLetter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A8D55D8"/>
    <w:multiLevelType w:val="hybridMultilevel"/>
    <w:tmpl w:val="9280CD76"/>
    <w:lvl w:ilvl="0" w:tplc="E21A93EC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7CF576A"/>
    <w:multiLevelType w:val="hybridMultilevel"/>
    <w:tmpl w:val="E522E616"/>
    <w:lvl w:ilvl="0" w:tplc="E3BC4C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7679D9"/>
    <w:multiLevelType w:val="hybridMultilevel"/>
    <w:tmpl w:val="9280CD76"/>
    <w:lvl w:ilvl="0" w:tplc="E21A93EC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E701E25"/>
    <w:multiLevelType w:val="hybridMultilevel"/>
    <w:tmpl w:val="6EF4F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93BF9"/>
    <w:multiLevelType w:val="hybridMultilevel"/>
    <w:tmpl w:val="27C29E48"/>
    <w:lvl w:ilvl="0" w:tplc="C09E09C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D35"/>
    <w:rsid w:val="0002115D"/>
    <w:rsid w:val="00023A76"/>
    <w:rsid w:val="00033E38"/>
    <w:rsid w:val="00060C73"/>
    <w:rsid w:val="00065EE6"/>
    <w:rsid w:val="00072A78"/>
    <w:rsid w:val="000B2302"/>
    <w:rsid w:val="000C29BB"/>
    <w:rsid w:val="000D6544"/>
    <w:rsid w:val="000E2B9A"/>
    <w:rsid w:val="000F2D1B"/>
    <w:rsid w:val="001160AA"/>
    <w:rsid w:val="001221ED"/>
    <w:rsid w:val="00124C1A"/>
    <w:rsid w:val="00125530"/>
    <w:rsid w:val="00130603"/>
    <w:rsid w:val="00141B21"/>
    <w:rsid w:val="00152FF8"/>
    <w:rsid w:val="00157DC7"/>
    <w:rsid w:val="00166740"/>
    <w:rsid w:val="00194337"/>
    <w:rsid w:val="001B0797"/>
    <w:rsid w:val="001C4AA0"/>
    <w:rsid w:val="001E4557"/>
    <w:rsid w:val="001F326B"/>
    <w:rsid w:val="00226C31"/>
    <w:rsid w:val="002274A7"/>
    <w:rsid w:val="00247F2C"/>
    <w:rsid w:val="00266CB8"/>
    <w:rsid w:val="002C03BC"/>
    <w:rsid w:val="002C529F"/>
    <w:rsid w:val="002F26EB"/>
    <w:rsid w:val="00304C9A"/>
    <w:rsid w:val="003323D5"/>
    <w:rsid w:val="00335FBE"/>
    <w:rsid w:val="00342D7B"/>
    <w:rsid w:val="0037662E"/>
    <w:rsid w:val="0039079D"/>
    <w:rsid w:val="003A7E8A"/>
    <w:rsid w:val="003B0AFE"/>
    <w:rsid w:val="003C57DE"/>
    <w:rsid w:val="003E1B64"/>
    <w:rsid w:val="003F3A53"/>
    <w:rsid w:val="00423330"/>
    <w:rsid w:val="00432363"/>
    <w:rsid w:val="00433600"/>
    <w:rsid w:val="004444E1"/>
    <w:rsid w:val="004536CA"/>
    <w:rsid w:val="00480387"/>
    <w:rsid w:val="004B6A77"/>
    <w:rsid w:val="004D2D19"/>
    <w:rsid w:val="00513084"/>
    <w:rsid w:val="00522900"/>
    <w:rsid w:val="00561A35"/>
    <w:rsid w:val="005766E6"/>
    <w:rsid w:val="00591650"/>
    <w:rsid w:val="00594392"/>
    <w:rsid w:val="005B42F2"/>
    <w:rsid w:val="005E5950"/>
    <w:rsid w:val="0060074A"/>
    <w:rsid w:val="00646513"/>
    <w:rsid w:val="0066308B"/>
    <w:rsid w:val="00690246"/>
    <w:rsid w:val="00696ACF"/>
    <w:rsid w:val="006A1B14"/>
    <w:rsid w:val="006A25E5"/>
    <w:rsid w:val="006D2340"/>
    <w:rsid w:val="00727718"/>
    <w:rsid w:val="00731F27"/>
    <w:rsid w:val="00743CA4"/>
    <w:rsid w:val="00750FFB"/>
    <w:rsid w:val="00752363"/>
    <w:rsid w:val="007655BC"/>
    <w:rsid w:val="007A0A40"/>
    <w:rsid w:val="007B09B9"/>
    <w:rsid w:val="007B5B9B"/>
    <w:rsid w:val="007D09E7"/>
    <w:rsid w:val="007D588A"/>
    <w:rsid w:val="007E7F52"/>
    <w:rsid w:val="008025EE"/>
    <w:rsid w:val="00803F66"/>
    <w:rsid w:val="0080795E"/>
    <w:rsid w:val="008215C8"/>
    <w:rsid w:val="00830571"/>
    <w:rsid w:val="00832127"/>
    <w:rsid w:val="008330CE"/>
    <w:rsid w:val="00837195"/>
    <w:rsid w:val="00846F6F"/>
    <w:rsid w:val="00867D35"/>
    <w:rsid w:val="008D22D7"/>
    <w:rsid w:val="00947EEA"/>
    <w:rsid w:val="00952672"/>
    <w:rsid w:val="009912B6"/>
    <w:rsid w:val="009B4106"/>
    <w:rsid w:val="009F52A3"/>
    <w:rsid w:val="00A413C3"/>
    <w:rsid w:val="00A45539"/>
    <w:rsid w:val="00A70FB7"/>
    <w:rsid w:val="00A80826"/>
    <w:rsid w:val="00A95DFA"/>
    <w:rsid w:val="00AA3EFD"/>
    <w:rsid w:val="00AE156D"/>
    <w:rsid w:val="00AE17A0"/>
    <w:rsid w:val="00AE3000"/>
    <w:rsid w:val="00AF6B57"/>
    <w:rsid w:val="00B014E5"/>
    <w:rsid w:val="00B35E5E"/>
    <w:rsid w:val="00B42535"/>
    <w:rsid w:val="00B42FC9"/>
    <w:rsid w:val="00B62046"/>
    <w:rsid w:val="00B6695E"/>
    <w:rsid w:val="00B80E69"/>
    <w:rsid w:val="00B91775"/>
    <w:rsid w:val="00BF1ABD"/>
    <w:rsid w:val="00C0303C"/>
    <w:rsid w:val="00C46E58"/>
    <w:rsid w:val="00C56217"/>
    <w:rsid w:val="00C75D26"/>
    <w:rsid w:val="00C93EF4"/>
    <w:rsid w:val="00C96898"/>
    <w:rsid w:val="00CD4C92"/>
    <w:rsid w:val="00D04E90"/>
    <w:rsid w:val="00D107BF"/>
    <w:rsid w:val="00D34747"/>
    <w:rsid w:val="00D42372"/>
    <w:rsid w:val="00D54998"/>
    <w:rsid w:val="00D8771A"/>
    <w:rsid w:val="00D93E23"/>
    <w:rsid w:val="00D9760B"/>
    <w:rsid w:val="00DA28AD"/>
    <w:rsid w:val="00E11275"/>
    <w:rsid w:val="00E13F98"/>
    <w:rsid w:val="00E668B1"/>
    <w:rsid w:val="00E90E0A"/>
    <w:rsid w:val="00E96141"/>
    <w:rsid w:val="00EF6804"/>
    <w:rsid w:val="00F01017"/>
    <w:rsid w:val="00F03F2E"/>
    <w:rsid w:val="00F05B90"/>
    <w:rsid w:val="00F06557"/>
    <w:rsid w:val="00F20C9D"/>
    <w:rsid w:val="00F2106E"/>
    <w:rsid w:val="00F262BD"/>
    <w:rsid w:val="00F328EA"/>
    <w:rsid w:val="00F47E80"/>
    <w:rsid w:val="00F562E3"/>
    <w:rsid w:val="00F82109"/>
    <w:rsid w:val="00F82BDE"/>
    <w:rsid w:val="00F838A5"/>
    <w:rsid w:val="00FB0C00"/>
    <w:rsid w:val="00FE03D7"/>
    <w:rsid w:val="00F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764242-054A-4F4F-979E-AB912215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7D35"/>
    <w:pPr>
      <w:spacing w:after="200" w:line="276" w:lineRule="auto"/>
    </w:pPr>
    <w:rPr>
      <w:rFonts w:eastAsia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7D35"/>
    <w:pPr>
      <w:keepNext/>
      <w:spacing w:after="0" w:line="240" w:lineRule="auto"/>
      <w:outlineLvl w:val="1"/>
    </w:pPr>
    <w:rPr>
      <w:rFonts w:ascii="Times New Roman" w:hAnsi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67D35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67D35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67D35"/>
    <w:rPr>
      <w:rFonts w:ascii="Times New Roman" w:hAnsi="Times New Roman" w:cs="Times New Roman"/>
      <w:b/>
      <w:sz w:val="20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867D35"/>
    <w:pPr>
      <w:suppressAutoHyphens/>
      <w:spacing w:after="0" w:line="360" w:lineRule="auto"/>
      <w:jc w:val="center"/>
    </w:pPr>
    <w:rPr>
      <w:rFonts w:ascii="Times New Roman" w:hAnsi="Times New Roman"/>
      <w:b/>
      <w:sz w:val="28"/>
      <w:szCs w:val="20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67D35"/>
    <w:rPr>
      <w:rFonts w:ascii="Times New Roman" w:hAnsi="Times New Roman" w:cs="Times New Roman"/>
      <w:b/>
      <w:sz w:val="20"/>
      <w:szCs w:val="20"/>
      <w:u w:val="single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867D35"/>
    <w:pPr>
      <w:spacing w:after="0" w:line="240" w:lineRule="auto"/>
    </w:pPr>
    <w:rPr>
      <w:rFonts w:ascii="Times New Roman" w:hAnsi="Times New Roman"/>
      <w:i/>
      <w:sz w:val="1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867D35"/>
    <w:rPr>
      <w:rFonts w:ascii="Times New Roman" w:hAnsi="Times New Roman" w:cs="Times New Roman"/>
      <w:i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867D35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D9760B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B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C00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FB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C00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2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14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1496</Words>
  <Characters>8977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j.kedzior</dc:creator>
  <cp:lastModifiedBy>Popkiewicz Katarzyna</cp:lastModifiedBy>
  <cp:revision>66</cp:revision>
  <cp:lastPrinted>2016-10-27T07:36:00Z</cp:lastPrinted>
  <dcterms:created xsi:type="dcterms:W3CDTF">2015-07-16T06:33:00Z</dcterms:created>
  <dcterms:modified xsi:type="dcterms:W3CDTF">2017-11-15T09:54:00Z</dcterms:modified>
</cp:coreProperties>
</file>