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Default="000219F1" w:rsidP="005074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891270" cy="650240"/>
            <wp:effectExtent l="0" t="0" r="5080" b="0"/>
            <wp:docPr id="6" name="Obraz 6" descr="Pasek logotypów zawierający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pr-pl-podk-ueef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742" w:rsidRPr="001902E7" w:rsidRDefault="00E820F8" w:rsidP="006D2742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1902E7">
        <w:rPr>
          <w:rFonts w:asciiTheme="minorHAnsi" w:hAnsiTheme="minorHAnsi" w:cstheme="minorHAnsi"/>
          <w:b/>
          <w:sz w:val="24"/>
          <w:szCs w:val="24"/>
          <w:lang w:val="pl-PL"/>
        </w:rPr>
        <w:t>Załącznik 6.1 c</w:t>
      </w:r>
    </w:p>
    <w:p w:rsidR="00D15AB8" w:rsidRPr="00083E88" w:rsidRDefault="00507441" w:rsidP="006F04D2">
      <w:pPr>
        <w:pStyle w:val="Nagwek1"/>
        <w:spacing w:before="0" w:after="240"/>
        <w:rPr>
          <w:rFonts w:ascii="Times New Roman" w:hAnsi="Times New Roman"/>
          <w:sz w:val="24"/>
          <w:szCs w:val="24"/>
          <w:lang w:val="pl-PL"/>
        </w:rPr>
      </w:pPr>
      <w:r w:rsidRPr="00A71C29">
        <w:rPr>
          <w:rFonts w:ascii="Arial" w:hAnsi="Arial" w:cs="Arial"/>
          <w:sz w:val="24"/>
          <w:lang w:val="pl-PL"/>
        </w:rPr>
        <w:t>Informacja</w:t>
      </w:r>
      <w:r w:rsidR="00D15AB8" w:rsidRPr="00A71C29">
        <w:rPr>
          <w:rFonts w:ascii="Arial" w:hAnsi="Arial" w:cs="Arial"/>
          <w:sz w:val="24"/>
          <w:lang w:val="pl-PL"/>
        </w:rPr>
        <w:t xml:space="preserve"> o </w:t>
      </w:r>
      <w:r w:rsidRPr="00A71C29">
        <w:rPr>
          <w:rFonts w:ascii="Arial" w:hAnsi="Arial" w:cs="Arial"/>
          <w:sz w:val="24"/>
          <w:lang w:val="pl-PL"/>
        </w:rPr>
        <w:t xml:space="preserve">podpisanych </w:t>
      </w:r>
      <w:r w:rsidR="00AB058E" w:rsidRPr="00A71C29">
        <w:rPr>
          <w:rFonts w:ascii="Arial" w:hAnsi="Arial" w:cs="Arial"/>
          <w:sz w:val="24"/>
          <w:lang w:val="pl-PL"/>
        </w:rPr>
        <w:t xml:space="preserve">umowach </w:t>
      </w:r>
      <w:r w:rsidRPr="00A71C29">
        <w:rPr>
          <w:rFonts w:ascii="Arial" w:hAnsi="Arial" w:cs="Arial"/>
          <w:sz w:val="24"/>
          <w:lang w:val="pl-PL"/>
        </w:rPr>
        <w:t xml:space="preserve">w ramach naboru nr </w:t>
      </w:r>
      <w:r w:rsidR="00AE1B74" w:rsidRPr="00A71C29">
        <w:rPr>
          <w:rFonts w:ascii="Arial" w:hAnsi="Arial" w:cs="Arial"/>
          <w:sz w:val="24"/>
          <w:lang w:val="pl-PL"/>
        </w:rPr>
        <w:t xml:space="preserve">RPPK.07.02.00-IP.01-18-028/21 </w:t>
      </w:r>
      <w:r w:rsidRPr="00A71C29">
        <w:rPr>
          <w:rFonts w:ascii="Arial" w:hAnsi="Arial" w:cs="Arial"/>
          <w:sz w:val="24"/>
          <w:lang w:val="pl-PL"/>
        </w:rPr>
        <w:t>w ramach Regionalnego Programu Operacyjnego Województwa Podkarpackiego na lata 2014-2020</w:t>
      </w:r>
      <w:r w:rsidR="00B10574" w:rsidRPr="00A71C29">
        <w:rPr>
          <w:rFonts w:ascii="Arial" w:hAnsi="Arial" w:cs="Arial"/>
          <w:sz w:val="24"/>
          <w:lang w:val="pl-PL"/>
        </w:rPr>
        <w:t xml:space="preserve"> </w:t>
      </w:r>
      <w:r w:rsidR="00AE1B74" w:rsidRPr="00A71C29">
        <w:rPr>
          <w:rFonts w:ascii="Arial" w:hAnsi="Arial" w:cs="Arial"/>
          <w:sz w:val="24"/>
          <w:lang w:val="pl-PL"/>
        </w:rPr>
        <w:t>Oś priorytetowa VII Działanie 7.2</w:t>
      </w:r>
      <w:bookmarkStart w:id="0" w:name="_GoBack"/>
      <w:bookmarkEnd w:id="0"/>
    </w:p>
    <w:tbl>
      <w:tblPr>
        <w:tblStyle w:val="Tabelasiatki1jasna"/>
        <w:tblW w:w="14601" w:type="dxa"/>
        <w:tblLayout w:type="fixed"/>
        <w:tblLook w:val="04A0" w:firstRow="1" w:lastRow="0" w:firstColumn="1" w:lastColumn="0" w:noHBand="0" w:noVBand="1"/>
        <w:tblDescription w:val="Informacja o podpisanych umowach w ramach naboru nr RPPK.07.02.00-IP.01-18-028/21 "/>
      </w:tblPr>
      <w:tblGrid>
        <w:gridCol w:w="710"/>
        <w:gridCol w:w="1984"/>
        <w:gridCol w:w="2263"/>
        <w:gridCol w:w="2976"/>
        <w:gridCol w:w="1843"/>
        <w:gridCol w:w="1701"/>
        <w:gridCol w:w="1701"/>
        <w:gridCol w:w="1423"/>
      </w:tblGrid>
      <w:tr w:rsidR="00377CB5" w:rsidRPr="009E015A" w:rsidTr="00A7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377CB5" w:rsidRPr="001902E7" w:rsidRDefault="00377CB5" w:rsidP="00A71C2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02E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77CB5" w:rsidRPr="001902E7" w:rsidRDefault="00377CB5" w:rsidP="00A7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1902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</w:t>
            </w:r>
            <w:r w:rsidR="000B032D" w:rsidRPr="001902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umowy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377CB5" w:rsidRPr="001902E7" w:rsidRDefault="00377CB5" w:rsidP="00A7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02E7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152DC9" w:rsidRPr="001902E7">
              <w:rPr>
                <w:rFonts w:asciiTheme="minorHAnsi" w:hAnsiTheme="minorHAnsi" w:cstheme="minorHAnsi"/>
                <w:sz w:val="24"/>
                <w:szCs w:val="24"/>
              </w:rPr>
              <w:t xml:space="preserve"> i adres</w:t>
            </w:r>
            <w:r w:rsidRPr="001902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0574" w:rsidRPr="001902E7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1902E7">
              <w:rPr>
                <w:rFonts w:asciiTheme="minorHAnsi" w:hAnsiTheme="minorHAnsi" w:cstheme="minorHAnsi"/>
                <w:sz w:val="24"/>
                <w:szCs w:val="24"/>
              </w:rPr>
              <w:t>eneficjenta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77CB5" w:rsidRPr="001902E7" w:rsidRDefault="00377CB5" w:rsidP="00A7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02E7">
              <w:rPr>
                <w:rFonts w:asciiTheme="minorHAnsi" w:hAnsiTheme="minorHAnsi" w:cstheme="minorHAnsi"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7CB5" w:rsidRPr="001902E7" w:rsidRDefault="00377CB5" w:rsidP="00A7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02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7CB5" w:rsidRPr="001902E7" w:rsidRDefault="00377CB5" w:rsidP="00A7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1902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7CB5" w:rsidRPr="001902E7" w:rsidRDefault="009E015A" w:rsidP="00A7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1902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377CB5" w:rsidRPr="001902E7" w:rsidRDefault="00377CB5" w:rsidP="00A7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1902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uzyskanych</w:t>
            </w:r>
          </w:p>
          <w:p w:rsidR="00377CB5" w:rsidRPr="001902E7" w:rsidRDefault="00B10574" w:rsidP="00A7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1902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</w:t>
            </w:r>
            <w:r w:rsidR="00377CB5" w:rsidRPr="001902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unktów</w:t>
            </w:r>
            <w:r w:rsidR="000B032D" w:rsidRPr="001902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**</w:t>
            </w:r>
          </w:p>
        </w:tc>
      </w:tr>
      <w:tr w:rsidR="00DD76C4" w:rsidRPr="00D45EBB" w:rsidTr="00A71C29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RPPK.07.02.00-18-0001/21-00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BIESZCZADZKI/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USTRZYKACH DOLNYCH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38-700 Ustrzyki Dolne,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ul.  Bełska 22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bieszczadzkim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515 621,52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515 621,52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14.04.2021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DD76C4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RPPK.07.02.00-18-0002/21-00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BRZOZOWSKI / 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BRZOZOWIE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36-200 Brzozów, ul. Rynek 9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brzozowskim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1 802 749,00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1 802 749,00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30.03.2021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DD76C4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RPPK.07.02.00-18-0003/21-00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DĘBICKI/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DĘBICY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39-200 Dębica, ul. Cmentarna 20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dębickim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1 278 684,83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1 278 684,83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29.03.2021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DD76C4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RPPK.07.02.00-18-0004/21-00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JAROSŁAWSKI/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lastRenderedPageBreak/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JAROSŁAWIU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37-500 Jarosław,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ul. Juliusza Słowackiego 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lastRenderedPageBreak/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jarosławskim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2 201 519,67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2 201 519,67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30.03.2021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RPPK.07.02.00-18-0005/21-00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JASIELSKI / 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JAŚLE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38-200 Jasło, ul. Rynek 18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jasielskim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2 163 595,30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2 163 595,30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30.03.2021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RPPK.07.02.00-18-0006/21-00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KOLBUSZOWSKI/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KOLBUSZOWEJ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36-100 Kolbuszowa,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ul. Józefa Piłsudskiego 59A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kolbuszowskim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891 818,31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891 818,31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29.03.2021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E703D6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RPPK.07.02.00-18-0007/21-00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KROŚNIEŃSKI / 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KROŚNIE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38-400 Krosno, ul. Bieszczadzka 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</w:t>
            </w:r>
            <w:r w:rsidR="003C03E5" w:rsidRPr="003C03E5">
              <w:rPr>
                <w:rFonts w:asciiTheme="minorHAnsi" w:hAnsiTheme="minorHAnsi" w:cstheme="minorHAnsi"/>
                <w:color w:val="000000"/>
                <w:lang w:val="pl-PL"/>
              </w:rPr>
              <w:t xml:space="preserve">r. ż.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pozostających bez pracy </w:t>
            </w:r>
            <w:r w:rsidR="00E703D6">
              <w:rPr>
                <w:rFonts w:asciiTheme="minorHAnsi" w:hAnsiTheme="minorHAnsi" w:cstheme="minorHAnsi"/>
                <w:color w:val="000000"/>
                <w:lang w:val="pl-PL"/>
              </w:rPr>
              <w:br/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powiecie krośnieńskim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703D6">
              <w:rPr>
                <w:rFonts w:asciiTheme="minorHAnsi" w:hAnsiTheme="minorHAnsi" w:cstheme="minorHAnsi"/>
                <w:color w:val="000000"/>
                <w:lang w:val="pl-PL"/>
              </w:rPr>
              <w:t>1 289 874,83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E703D6">
              <w:rPr>
                <w:rFonts w:asciiTheme="minorHAnsi" w:hAnsiTheme="minorHAnsi" w:cstheme="minorHAnsi"/>
                <w:lang w:val="pl-PL"/>
              </w:rPr>
              <w:t>1 289 874,83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703D6">
              <w:rPr>
                <w:rFonts w:asciiTheme="minorHAnsi" w:hAnsiTheme="minorHAnsi" w:cstheme="minorHAnsi"/>
                <w:color w:val="000000"/>
                <w:lang w:val="pl-PL"/>
              </w:rPr>
              <w:t>29.03.2021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RPPK.07.02.00-18-0008/21-00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LESKI/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LESKU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38-600 Lesko, ul. Moniuszki 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Aktywizacja osób powyżej 29 roku życia pozostających bez pracy w powiecie leskim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737 924,45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737 924,45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30.03.2021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RPPK.07.02.00-18-0009/21-00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LEŻAJSKI/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LEŻAJSKU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37-300 Leżajsk, ul. Mickiewicza 56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leżajskim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1 508 646,04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1 508 646,04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29.03.2021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RPPK.07.02.00-18-0010/21-00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LUBACZOWSKI/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LUBACZOWIE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37-600 Lubaczów,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ul.</w:t>
            </w:r>
            <w:r w:rsidR="00E703D6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Tadeusza Kościuszki 141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lubaczowskim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851 038,52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851 038,52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29.03.2021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RPPK.07.02.00-18-0011/21-00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ŁAŃCUCKI / 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ŁAŃCUCIE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37-100 Łańcut,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ul. Józefa Piłsudskiego 9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łańcuckim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1 531 299,76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1 531 299,76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29.03.2021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RPPK.07.02.00-18-0012/21-00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MIELECKI/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MIELCU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39-300 Mielec,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ul. Fryderyka Chopina 16A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mieleckim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1 368 499,96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1 368 499,96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31.03.2021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RPPK.07.02.00-18-0013/21-00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NIŻAŃSKI/ 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NISKU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lastRenderedPageBreak/>
              <w:t>37-400 Nisko ul. Sandomierska 6a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lastRenderedPageBreak/>
              <w:t xml:space="preserve">Aktywizacja osób powyżej 29 r.ż.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niżańskim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1 758 283,28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1 758 283,28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30.03.2021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E703D6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RPPK.07.02.00-18-0014/21-00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MIASTO PRZEMYŚL/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PRZEMYŚLU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37-700 Przemyśl, ul. Katedralna 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="00E703D6">
              <w:rPr>
                <w:rFonts w:asciiTheme="minorHAnsi" w:hAnsiTheme="minorHAnsi" w:cstheme="minorHAnsi"/>
                <w:color w:val="000000"/>
                <w:lang w:val="pl-PL"/>
              </w:rPr>
              <w:br/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przemyskim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703D6">
              <w:rPr>
                <w:rFonts w:asciiTheme="minorHAnsi" w:hAnsiTheme="minorHAnsi" w:cstheme="minorHAnsi"/>
                <w:color w:val="000000"/>
                <w:lang w:val="pl-PL"/>
              </w:rPr>
              <w:t>2 752 140,78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E703D6">
              <w:rPr>
                <w:rFonts w:asciiTheme="minorHAnsi" w:hAnsiTheme="minorHAnsi" w:cstheme="minorHAnsi"/>
                <w:lang w:val="pl-PL"/>
              </w:rPr>
              <w:t>2 752 140,78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703D6">
              <w:rPr>
                <w:rFonts w:asciiTheme="minorHAnsi" w:hAnsiTheme="minorHAnsi" w:cstheme="minorHAnsi"/>
                <w:color w:val="000000"/>
                <w:lang w:val="pl-PL"/>
              </w:rPr>
              <w:t>06.04.2021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RPPK.07.02.00-18-0015/21-00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PRZEWORSKI/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PRZEWORSKU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37-200 Przeworsk,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ul. Jagiellońska 10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przeworskim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1 806 066,94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1 806 066,94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30.03.2021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F6570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RPPK.07.02.00-18-0016/21-00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ROPCZYCKO-SĘDZISZOWSKI / POWIATOWY URZĄD PRACY W ROPCZYCACH 39-100 Ropczyce,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ul. Najświętszej Marii Panny 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ropczycko-sędziszowskim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1 270 613,94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1 270 613,94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30.03.2021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F6570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RPPK.07.02.00-18-0017/21-00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RZESZOWSKI/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RZESZOWIE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35-242 Rzeszów, ul. Partyzantów 1A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rzeszowskim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5 788 044,70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5 788 044,70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31.03.2021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F6570" w:rsidRPr="00D45EBB" w:rsidTr="00A71C29">
        <w:trPr>
          <w:trHeight w:val="1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lastRenderedPageBreak/>
              <w:t>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RPPK.07.02.00-18-0018/21-00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SANOCKI / 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SANOKU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38-500 Sanok, ul. Rymanowska 20A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sanockim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1 144 045,11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1 144 045,11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31.03.2021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E703D6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RPPK.07.02.00-18-0019/21-00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STALOWOWOLSKI/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STALOWEJ WOLI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37-450 Stalowa Wola, ul. Romana Dmowskiego 8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</w:t>
            </w:r>
            <w:r w:rsidR="003C03E5" w:rsidRPr="003C03E5">
              <w:rPr>
                <w:rFonts w:asciiTheme="minorHAnsi" w:hAnsiTheme="minorHAnsi" w:cstheme="minorHAnsi"/>
                <w:color w:val="000000"/>
                <w:lang w:val="pl-PL"/>
              </w:rPr>
              <w:t xml:space="preserve">r. ż.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pozostających bez pracy w powiecie stalowowolskim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703D6">
              <w:rPr>
                <w:rFonts w:asciiTheme="minorHAnsi" w:hAnsiTheme="minorHAnsi" w:cstheme="minorHAnsi"/>
                <w:color w:val="000000"/>
                <w:lang w:val="pl-PL"/>
              </w:rPr>
              <w:t>1 071 365,64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E703D6">
              <w:rPr>
                <w:rFonts w:asciiTheme="minorHAnsi" w:hAnsiTheme="minorHAnsi" w:cstheme="minorHAnsi"/>
                <w:lang w:val="pl-PL"/>
              </w:rPr>
              <w:t>1 071 365,64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703D6">
              <w:rPr>
                <w:rFonts w:asciiTheme="minorHAnsi" w:hAnsiTheme="minorHAnsi" w:cstheme="minorHAnsi"/>
                <w:color w:val="000000"/>
                <w:lang w:val="pl-PL"/>
              </w:rPr>
              <w:t>30.03.2021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D45EBB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RPPK.07.02.00-18-0020/21-00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STRZYŻOWSKI/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STRZYŻOWIE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38-100 Strzyżów, ul. Daszyńskiego 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 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>w powiecie strzyżowskim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1 544 253,34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02E7">
              <w:rPr>
                <w:rFonts w:asciiTheme="minorHAnsi" w:hAnsiTheme="minorHAnsi" w:cstheme="minorHAnsi"/>
              </w:rPr>
              <w:t>1 544 253,34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02E7">
              <w:rPr>
                <w:rFonts w:asciiTheme="minorHAnsi" w:hAnsiTheme="minorHAnsi" w:cstheme="minorHAnsi"/>
                <w:color w:val="000000"/>
              </w:rPr>
              <w:t>31.03.2021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C116B" w:rsidRPr="00E703D6" w:rsidTr="00A71C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rPr>
                <w:rFonts w:asciiTheme="minorHAnsi" w:hAnsiTheme="minorHAnsi" w:cstheme="minorHAnsi"/>
                <w:lang w:val="pl-PL"/>
              </w:rPr>
            </w:pPr>
            <w:r w:rsidRPr="001902E7">
              <w:rPr>
                <w:rFonts w:asciiTheme="minorHAnsi" w:hAnsiTheme="minorHAnsi" w:cstheme="minorHAnsi"/>
                <w:lang w:val="pl-PL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RPPK.07.02.00-18-0021/21-00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 TARNOBRZESKI/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POWIATOWY URZĄD PRACY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W TARNOBRZEGU</w:t>
            </w:r>
          </w:p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39-400 Tarnobrzeg, ul. 1 Maja 3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C116B" w:rsidRPr="001902E7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 xml:space="preserve">Aktywizacja osób powyżej 29 r.ż. pozostających bez pracy </w:t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br/>
              <w:t xml:space="preserve">w powiecie tarnobrzeskim </w:t>
            </w:r>
            <w:r w:rsidR="00E703D6">
              <w:rPr>
                <w:rFonts w:asciiTheme="minorHAnsi" w:hAnsiTheme="minorHAnsi" w:cstheme="minorHAnsi"/>
                <w:color w:val="000000"/>
                <w:lang w:val="pl-PL"/>
              </w:rPr>
              <w:br/>
            </w:r>
            <w:r w:rsidRPr="001902E7">
              <w:rPr>
                <w:rFonts w:asciiTheme="minorHAnsi" w:hAnsiTheme="minorHAnsi" w:cstheme="minorHAnsi"/>
                <w:color w:val="000000"/>
                <w:lang w:val="pl-PL"/>
              </w:rPr>
              <w:t>i mieście Tarnobrzeg (VII)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703D6">
              <w:rPr>
                <w:rFonts w:asciiTheme="minorHAnsi" w:hAnsiTheme="minorHAnsi" w:cstheme="minorHAnsi"/>
                <w:color w:val="000000"/>
                <w:lang w:val="pl-PL"/>
              </w:rPr>
              <w:t>1 252 270,03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E703D6">
              <w:rPr>
                <w:rFonts w:asciiTheme="minorHAnsi" w:hAnsiTheme="minorHAnsi" w:cstheme="minorHAnsi"/>
                <w:lang w:val="pl-PL"/>
              </w:rPr>
              <w:t>1 252 270,03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116B" w:rsidRPr="00E703D6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703D6">
              <w:rPr>
                <w:rFonts w:asciiTheme="minorHAnsi" w:hAnsiTheme="minorHAnsi" w:cstheme="minorHAnsi"/>
                <w:color w:val="000000"/>
                <w:lang w:val="pl-PL"/>
              </w:rPr>
              <w:t>30.03.2021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C116B" w:rsidRPr="00D45EBB" w:rsidRDefault="002C116B" w:rsidP="00A7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0B032D" w:rsidRPr="008F6570" w:rsidRDefault="008F6570" w:rsidP="00A25747">
      <w:pPr>
        <w:autoSpaceDE w:val="0"/>
        <w:autoSpaceDN w:val="0"/>
        <w:adjustRightInd w:val="0"/>
        <w:spacing w:before="240" w:after="0" w:line="240" w:lineRule="auto"/>
        <w:rPr>
          <w:lang w:val="pl-PL"/>
        </w:rPr>
      </w:pPr>
      <w:r w:rsidRPr="00B86467">
        <w:rPr>
          <w:rFonts w:asciiTheme="minorHAnsi" w:hAnsiTheme="minorHAnsi" w:cstheme="minorHAnsi"/>
          <w:b/>
          <w:sz w:val="24"/>
          <w:szCs w:val="24"/>
          <w:lang w:val="pl-PL"/>
        </w:rPr>
        <w:t>Zatwierdził:</w:t>
      </w:r>
      <w:r w:rsidRPr="00B8646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00274">
        <w:rPr>
          <w:rFonts w:asciiTheme="minorHAnsi" w:hAnsiTheme="minorHAnsi" w:cstheme="minorHAnsi"/>
          <w:b/>
          <w:sz w:val="24"/>
          <w:szCs w:val="24"/>
          <w:lang w:val="pl-PL"/>
        </w:rPr>
        <w:t xml:space="preserve">Dyrektor Wojewódzkiego Urzędu Pracy Tomasz Czop </w:t>
      </w:r>
      <w:r w:rsidRPr="00D0027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B86467">
        <w:rPr>
          <w:rFonts w:asciiTheme="minorHAnsi" w:hAnsiTheme="minorHAnsi" w:cstheme="minorHAnsi"/>
          <w:b/>
          <w:sz w:val="24"/>
          <w:szCs w:val="24"/>
          <w:lang w:val="pl-PL"/>
        </w:rPr>
        <w:t xml:space="preserve">Rzeszów, dnia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2021-04</w:t>
      </w:r>
      <w:r w:rsidRPr="00B86467">
        <w:rPr>
          <w:rFonts w:asciiTheme="minorHAnsi" w:hAnsiTheme="minorHAnsi" w:cstheme="minorHAnsi"/>
          <w:b/>
          <w:sz w:val="24"/>
          <w:szCs w:val="24"/>
          <w:lang w:val="pl-PL"/>
        </w:rPr>
        <w:t>-1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5</w:t>
      </w:r>
    </w:p>
    <w:sectPr w:rsidR="000B032D" w:rsidRPr="008F6570" w:rsidSect="00A25747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DB" w:rsidRDefault="009D34DB" w:rsidP="00C74D01">
      <w:pPr>
        <w:spacing w:after="0" w:line="240" w:lineRule="auto"/>
      </w:pPr>
      <w:r>
        <w:separator/>
      </w:r>
    </w:p>
  </w:endnote>
  <w:endnote w:type="continuationSeparator" w:id="0">
    <w:p w:rsidR="009D34DB" w:rsidRDefault="009D34DB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DB" w:rsidRDefault="009D34DB" w:rsidP="00C74D01">
      <w:pPr>
        <w:spacing w:after="0" w:line="240" w:lineRule="auto"/>
      </w:pPr>
      <w:r>
        <w:separator/>
      </w:r>
    </w:p>
  </w:footnote>
  <w:footnote w:type="continuationSeparator" w:id="0">
    <w:p w:rsidR="009D34DB" w:rsidRDefault="009D34DB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219F1"/>
    <w:rsid w:val="00050E0A"/>
    <w:rsid w:val="000B032D"/>
    <w:rsid w:val="000D43EA"/>
    <w:rsid w:val="0010790F"/>
    <w:rsid w:val="001473B6"/>
    <w:rsid w:val="00152DC9"/>
    <w:rsid w:val="001902E7"/>
    <w:rsid w:val="00190B0F"/>
    <w:rsid w:val="001D005D"/>
    <w:rsid w:val="001F54A5"/>
    <w:rsid w:val="002658FD"/>
    <w:rsid w:val="002C116B"/>
    <w:rsid w:val="002E6704"/>
    <w:rsid w:val="00350567"/>
    <w:rsid w:val="00377CB5"/>
    <w:rsid w:val="00382C81"/>
    <w:rsid w:val="00392907"/>
    <w:rsid w:val="003C03E5"/>
    <w:rsid w:val="00430795"/>
    <w:rsid w:val="00430FB7"/>
    <w:rsid w:val="00490B8D"/>
    <w:rsid w:val="004C6D73"/>
    <w:rsid w:val="00507441"/>
    <w:rsid w:val="0051279E"/>
    <w:rsid w:val="00625BBD"/>
    <w:rsid w:val="006D2742"/>
    <w:rsid w:val="006F04D2"/>
    <w:rsid w:val="006F4E57"/>
    <w:rsid w:val="0072736E"/>
    <w:rsid w:val="0074461C"/>
    <w:rsid w:val="007613A0"/>
    <w:rsid w:val="007A3154"/>
    <w:rsid w:val="007F206F"/>
    <w:rsid w:val="00806F79"/>
    <w:rsid w:val="0086489A"/>
    <w:rsid w:val="008F6570"/>
    <w:rsid w:val="00951A11"/>
    <w:rsid w:val="0096373B"/>
    <w:rsid w:val="0097478F"/>
    <w:rsid w:val="009D34DB"/>
    <w:rsid w:val="009E015A"/>
    <w:rsid w:val="009E40ED"/>
    <w:rsid w:val="00A2206C"/>
    <w:rsid w:val="00A25747"/>
    <w:rsid w:val="00A33F3F"/>
    <w:rsid w:val="00A71C29"/>
    <w:rsid w:val="00A864E1"/>
    <w:rsid w:val="00AB058E"/>
    <w:rsid w:val="00AD3B0F"/>
    <w:rsid w:val="00AE1B74"/>
    <w:rsid w:val="00AE4C11"/>
    <w:rsid w:val="00AF68D9"/>
    <w:rsid w:val="00B10574"/>
    <w:rsid w:val="00B23189"/>
    <w:rsid w:val="00B46C29"/>
    <w:rsid w:val="00B91D64"/>
    <w:rsid w:val="00C74D01"/>
    <w:rsid w:val="00CA6F04"/>
    <w:rsid w:val="00CB48AB"/>
    <w:rsid w:val="00D15AB8"/>
    <w:rsid w:val="00D45EBB"/>
    <w:rsid w:val="00DD76C4"/>
    <w:rsid w:val="00E34E9C"/>
    <w:rsid w:val="00E462FD"/>
    <w:rsid w:val="00E6617A"/>
    <w:rsid w:val="00E703D6"/>
    <w:rsid w:val="00E820F8"/>
    <w:rsid w:val="00E926A8"/>
    <w:rsid w:val="00F02708"/>
    <w:rsid w:val="00F458B0"/>
    <w:rsid w:val="00F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2761B-6179-4E3C-8453-937CDC99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table" w:styleId="Siatkatabelijasna">
    <w:name w:val="Grid Table Light"/>
    <w:basedOn w:val="Standardowy"/>
    <w:uiPriority w:val="40"/>
    <w:rsid w:val="00DD76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DD76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84BB-11B0-4497-9EDE-15E40228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w ramach naboru nr RPPK.07.02.00-IP.01-18-028/21 </vt:lpstr>
    </vt:vector>
  </TitlesOfParts>
  <Company>Wojewódzki Urząd Pracy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naboru nr RPPK.07.02.00-IP.01-18-028/21 </dc:title>
  <dc:creator>Wojewódzki Urząd Pracy</dc:creator>
  <cp:lastModifiedBy>Zarzyczny Agnieszka</cp:lastModifiedBy>
  <cp:revision>5</cp:revision>
  <cp:lastPrinted>2016-07-05T08:47:00Z</cp:lastPrinted>
  <dcterms:created xsi:type="dcterms:W3CDTF">2021-04-15T13:09:00Z</dcterms:created>
  <dcterms:modified xsi:type="dcterms:W3CDTF">2021-04-15T13:12:00Z</dcterms:modified>
</cp:coreProperties>
</file>