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BB" w:rsidRPr="00323671" w:rsidRDefault="001C46BB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B4077B" w:rsidRDefault="008B34FB" w:rsidP="00B4077B">
      <w:pPr>
        <w:pStyle w:val="Nagwek1"/>
      </w:pPr>
      <w:r w:rsidRPr="00323671">
        <w:t>L</w:t>
      </w:r>
      <w:r w:rsidR="00934BC7" w:rsidRPr="00323671">
        <w:t>ista</w:t>
      </w:r>
      <w:r w:rsidR="002D33EA" w:rsidRPr="00323671">
        <w:rPr>
          <w:rStyle w:val="Odwoanieprzypisudolnego"/>
          <w:rFonts w:cs="Calibri"/>
          <w:b w:val="0"/>
          <w:szCs w:val="24"/>
          <w:lang w:val="pl-PL"/>
        </w:rPr>
        <w:footnoteReference w:customMarkFollows="1" w:id="1"/>
        <w:sym w:font="Symbol" w:char="F02A"/>
      </w:r>
      <w:r w:rsidR="002D33EA" w:rsidRPr="00323671">
        <w:t xml:space="preserve"> </w:t>
      </w:r>
      <w:r w:rsidR="00925559" w:rsidRPr="00323671">
        <w:t>projektów</w:t>
      </w:r>
      <w:r w:rsidR="008F566B" w:rsidRPr="00323671">
        <w:t xml:space="preserve">, które spełniły kryteria </w:t>
      </w:r>
      <w:r w:rsidR="008F2E7D" w:rsidRPr="00323671">
        <w:t xml:space="preserve">wyboru projektów </w:t>
      </w:r>
      <w:r w:rsidR="00D05352" w:rsidRPr="00323671">
        <w:t>i</w:t>
      </w:r>
      <w:r w:rsidR="008F566B" w:rsidRPr="00323671">
        <w:t xml:space="preserve"> uzyskały wymaganą liczbę punktów</w:t>
      </w:r>
      <w:r w:rsidR="00D05352" w:rsidRPr="00323671">
        <w:t>,</w:t>
      </w:r>
      <w:r w:rsidR="008F566B" w:rsidRPr="00323671">
        <w:t xml:space="preserve"> z wyróżnieniem projektów</w:t>
      </w:r>
      <w:r w:rsidR="00925559" w:rsidRPr="00323671">
        <w:t xml:space="preserve"> wybranych do dofinansowania</w:t>
      </w:r>
      <w:r w:rsidRPr="00323671">
        <w:t xml:space="preserve"> </w:t>
      </w:r>
      <w:r w:rsidR="008C2275">
        <w:br/>
      </w:r>
      <w:r w:rsidR="00D05352" w:rsidRPr="00323671">
        <w:t xml:space="preserve">w ramach konkursu nr </w:t>
      </w:r>
      <w:r w:rsidR="00FC50EC" w:rsidRPr="00FC50EC">
        <w:t>RPPK.08.03.00-IP.01-18-050/20</w:t>
      </w:r>
      <w:r w:rsidR="00D05352" w:rsidRPr="00323671">
        <w:t xml:space="preserve"> </w:t>
      </w:r>
    </w:p>
    <w:p w:rsidR="008F566B" w:rsidRPr="00323671" w:rsidRDefault="00D05352" w:rsidP="00B4077B">
      <w:pPr>
        <w:spacing w:after="480" w:line="240" w:lineRule="auto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Pr="00323671">
        <w:rPr>
          <w:rFonts w:cs="Calibri"/>
          <w:b/>
          <w:sz w:val="24"/>
          <w:szCs w:val="24"/>
          <w:lang w:val="pl-PL"/>
        </w:rPr>
        <w:t>Regionalnego</w:t>
      </w:r>
      <w:r w:rsidR="008B34FB"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Pr="00323671">
        <w:rPr>
          <w:rFonts w:cs="Calibri"/>
          <w:b/>
          <w:sz w:val="24"/>
          <w:szCs w:val="24"/>
          <w:lang w:val="pl-PL"/>
        </w:rPr>
        <w:t>u Operacyjnego</w:t>
      </w:r>
      <w:r w:rsidR="008B34FB"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="00FC50EC" w:rsidRPr="00FC50EC">
        <w:rPr>
          <w:rFonts w:cs="Calibri"/>
          <w:b/>
          <w:sz w:val="24"/>
          <w:szCs w:val="24"/>
          <w:lang w:val="pl-PL"/>
        </w:rPr>
        <w:t>Oś priorytetowa VIII Działanie 8.3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60"/>
        <w:gridCol w:w="1946"/>
        <w:gridCol w:w="2302"/>
        <w:gridCol w:w="1560"/>
        <w:gridCol w:w="1559"/>
        <w:gridCol w:w="1559"/>
        <w:gridCol w:w="992"/>
        <w:gridCol w:w="1134"/>
        <w:gridCol w:w="1418"/>
        <w:gridCol w:w="1277"/>
      </w:tblGrid>
      <w:tr w:rsidR="000F2821" w:rsidRPr="00323671" w:rsidTr="000F2821">
        <w:trPr>
          <w:trHeight w:val="2130"/>
          <w:tblHeader/>
        </w:trPr>
        <w:tc>
          <w:tcPr>
            <w:tcW w:w="537" w:type="dxa"/>
            <w:vAlign w:val="center"/>
          </w:tcPr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bookmarkStart w:id="0" w:name="_GoBack"/>
            <w:r w:rsidRPr="000F2821">
              <w:rPr>
                <w:rFonts w:cs="Calibri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r w:rsidRPr="000F2821">
              <w:rPr>
                <w:rFonts w:cs="Calibri"/>
                <w:szCs w:val="24"/>
              </w:rPr>
              <w:t>Numer wniosku</w:t>
            </w:r>
          </w:p>
        </w:tc>
        <w:tc>
          <w:tcPr>
            <w:tcW w:w="1946" w:type="dxa"/>
            <w:vAlign w:val="center"/>
          </w:tcPr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r w:rsidRPr="000F2821">
              <w:rPr>
                <w:rFonts w:cs="Calibri"/>
                <w:szCs w:val="24"/>
              </w:rPr>
              <w:t xml:space="preserve">Nazwa Wnioskodawcy </w:t>
            </w:r>
          </w:p>
        </w:tc>
        <w:tc>
          <w:tcPr>
            <w:tcW w:w="2302" w:type="dxa"/>
            <w:vAlign w:val="center"/>
          </w:tcPr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r w:rsidRPr="000F2821">
              <w:rPr>
                <w:rFonts w:cs="Calibri"/>
                <w:szCs w:val="24"/>
              </w:rPr>
              <w:t>Tytuł projektu</w:t>
            </w:r>
            <w:r w:rsidRPr="000F2821" w:rsidDel="00F9310D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r w:rsidRPr="000F2821">
              <w:rPr>
                <w:rFonts w:cs="Calibri"/>
                <w:szCs w:val="24"/>
              </w:rPr>
              <w:t>Kwota dofinansowania</w:t>
            </w:r>
          </w:p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r w:rsidRPr="000F2821">
              <w:rPr>
                <w:rFonts w:cs="Calibri"/>
                <w:szCs w:val="24"/>
              </w:rPr>
              <w:t xml:space="preserve">wkład UE </w:t>
            </w:r>
          </w:p>
        </w:tc>
        <w:tc>
          <w:tcPr>
            <w:tcW w:w="1559" w:type="dxa"/>
            <w:vAlign w:val="center"/>
          </w:tcPr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r w:rsidRPr="000F2821">
              <w:rPr>
                <w:rFonts w:cs="Calibri"/>
                <w:szCs w:val="24"/>
              </w:rPr>
              <w:t>Kwota dofinansowania</w:t>
            </w:r>
          </w:p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r w:rsidRPr="000F2821">
              <w:rPr>
                <w:rFonts w:cs="Calibri"/>
                <w:szCs w:val="24"/>
              </w:rPr>
              <w:t>ogółem</w:t>
            </w:r>
          </w:p>
        </w:tc>
        <w:tc>
          <w:tcPr>
            <w:tcW w:w="1559" w:type="dxa"/>
            <w:vAlign w:val="center"/>
          </w:tcPr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r w:rsidRPr="000F2821">
              <w:rPr>
                <w:rFonts w:cs="Calibri"/>
                <w:szCs w:val="24"/>
              </w:rPr>
              <w:t>Wartość projektu ogółem</w:t>
            </w:r>
          </w:p>
        </w:tc>
        <w:tc>
          <w:tcPr>
            <w:tcW w:w="992" w:type="dxa"/>
            <w:vAlign w:val="center"/>
          </w:tcPr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r w:rsidRPr="000F2821">
              <w:rPr>
                <w:rFonts w:cs="Calibri"/>
                <w:szCs w:val="24"/>
              </w:rPr>
              <w:t>Liczba uzyskanych</w:t>
            </w:r>
          </w:p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r w:rsidRPr="000F2821">
              <w:rPr>
                <w:rFonts w:cs="Calibri"/>
                <w:szCs w:val="24"/>
              </w:rPr>
              <w:t>punktów</w:t>
            </w:r>
          </w:p>
        </w:tc>
        <w:tc>
          <w:tcPr>
            <w:tcW w:w="1134" w:type="dxa"/>
            <w:vAlign w:val="center"/>
          </w:tcPr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</w:rPr>
            </w:pPr>
            <w:r w:rsidRPr="000F2821">
              <w:rPr>
                <w:rFonts w:cs="Calibri"/>
                <w:szCs w:val="24"/>
              </w:rPr>
              <w:t>Wniosek wybrany do dofinansowania</w:t>
            </w:r>
          </w:p>
        </w:tc>
        <w:tc>
          <w:tcPr>
            <w:tcW w:w="1418" w:type="dxa"/>
            <w:vAlign w:val="center"/>
          </w:tcPr>
          <w:p w:rsidR="00FC50EC" w:rsidRPr="000F2821" w:rsidRDefault="00FC50EC" w:rsidP="007E1E4A">
            <w:pPr>
              <w:pStyle w:val="Nagwek1"/>
              <w:rPr>
                <w:rFonts w:cs="Calibri"/>
                <w:szCs w:val="24"/>
                <w:highlight w:val="lightGray"/>
              </w:rPr>
            </w:pPr>
            <w:r w:rsidRPr="000F2821">
              <w:rPr>
                <w:rFonts w:cs="Calibri"/>
                <w:szCs w:val="24"/>
              </w:rPr>
              <w:t>Wniosek wybrany do dofinansowania w wyniku</w:t>
            </w:r>
            <w:r w:rsidRPr="000F2821">
              <w:rPr>
                <w:rFonts w:cs="Calibri"/>
                <w:szCs w:val="24"/>
                <w:lang w:val="pl-PL"/>
              </w:rPr>
              <w:t xml:space="preserve"> </w:t>
            </w:r>
            <w:r w:rsidRPr="000F2821">
              <w:rPr>
                <w:rFonts w:cs="Calibri"/>
                <w:szCs w:val="24"/>
              </w:rPr>
              <w:t>rozstrzygnięcia konkursu</w:t>
            </w:r>
          </w:p>
        </w:tc>
        <w:tc>
          <w:tcPr>
            <w:tcW w:w="1277" w:type="dxa"/>
            <w:vAlign w:val="center"/>
          </w:tcPr>
          <w:p w:rsidR="00FC50EC" w:rsidRPr="000F2821" w:rsidRDefault="00FC50EC" w:rsidP="00714E8C">
            <w:pPr>
              <w:pStyle w:val="Nagwek1"/>
              <w:rPr>
                <w:rFonts w:cs="Calibri"/>
                <w:szCs w:val="24"/>
                <w:highlight w:val="lightGray"/>
              </w:rPr>
            </w:pPr>
            <w:r w:rsidRPr="000F2821">
              <w:rPr>
                <w:rFonts w:cs="Calibri"/>
                <w:szCs w:val="24"/>
              </w:rPr>
              <w:t>Wniosek wybrany do dofinansowania w wyniku</w:t>
            </w:r>
            <w:r w:rsidRPr="000F2821">
              <w:rPr>
                <w:rFonts w:cs="Calibri"/>
                <w:szCs w:val="24"/>
                <w:lang w:val="pl-PL"/>
              </w:rPr>
              <w:t xml:space="preserve"> </w:t>
            </w:r>
            <w:r w:rsidRPr="000F2821">
              <w:rPr>
                <w:rFonts w:cs="Calibri"/>
                <w:szCs w:val="24"/>
              </w:rPr>
              <w:t>procedury odwoławczej</w:t>
            </w:r>
          </w:p>
        </w:tc>
      </w:tr>
      <w:tr w:rsidR="000F2821" w:rsidRPr="00323671" w:rsidTr="000F2821">
        <w:trPr>
          <w:trHeight w:val="12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RPPK.08.03.00-18-0049/20</w:t>
            </w:r>
          </w:p>
        </w:tc>
        <w:tc>
          <w:tcPr>
            <w:tcW w:w="1946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Caritas Archidiecezji Przemyskiej</w:t>
            </w:r>
          </w:p>
        </w:tc>
        <w:tc>
          <w:tcPr>
            <w:tcW w:w="2302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Wsparcie opiekuńcze w Gminie Adamówka i DDP w Zboiskach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1 702 325,73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1 898 371,75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2 002 736,16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RPPK.08.03.00-18-0040/20</w:t>
            </w:r>
          </w:p>
        </w:tc>
        <w:tc>
          <w:tcPr>
            <w:tcW w:w="1946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Stowarzyszenie Lokalna Grupa Działania "Dorzecze Wisłoka"</w:t>
            </w:r>
          </w:p>
        </w:tc>
        <w:tc>
          <w:tcPr>
            <w:tcW w:w="2302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Dzienny Dom Pobytu w Łazach - 2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1 186 821,00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1 316 810,00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1 396 260,00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34,5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RPPK.08.03.00-18-0045/20</w:t>
            </w:r>
          </w:p>
        </w:tc>
        <w:tc>
          <w:tcPr>
            <w:tcW w:w="1946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Caritas Archidiecezji Przemyskiej</w:t>
            </w:r>
          </w:p>
        </w:tc>
        <w:tc>
          <w:tcPr>
            <w:tcW w:w="2302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Wsparcie opiekuńcze w powiecie bieszczadzkim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1 648 105,34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1 834 560,09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1 938 947,47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6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RPPK.08.03.00-18-0009/20</w:t>
            </w:r>
          </w:p>
        </w:tc>
        <w:tc>
          <w:tcPr>
            <w:tcW w:w="1946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Polskie Centrum ZOYA</w:t>
            </w:r>
          </w:p>
        </w:tc>
        <w:tc>
          <w:tcPr>
            <w:tcW w:w="2302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Zdążyć z pomocą - II Edycja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1 604 868,00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1 793 676,00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1 888 080,00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32,5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sz w:val="24"/>
                <w:szCs w:val="24"/>
                <w:lang w:val="pl-PL" w:eastAsia="pl-PL" w:bidi="ar-SA"/>
              </w:rPr>
              <w:t>RPPK.08.03.00-18-0019/20</w:t>
            </w:r>
          </w:p>
        </w:tc>
        <w:tc>
          <w:tcPr>
            <w:tcW w:w="1946" w:type="dxa"/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sz w:val="24"/>
                <w:szCs w:val="24"/>
                <w:lang w:val="pl-PL" w:eastAsia="pl-PL" w:bidi="ar-SA"/>
              </w:rPr>
              <w:t>Gmina i Miasto Nisko</w:t>
            </w:r>
          </w:p>
        </w:tc>
        <w:tc>
          <w:tcPr>
            <w:tcW w:w="2302" w:type="dxa"/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sz w:val="24"/>
                <w:szCs w:val="24"/>
                <w:lang w:val="pl-PL" w:eastAsia="pl-PL" w:bidi="ar-SA"/>
              </w:rPr>
              <w:t>Utworzenie Dziennego Domu Pomocy dla seniorów w Nisku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1 490 520,90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1 659 323,71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1 753 554,00 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sz w:val="24"/>
                <w:szCs w:val="24"/>
                <w:lang w:val="pl-PL" w:eastAsia="pl-PL" w:bidi="ar-SA"/>
              </w:rPr>
              <w:t>32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RPPK.08.03.00-18-0034/20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Aplikacje IT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Pogodne Zacisze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3 380 615,32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3 733 164,50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3 977 194,50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32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7.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RPPK.08.03.00-18-0011/20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Caritas Diecezji Rzeszowskiej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Dzienny Dom Pomocy i domowe usługi opiekuńcze w powiecie leskim.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1 681 926,45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1 872 372,00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 xml:space="preserve">1 978 737,00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32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20727A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8.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RPPK.08.03.00-18-0025/20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Fundacja Rozwoju Społeczno – Gospodarczego „INWENCJA”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S.O.S - Szansa Opieka Samodzielność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4 209 608,75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4 704 851,25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4 952 475,00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142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RPPK.08.03.00-18-0008/20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Fundacja Podkarpackie Centrum Opieki Bez Barier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Pomoc Bez Barier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1 546 422,00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1 728 354,00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1 819 320,00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78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10.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RPPK.08.03.00-18-0014/20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Caritas Diecezji Rzeszowskiej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Dzienny Dom Pomocy w Rzeszowie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1 667 960,10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1 855 906,00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1 962 306,00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82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RPPK.08.03.00-18-0037/20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Fundacja W TROSCE O ŻYCIE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Dzienny Dom Pobytu w Rakowej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1 552 300,58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1 730 235,98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1 826 235,98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14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RPPK.08.03.00-18-0038/20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Stowarzyszenie Pomocy Dzieciom i Młodzieży Caritas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Mobilna Opieka Domowa w powiecie sanockim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1 774 376,39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1 983 126,55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2 087 501,64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30,5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14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13.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RPPK.08.03.00-18-0044/20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FUNDACJA RUDEK DLA ŻYCIA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Zwiększenie liczby osób w Rzeszowskim Ośrodku Opieki Dziennej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776 220,00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867 540,00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913 200,00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30,5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RPPK.08.03.00-18-0013/20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Parafia Rzymsko Katolicka p.w Narodzenia Najświętszej Maryi Panny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ZŁOTY LIŚĆ OPIEKI II edycja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1 547 426,04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1 727 321,23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1 820 501,23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30,5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15.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RPPK.08.03.00-18-0046/20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Stowarzyszenie „Radość" w Dębicy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Wsparcie domowe II - Specjalistyczne usługi opiekuńcze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1 412 968,87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1 524 000,50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1 662 316,32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30,5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16.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RPPK.08.03.00-18-0022/20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Gmina Kolbuszowa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Dzienny Dom Pobytu Seniora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1 543 366,08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1 710 724,80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1 815 724,80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2821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17.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RPPK.08.03.00-18-0015/20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GMINA MIASTO JASŁO/MIEJSKI OŚRODEK POMOCY SPOŁECZNEJ W JAŚLE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Akademia 60+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1 596 165,10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1 750 876,33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1 877 841,30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30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FC50EC" w:rsidRPr="000F2821" w:rsidRDefault="00FC50EC" w:rsidP="00FC50EC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20727A" w:rsidRPr="00323671" w:rsidTr="0020727A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RPPK.08.03.00-18-0052/20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Fundacja Donum Corde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DOM OPIEKI DZIENNEJ DONUM CORDE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1 574 869,80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1 755 419,96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1 852 788,00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30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20727A" w:rsidRPr="00323671" w:rsidTr="0020727A">
        <w:trPr>
          <w:trHeight w:val="143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19.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RPPK.08.03.00-18-0039/20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Stowarzyszenie Pomocy Dzieciom i Młodzieży Caritas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Lawendowa Przystań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1 725 633,55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1 928 649,26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2 030 157,12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20727A" w:rsidRPr="00323671" w:rsidTr="0020727A">
        <w:trPr>
          <w:trHeight w:val="198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20.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RPPK.08.03.00-18-0010/20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Gmina Pilzno/Ośrodek Pomocy Społecznej w Pilźnie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Usługi opiekuńcze w gminie Pilzno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1 153 212,00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1 288 220,00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1 356 720,00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20727A" w:rsidRPr="00323671" w:rsidTr="0020727A">
        <w:trPr>
          <w:trHeight w:val="254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RPPK.08.03.00-18-0027/20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Parafia Rzymskokatolicka pw. Najświętszego Serca Pana Jezusa w Radymnie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Przyjazny Dom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1 597 065,00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1 781 323,20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1 878 900,00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20727A" w:rsidRPr="00323671" w:rsidTr="0020727A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22.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RPPK.08.03.00-18-0026/20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Fundacja Rozwoju Społeczno – Gospodarczego „INWENCJA”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OPIEKA Z RĘKĄ NA PULSIE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</w:rPr>
              <w:t>2 487 757,05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</w:rPr>
              <w:t>2 780 434,34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</w:rPr>
              <w:t>2 926 773,00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28,5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20727A" w:rsidRPr="00323671" w:rsidTr="000F2821">
        <w:trPr>
          <w:trHeight w:val="152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23.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RPPK.08.03.00-18-0041/20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Gmina Brzozów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Bezpiecznie we własnym domu - usługi sąsiedzkie i teleopiekuńcze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596 487,50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666 662,50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701 750,00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28,5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20727A" w:rsidRPr="00323671" w:rsidTr="0020727A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RPPK.08.03.00-18-0061/20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LOYOLA - DZIEŁA JEZUICKIE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CAŁODOBOWY DOM OPIEKI W STAREJ WSI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</w:rPr>
              <w:t>2 209 602,65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</w:rPr>
              <w:t>2 469 552,54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</w:rPr>
              <w:t>2 599 532,54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28,5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20727A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0727A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20727A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25.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RPPK.08.03.00-18-0012/20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Polski Komitet Pomocy Społecznej/Zarząd Okręgowy Polski Komitet Pomocy Społecznej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Synergia pomocy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799 292,18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893 268,75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940 343,75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28,5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20727A" w:rsidRPr="00323671" w:rsidTr="0020727A">
        <w:trPr>
          <w:trHeight w:val="15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26.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RPPK.08.03.00-18-0031/20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Fundacja im. Braci Sołuńskich - Cyryla i Metodego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Mobilne usługi w Gminie Przeworsk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1 685 725,03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1 880 620,32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1 983 205,92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27,5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20727A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27.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RPPK.08.03.00-18-0050/20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Gmina Adamówka/Gminny Ośrodek Pomocy Społecznej w Adamówce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Dzienny Dom Pomocy „Ciepliczanka” w Gminie Adamówka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1 790 292,96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1 997 270,50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2 106 227,02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27,5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20727A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28.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RPPK.08.03.00-18-0051/20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WIZJA SUKCESU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Przystań aktywności seniora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2 670 613,08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2 984 802,86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3 141 897,75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27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20727A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t>29.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RPPK.08.03.00-18-0024/20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Miasto Radymno/Miejski Ośrodek Pomocy Społecznej w Radymnie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Kompleksowe usługi opiekuńcze w mieście Radymno-</w:t>
            </w:r>
          </w:p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1 179 967,16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1 318 786,67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 xml:space="preserve">1 388 196,67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26,5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  <w:tr w:rsidR="0020727A" w:rsidRPr="00323671" w:rsidTr="000F2821">
        <w:trPr>
          <w:trHeight w:val="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eastAsia="Times New Roman" w:cs="Calibri"/>
                <w:color w:val="000000"/>
                <w:sz w:val="24"/>
                <w:szCs w:val="24"/>
                <w:lang w:val="pl-PL" w:eastAsia="pl-PL" w:bidi="ar-SA"/>
              </w:rPr>
              <w:lastRenderedPageBreak/>
              <w:t>30.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RPPK.08.03.00-18-0055/20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Gmina Miasto Dębica/ Miejski Ośrodek Pomocy Społecznej w Dębicy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Sercem w Seniora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1 165 645,80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1 302 780,59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1 371 348,00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jc w:val="right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color w:val="000000"/>
                <w:sz w:val="24"/>
                <w:szCs w:val="24"/>
                <w:lang w:val="pl-PL"/>
              </w:rPr>
              <w:t>26,5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F2821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  <w:tc>
          <w:tcPr>
            <w:tcW w:w="1277" w:type="dxa"/>
            <w:shd w:val="clear" w:color="auto" w:fill="92D050"/>
            <w:vAlign w:val="center"/>
          </w:tcPr>
          <w:p w:rsidR="0020727A" w:rsidRPr="000F2821" w:rsidRDefault="0020727A" w:rsidP="0020727A">
            <w:pPr>
              <w:spacing w:after="0"/>
              <w:rPr>
                <w:rFonts w:cs="Calibri"/>
                <w:sz w:val="24"/>
                <w:szCs w:val="24"/>
                <w:highlight w:val="lightGray"/>
                <w:lang w:val="pl-PL"/>
              </w:rPr>
            </w:pPr>
          </w:p>
        </w:tc>
      </w:tr>
    </w:tbl>
    <w:bookmarkEnd w:id="0"/>
    <w:p w:rsidR="00662267" w:rsidRDefault="00662267" w:rsidP="002A58A4">
      <w:pPr>
        <w:spacing w:before="960" w:after="0"/>
        <w:rPr>
          <w:rFonts w:cs="Calibri"/>
          <w:b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Zatwierdził</w:t>
      </w:r>
      <w:r w:rsidRPr="00323671">
        <w:rPr>
          <w:rFonts w:cs="Calibri"/>
          <w:sz w:val="24"/>
          <w:szCs w:val="24"/>
        </w:rPr>
        <w:t xml:space="preserve">: </w:t>
      </w:r>
      <w:r w:rsidR="002A58A4" w:rsidRPr="002A58A4">
        <w:rPr>
          <w:rFonts w:cs="Calibri"/>
          <w:b/>
          <w:sz w:val="24"/>
          <w:szCs w:val="24"/>
        </w:rPr>
        <w:t>Maciej Karasiński</w:t>
      </w:r>
    </w:p>
    <w:p w:rsidR="002A58A4" w:rsidRPr="004F21B7" w:rsidRDefault="002A58A4" w:rsidP="002A58A4">
      <w:pPr>
        <w:widowControl w:val="0"/>
        <w:tabs>
          <w:tab w:val="right" w:pos="15735"/>
        </w:tabs>
        <w:adjustRightInd w:val="0"/>
        <w:spacing w:after="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4F21B7">
        <w:rPr>
          <w:rFonts w:cs="Calibri"/>
          <w:sz w:val="24"/>
          <w:szCs w:val="24"/>
          <w:lang w:val="pl-PL" w:eastAsia="pl-PL" w:bidi="ar-SA"/>
        </w:rPr>
        <w:t>Wicedyrektor ds. EFS</w:t>
      </w:r>
    </w:p>
    <w:p w:rsidR="00662267" w:rsidRPr="00323671" w:rsidRDefault="00662267" w:rsidP="00662267">
      <w:pPr>
        <w:spacing w:before="360"/>
        <w:rPr>
          <w:rFonts w:cs="Calibri"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Rzeszów, dnia</w:t>
      </w:r>
      <w:r w:rsidRPr="00323671">
        <w:rPr>
          <w:rFonts w:cs="Calibri"/>
          <w:sz w:val="24"/>
          <w:szCs w:val="24"/>
        </w:rPr>
        <w:t xml:space="preserve"> </w:t>
      </w:r>
      <w:r w:rsidR="007C47EE" w:rsidRPr="007C47EE">
        <w:rPr>
          <w:rFonts w:cs="Calibri"/>
          <w:b/>
          <w:sz w:val="24"/>
          <w:szCs w:val="24"/>
        </w:rPr>
        <w:t>25.06.2021r.</w:t>
      </w:r>
    </w:p>
    <w:sectPr w:rsidR="00662267" w:rsidRPr="00323671" w:rsidSect="0087688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CF" w:rsidRDefault="00CF67CF" w:rsidP="008B34FB">
      <w:pPr>
        <w:spacing w:after="0" w:line="240" w:lineRule="auto"/>
      </w:pPr>
      <w:r>
        <w:separator/>
      </w:r>
    </w:p>
  </w:endnote>
  <w:endnote w:type="continuationSeparator" w:id="0">
    <w:p w:rsidR="00CF67CF" w:rsidRDefault="00CF67CF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CF" w:rsidRDefault="00CF67CF" w:rsidP="008B34FB">
      <w:pPr>
        <w:spacing w:after="0" w:line="240" w:lineRule="auto"/>
      </w:pPr>
      <w:r>
        <w:separator/>
      </w:r>
    </w:p>
  </w:footnote>
  <w:footnote w:type="continuationSeparator" w:id="0">
    <w:p w:rsidR="00CF67CF" w:rsidRDefault="00CF67CF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85" w:rsidRDefault="00B4077B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24856"/>
    <w:rsid w:val="0003044B"/>
    <w:rsid w:val="0004554A"/>
    <w:rsid w:val="00056B24"/>
    <w:rsid w:val="00074C7D"/>
    <w:rsid w:val="00083E88"/>
    <w:rsid w:val="00093053"/>
    <w:rsid w:val="000D43EA"/>
    <w:rsid w:val="000D798B"/>
    <w:rsid w:val="000E2D8A"/>
    <w:rsid w:val="000E32B1"/>
    <w:rsid w:val="000E4085"/>
    <w:rsid w:val="000E4C5A"/>
    <w:rsid w:val="000E7CC7"/>
    <w:rsid w:val="000F2821"/>
    <w:rsid w:val="00126D03"/>
    <w:rsid w:val="001310D2"/>
    <w:rsid w:val="00131D3C"/>
    <w:rsid w:val="00175DCC"/>
    <w:rsid w:val="001A01CF"/>
    <w:rsid w:val="001B16EC"/>
    <w:rsid w:val="001C46BB"/>
    <w:rsid w:val="001D014D"/>
    <w:rsid w:val="001D1067"/>
    <w:rsid w:val="001E04E4"/>
    <w:rsid w:val="001E1515"/>
    <w:rsid w:val="0020624E"/>
    <w:rsid w:val="0020727A"/>
    <w:rsid w:val="002074CA"/>
    <w:rsid w:val="00220B74"/>
    <w:rsid w:val="002215D8"/>
    <w:rsid w:val="002247F5"/>
    <w:rsid w:val="00231238"/>
    <w:rsid w:val="00233B9D"/>
    <w:rsid w:val="00240737"/>
    <w:rsid w:val="00250B71"/>
    <w:rsid w:val="00284344"/>
    <w:rsid w:val="002A57BD"/>
    <w:rsid w:val="002A58A4"/>
    <w:rsid w:val="002B441D"/>
    <w:rsid w:val="002C3A31"/>
    <w:rsid w:val="002D33EA"/>
    <w:rsid w:val="002E2BB9"/>
    <w:rsid w:val="002F5FC5"/>
    <w:rsid w:val="002F75B6"/>
    <w:rsid w:val="00322B57"/>
    <w:rsid w:val="00323671"/>
    <w:rsid w:val="0032373F"/>
    <w:rsid w:val="0032595F"/>
    <w:rsid w:val="00346689"/>
    <w:rsid w:val="00353B49"/>
    <w:rsid w:val="003665DD"/>
    <w:rsid w:val="0038403B"/>
    <w:rsid w:val="00386DBD"/>
    <w:rsid w:val="00387A71"/>
    <w:rsid w:val="003F56F5"/>
    <w:rsid w:val="00430795"/>
    <w:rsid w:val="00432596"/>
    <w:rsid w:val="004361D6"/>
    <w:rsid w:val="00450BBD"/>
    <w:rsid w:val="00454DE7"/>
    <w:rsid w:val="004A358C"/>
    <w:rsid w:val="004B5580"/>
    <w:rsid w:val="004D3CA1"/>
    <w:rsid w:val="004F58F4"/>
    <w:rsid w:val="005567CF"/>
    <w:rsid w:val="00566FCA"/>
    <w:rsid w:val="005677E3"/>
    <w:rsid w:val="00593BD5"/>
    <w:rsid w:val="005F2247"/>
    <w:rsid w:val="005F6032"/>
    <w:rsid w:val="00607536"/>
    <w:rsid w:val="00645536"/>
    <w:rsid w:val="00662267"/>
    <w:rsid w:val="00662FE5"/>
    <w:rsid w:val="00677108"/>
    <w:rsid w:val="006A21F3"/>
    <w:rsid w:val="006C0701"/>
    <w:rsid w:val="00701543"/>
    <w:rsid w:val="00714E8C"/>
    <w:rsid w:val="00715D78"/>
    <w:rsid w:val="007375F0"/>
    <w:rsid w:val="00737AE9"/>
    <w:rsid w:val="00745B76"/>
    <w:rsid w:val="00747164"/>
    <w:rsid w:val="007504EC"/>
    <w:rsid w:val="00755745"/>
    <w:rsid w:val="00755E1A"/>
    <w:rsid w:val="00777AA5"/>
    <w:rsid w:val="0078238C"/>
    <w:rsid w:val="00795BEB"/>
    <w:rsid w:val="00797034"/>
    <w:rsid w:val="007C3153"/>
    <w:rsid w:val="007C47EE"/>
    <w:rsid w:val="007D0D23"/>
    <w:rsid w:val="007E1E4A"/>
    <w:rsid w:val="007F3043"/>
    <w:rsid w:val="00810BBC"/>
    <w:rsid w:val="008111B2"/>
    <w:rsid w:val="00824E58"/>
    <w:rsid w:val="008553B3"/>
    <w:rsid w:val="00861F4D"/>
    <w:rsid w:val="00872A78"/>
    <w:rsid w:val="00876885"/>
    <w:rsid w:val="008B2D51"/>
    <w:rsid w:val="008B34FB"/>
    <w:rsid w:val="008C2275"/>
    <w:rsid w:val="008F2E7D"/>
    <w:rsid w:val="008F566B"/>
    <w:rsid w:val="00917CCE"/>
    <w:rsid w:val="00925559"/>
    <w:rsid w:val="00934BC7"/>
    <w:rsid w:val="00965509"/>
    <w:rsid w:val="00973043"/>
    <w:rsid w:val="0098177C"/>
    <w:rsid w:val="009952B9"/>
    <w:rsid w:val="009A308B"/>
    <w:rsid w:val="009F797C"/>
    <w:rsid w:val="00A13234"/>
    <w:rsid w:val="00A33A66"/>
    <w:rsid w:val="00A36969"/>
    <w:rsid w:val="00A40988"/>
    <w:rsid w:val="00A64D37"/>
    <w:rsid w:val="00A918DB"/>
    <w:rsid w:val="00AA1EF4"/>
    <w:rsid w:val="00AA54B0"/>
    <w:rsid w:val="00AA69F7"/>
    <w:rsid w:val="00AB5928"/>
    <w:rsid w:val="00AC434A"/>
    <w:rsid w:val="00AC53DE"/>
    <w:rsid w:val="00AE363D"/>
    <w:rsid w:val="00AF515C"/>
    <w:rsid w:val="00AF53B1"/>
    <w:rsid w:val="00AF68D9"/>
    <w:rsid w:val="00B01CF9"/>
    <w:rsid w:val="00B04068"/>
    <w:rsid w:val="00B12206"/>
    <w:rsid w:val="00B16FD5"/>
    <w:rsid w:val="00B22B29"/>
    <w:rsid w:val="00B4077B"/>
    <w:rsid w:val="00B77199"/>
    <w:rsid w:val="00B97502"/>
    <w:rsid w:val="00BA2975"/>
    <w:rsid w:val="00BA3B28"/>
    <w:rsid w:val="00BA3D80"/>
    <w:rsid w:val="00BA6F27"/>
    <w:rsid w:val="00BB63B6"/>
    <w:rsid w:val="00BC5796"/>
    <w:rsid w:val="00BD1BF6"/>
    <w:rsid w:val="00BE4233"/>
    <w:rsid w:val="00BE7A4D"/>
    <w:rsid w:val="00BF74F3"/>
    <w:rsid w:val="00C3737F"/>
    <w:rsid w:val="00C56454"/>
    <w:rsid w:val="00C566C3"/>
    <w:rsid w:val="00C61790"/>
    <w:rsid w:val="00C80F9F"/>
    <w:rsid w:val="00CA24C1"/>
    <w:rsid w:val="00CC0E0F"/>
    <w:rsid w:val="00CE412B"/>
    <w:rsid w:val="00CE6C4C"/>
    <w:rsid w:val="00CF67CF"/>
    <w:rsid w:val="00D05352"/>
    <w:rsid w:val="00D11977"/>
    <w:rsid w:val="00D136E1"/>
    <w:rsid w:val="00D17DF9"/>
    <w:rsid w:val="00D85845"/>
    <w:rsid w:val="00DA7C3A"/>
    <w:rsid w:val="00DB2A4A"/>
    <w:rsid w:val="00DD3DB7"/>
    <w:rsid w:val="00DD4345"/>
    <w:rsid w:val="00DD6B4B"/>
    <w:rsid w:val="00DE14EF"/>
    <w:rsid w:val="00DF7B22"/>
    <w:rsid w:val="00E0076A"/>
    <w:rsid w:val="00E24505"/>
    <w:rsid w:val="00E61E81"/>
    <w:rsid w:val="00E62A80"/>
    <w:rsid w:val="00E711FB"/>
    <w:rsid w:val="00E75FBA"/>
    <w:rsid w:val="00E954F7"/>
    <w:rsid w:val="00EB55FA"/>
    <w:rsid w:val="00EC2CE2"/>
    <w:rsid w:val="00ED1156"/>
    <w:rsid w:val="00EF6BF0"/>
    <w:rsid w:val="00F04D27"/>
    <w:rsid w:val="00F22368"/>
    <w:rsid w:val="00F408F5"/>
    <w:rsid w:val="00F410D6"/>
    <w:rsid w:val="00F50009"/>
    <w:rsid w:val="00F51BF9"/>
    <w:rsid w:val="00F65278"/>
    <w:rsid w:val="00F85192"/>
    <w:rsid w:val="00F91E0C"/>
    <w:rsid w:val="00F9310D"/>
    <w:rsid w:val="00F94CD0"/>
    <w:rsid w:val="00F978D4"/>
    <w:rsid w:val="00FA438C"/>
    <w:rsid w:val="00FC50E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3A9ED-63EF-4DAE-8860-B2DE38BB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7E59-4BF7-4758-BA4C-FEAEBE98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luiza.trela</dc:creator>
  <cp:keywords/>
  <cp:lastModifiedBy>Zarzyczny Agnieszka</cp:lastModifiedBy>
  <cp:revision>2</cp:revision>
  <cp:lastPrinted>2018-06-19T11:47:00Z</cp:lastPrinted>
  <dcterms:created xsi:type="dcterms:W3CDTF">2021-06-25T13:05:00Z</dcterms:created>
  <dcterms:modified xsi:type="dcterms:W3CDTF">2021-06-25T13:05:00Z</dcterms:modified>
</cp:coreProperties>
</file>