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6BB6" w14:textId="77777777" w:rsidR="007C6128" w:rsidRDefault="007C6128" w:rsidP="006B518C">
      <w:pPr>
        <w:pStyle w:val="Nagwek"/>
        <w:jc w:val="right"/>
        <w:outlineLvl w:val="0"/>
        <w:rPr>
          <w:b/>
        </w:rPr>
      </w:pPr>
    </w:p>
    <w:p w14:paraId="0DFFEFEF" w14:textId="5B876590" w:rsidR="006B518C" w:rsidRDefault="006B518C" w:rsidP="006B518C">
      <w:pPr>
        <w:pStyle w:val="Nagwek"/>
        <w:jc w:val="right"/>
        <w:outlineLvl w:val="0"/>
        <w:rPr>
          <w:b/>
        </w:rPr>
      </w:pPr>
      <w:r>
        <w:rPr>
          <w:b/>
        </w:rPr>
        <w:t xml:space="preserve">Załącznik nr 7.1 do Regulaminu </w:t>
      </w:r>
      <w:r w:rsidR="005E2B49">
        <w:rPr>
          <w:b/>
        </w:rPr>
        <w:t>konkursu</w:t>
      </w:r>
    </w:p>
    <w:p w14:paraId="610E7BDB" w14:textId="77777777" w:rsidR="007D3425" w:rsidRPr="00131A0F" w:rsidRDefault="007D3425" w:rsidP="0005288F">
      <w:pPr>
        <w:spacing w:before="60" w:after="60" w:line="276" w:lineRule="auto"/>
        <w:jc w:val="center"/>
        <w:rPr>
          <w:rFonts w:cs="Arial"/>
          <w:sz w:val="8"/>
        </w:rPr>
      </w:pPr>
    </w:p>
    <w:p w14:paraId="25E3DCA7" w14:textId="393F8616" w:rsidR="00DA53D9" w:rsidRPr="001A3D0A" w:rsidRDefault="00DA53D9" w:rsidP="00DA53D9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>
        <w:rPr>
          <w:rFonts w:cs="Arial"/>
          <w:b/>
        </w:rPr>
        <w:t xml:space="preserve"> </w:t>
      </w:r>
      <w:r w:rsidRPr="001A3D0A">
        <w:rPr>
          <w:rFonts w:cs="Arial"/>
          <w:b/>
        </w:rPr>
        <w:t>warunk</w:t>
      </w:r>
      <w:r>
        <w:rPr>
          <w:rFonts w:cs="Arial"/>
          <w:b/>
        </w:rPr>
        <w:t>i</w:t>
      </w:r>
      <w:r w:rsidRPr="001A3D0A">
        <w:rPr>
          <w:rFonts w:cs="Arial"/>
          <w:b/>
        </w:rPr>
        <w:t xml:space="preserve"> formaln</w:t>
      </w:r>
      <w:r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>
        <w:rPr>
          <w:rFonts w:cs="Arial"/>
          <w:b/>
        </w:rPr>
        <w:br/>
      </w:r>
      <w:r w:rsidRPr="001A3D0A">
        <w:rPr>
          <w:rFonts w:cs="Arial"/>
          <w:b/>
        </w:rPr>
        <w:t xml:space="preserve">projektu </w:t>
      </w:r>
      <w:r>
        <w:rPr>
          <w:rFonts w:cs="Arial"/>
          <w:b/>
        </w:rPr>
        <w:t xml:space="preserve">zgłoszonego do dofinansowania </w:t>
      </w:r>
      <w:r w:rsidRPr="001A3D0A">
        <w:rPr>
          <w:rFonts w:cs="Arial"/>
          <w:b/>
        </w:rPr>
        <w:t xml:space="preserve">ze środków EFRR w ramach osi priorytetowych I-VI </w:t>
      </w:r>
      <w:r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2014-2020</w:t>
      </w:r>
    </w:p>
    <w:p w14:paraId="713F134E" w14:textId="77777777" w:rsidR="007D3425" w:rsidRPr="00131A0F" w:rsidRDefault="007D3425" w:rsidP="0005288F">
      <w:pPr>
        <w:spacing w:before="60" w:after="60" w:line="276" w:lineRule="auto"/>
        <w:rPr>
          <w:rFonts w:cs="Arial"/>
          <w:sz w:val="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11021"/>
      </w:tblGrid>
      <w:tr w:rsidR="00DE5F49" w:rsidRPr="0005288F" w14:paraId="76078DAC" w14:textId="77777777" w:rsidTr="007730CC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BD47C6B" w14:textId="77777777" w:rsidR="00DE5F49" w:rsidRPr="00A77EF4" w:rsidRDefault="00DE5F49" w:rsidP="00DE5F49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</w:tcPr>
          <w:p w14:paraId="41B5C9B2" w14:textId="0E6240A0" w:rsidR="00DE5F49" w:rsidRPr="0005288F" w:rsidRDefault="00DE5F49" w:rsidP="00DE5F49">
            <w:pPr>
              <w:spacing w:before="60" w:after="60" w:line="276" w:lineRule="auto"/>
              <w:rPr>
                <w:rFonts w:cs="Arial"/>
              </w:rPr>
            </w:pPr>
            <w:r w:rsidRPr="00597E19">
              <w:rPr>
                <w:rFonts w:cs="Arial"/>
                <w:b/>
                <w:sz w:val="20"/>
                <w:szCs w:val="20"/>
              </w:rPr>
              <w:t>III. CZYSTA ENERGIA</w:t>
            </w:r>
          </w:p>
        </w:tc>
      </w:tr>
      <w:tr w:rsidR="00DE5F49" w:rsidRPr="0005288F" w14:paraId="704AB2DE" w14:textId="77777777" w:rsidTr="007730CC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AD301CA" w14:textId="0032A887" w:rsidR="00DE5F49" w:rsidRPr="003970BB" w:rsidRDefault="00DE5F49" w:rsidP="00DE5F49">
            <w:pPr>
              <w:spacing w:before="60" w:after="60" w:line="276" w:lineRule="auto"/>
              <w:rPr>
                <w:rFonts w:cs="Arial"/>
                <w:b/>
              </w:rPr>
            </w:pPr>
            <w:r w:rsidRPr="003970BB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</w:tcPr>
          <w:p w14:paraId="2BF85111" w14:textId="7DB13CCE" w:rsidR="00DE5F49" w:rsidRPr="0005288F" w:rsidRDefault="00DE5F49" w:rsidP="00DE5F49">
            <w:pPr>
              <w:spacing w:before="60" w:after="60" w:line="276" w:lineRule="auto"/>
              <w:rPr>
                <w:rFonts w:cs="Arial"/>
              </w:rPr>
            </w:pPr>
            <w:r w:rsidRPr="00597E19">
              <w:rPr>
                <w:rFonts w:cs="Arial"/>
                <w:b/>
                <w:sz w:val="20"/>
                <w:szCs w:val="20"/>
              </w:rPr>
              <w:t>3.4 Rozwój OZE – Zintegrowane Inwestycje Terytorialne</w:t>
            </w:r>
          </w:p>
        </w:tc>
      </w:tr>
      <w:tr w:rsidR="00AC4FA5" w:rsidRPr="0005288F" w14:paraId="11EAF3A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CBCE9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65ABBFE" w14:textId="756E03B9" w:rsidR="00AC4FA5" w:rsidRPr="0005288F" w:rsidRDefault="003970BB" w:rsidP="00FE5A9D">
            <w:pPr>
              <w:spacing w:before="60" w:after="60" w:line="276" w:lineRule="auto"/>
              <w:rPr>
                <w:rFonts w:cs="Arial"/>
              </w:rPr>
            </w:pPr>
            <w:r w:rsidRPr="003970BB">
              <w:rPr>
                <w:rFonts w:cs="Arial"/>
                <w:b/>
              </w:rPr>
              <w:t>RPPK.0</w:t>
            </w:r>
            <w:r w:rsidR="00FE5A9D">
              <w:rPr>
                <w:rFonts w:cs="Arial"/>
                <w:b/>
              </w:rPr>
              <w:t>3</w:t>
            </w:r>
            <w:r w:rsidRPr="003970BB">
              <w:rPr>
                <w:rFonts w:cs="Arial"/>
                <w:b/>
              </w:rPr>
              <w:t>.0</w:t>
            </w:r>
            <w:r w:rsidR="00DE5F49">
              <w:rPr>
                <w:rFonts w:cs="Arial"/>
                <w:b/>
              </w:rPr>
              <w:t>4</w:t>
            </w:r>
            <w:r w:rsidRPr="003970BB">
              <w:rPr>
                <w:rFonts w:cs="Arial"/>
                <w:b/>
              </w:rPr>
              <w:t>.0</w:t>
            </w:r>
            <w:r w:rsidR="00FE5A9D">
              <w:rPr>
                <w:rFonts w:cs="Arial"/>
                <w:b/>
              </w:rPr>
              <w:t>1</w:t>
            </w:r>
            <w:r w:rsidRPr="003970BB">
              <w:rPr>
                <w:rFonts w:cs="Arial"/>
                <w:b/>
              </w:rPr>
              <w:t>-IZ-00-18-0</w:t>
            </w:r>
            <w:bookmarkStart w:id="0" w:name="_GoBack"/>
            <w:bookmarkEnd w:id="0"/>
            <w:r w:rsidR="000610A2">
              <w:rPr>
                <w:rFonts w:cs="Arial"/>
                <w:b/>
              </w:rPr>
              <w:t>04</w:t>
            </w:r>
            <w:r w:rsidRPr="003970BB">
              <w:rPr>
                <w:rFonts w:cs="Arial"/>
                <w:b/>
              </w:rPr>
              <w:t>/18</w:t>
            </w:r>
          </w:p>
        </w:tc>
      </w:tr>
      <w:tr w:rsidR="00AC4FA5" w:rsidRPr="0005288F" w14:paraId="761672D5" w14:textId="77777777" w:rsidTr="007F7399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D91917F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</w:tcPr>
          <w:p w14:paraId="5487BAC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3970BB" w:rsidRPr="0005288F" w14:paraId="1F588568" w14:textId="77777777" w:rsidTr="007F7399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56405B33" w14:textId="77777777" w:rsidR="003970BB" w:rsidRPr="00A77EF4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DF79D3F" w14:textId="4076B9D4" w:rsidR="003970BB" w:rsidRPr="0005288F" w:rsidRDefault="003970BB" w:rsidP="003970B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3970BB" w:rsidRPr="0005288F" w14:paraId="15CEB87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2202A2A7" w14:textId="77777777" w:rsidR="003970BB" w:rsidRPr="00A77EF4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26992A" w14:textId="25C3DEA5" w:rsidR="003970BB" w:rsidRPr="0005288F" w:rsidRDefault="003970BB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Pr="00131A0F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u w:val="single"/>
        </w:rPr>
      </w:pPr>
    </w:p>
    <w:p w14:paraId="1363C71C" w14:textId="12C72C39" w:rsidR="002F0726" w:rsidRPr="002F0726" w:rsidRDefault="002F0726" w:rsidP="002F0726">
      <w:pPr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przed upływem 1 roku do dnia złożenia wniosku o dofinansowanie nie pozostawałem/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członkiem władz osób prawnych występujących po stronie wnioskodawcy*;</w:t>
      </w:r>
    </w:p>
    <w:p w14:paraId="60FC9CD3" w14:textId="2AC1EDA9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18"/>
          <w:szCs w:val="18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lastRenderedPageBreak/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75243C2E" w14:textId="77777777" w:rsidR="00425289" w:rsidRPr="002F0726" w:rsidRDefault="00425289" w:rsidP="00425289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425289" w:rsidRPr="002F0726" w14:paraId="441620D6" w14:textId="77777777" w:rsidTr="00FA1559">
        <w:trPr>
          <w:trHeight w:val="1112"/>
          <w:jc w:val="center"/>
        </w:trPr>
        <w:tc>
          <w:tcPr>
            <w:tcW w:w="7508" w:type="dxa"/>
            <w:vAlign w:val="center"/>
          </w:tcPr>
          <w:p w14:paraId="0A25B351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35CCE9D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</w:p>
          <w:p w14:paraId="7A6F52F8" w14:textId="77777777" w:rsidR="00425289" w:rsidRPr="002F0726" w:rsidRDefault="00425289" w:rsidP="00FA1559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            Data</w:t>
            </w:r>
          </w:p>
        </w:tc>
        <w:tc>
          <w:tcPr>
            <w:tcW w:w="6486" w:type="dxa"/>
            <w:vAlign w:val="center"/>
          </w:tcPr>
          <w:p w14:paraId="1BCEF08D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CEF1FD2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……………………………………………………………………..</w:t>
            </w:r>
          </w:p>
          <w:p w14:paraId="2CA4A9E2" w14:textId="1BED2831" w:rsidR="00425289" w:rsidRPr="002F0726" w:rsidRDefault="00425289" w:rsidP="00425289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Podpis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pracownika sprawdzającego II             Data</w:t>
            </w:r>
          </w:p>
        </w:tc>
      </w:tr>
      <w:tr w:rsidR="00425289" w:rsidRPr="002F0726" w14:paraId="72DA1712" w14:textId="77777777" w:rsidTr="005C6F36">
        <w:trPr>
          <w:jc w:val="center"/>
        </w:trPr>
        <w:tc>
          <w:tcPr>
            <w:tcW w:w="7508" w:type="dxa"/>
            <w:vAlign w:val="center"/>
          </w:tcPr>
          <w:p w14:paraId="1FF69480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1ABB569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……………….</w:t>
            </w:r>
          </w:p>
          <w:p w14:paraId="435B5EDA" w14:textId="77777777" w:rsidR="00425289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dpis Kierownika oddziału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wyboru projektów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Data</w:t>
            </w:r>
          </w:p>
          <w:p w14:paraId="2352A5A4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nil"/>
              <w:right w:val="nil"/>
            </w:tcBorders>
            <w:vAlign w:val="center"/>
          </w:tcPr>
          <w:p w14:paraId="1A05FD7B" w14:textId="34F38A8F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3DB8C9D8" w14:textId="77777777" w:rsidR="00425289" w:rsidRPr="00131A0F" w:rsidRDefault="00425289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"/>
          <w:szCs w:val="20"/>
          <w:lang w:eastAsia="en-US"/>
        </w:rPr>
      </w:pPr>
    </w:p>
    <w:tbl>
      <w:tblPr>
        <w:tblpPr w:leftFromText="141" w:rightFromText="141" w:vertAnchor="text" w:horzAnchor="margin" w:tblpY="406"/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373"/>
        <w:gridCol w:w="1301"/>
        <w:gridCol w:w="1290"/>
        <w:gridCol w:w="1290"/>
        <w:gridCol w:w="1366"/>
      </w:tblGrid>
      <w:tr w:rsidR="00CE06A4" w:rsidRPr="006B518C" w14:paraId="5EEF2780" w14:textId="77777777" w:rsidTr="00CE06A4">
        <w:trPr>
          <w:cantSplit/>
          <w:trHeight w:val="274"/>
        </w:trPr>
        <w:tc>
          <w:tcPr>
            <w:tcW w:w="185" w:type="pct"/>
            <w:vMerge w:val="restart"/>
            <w:shd w:val="clear" w:color="auto" w:fill="D9D9D9"/>
            <w:vAlign w:val="center"/>
          </w:tcPr>
          <w:p w14:paraId="2C0EBBDB" w14:textId="77777777" w:rsidR="00CE06A4" w:rsidRPr="006B518C" w:rsidRDefault="00CE06A4" w:rsidP="00CE06A4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960" w:type="pct"/>
            <w:vMerge w:val="restart"/>
            <w:shd w:val="clear" w:color="auto" w:fill="D9D9D9"/>
            <w:vAlign w:val="center"/>
          </w:tcPr>
          <w:p w14:paraId="4C499D52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16" w:type="pct"/>
            <w:gridSpan w:val="2"/>
            <w:shd w:val="clear" w:color="auto" w:fill="D9D9D9"/>
            <w:vAlign w:val="center"/>
          </w:tcPr>
          <w:p w14:paraId="3F2527AF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39" w:type="pct"/>
            <w:gridSpan w:val="2"/>
            <w:shd w:val="clear" w:color="auto" w:fill="D9D9D9"/>
          </w:tcPr>
          <w:p w14:paraId="0F7036B3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CE06A4" w:rsidRPr="006B518C" w14:paraId="13C4FFEA" w14:textId="77777777" w:rsidTr="00CE06A4">
        <w:trPr>
          <w:cantSplit/>
          <w:trHeight w:val="306"/>
        </w:trPr>
        <w:tc>
          <w:tcPr>
            <w:tcW w:w="185" w:type="pct"/>
            <w:vMerge/>
            <w:shd w:val="clear" w:color="auto" w:fill="D9D9D9"/>
            <w:vAlign w:val="center"/>
          </w:tcPr>
          <w:p w14:paraId="17CB355D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0" w:type="pct"/>
            <w:vMerge/>
            <w:shd w:val="clear" w:color="auto" w:fill="D9D9D9"/>
            <w:vAlign w:val="center"/>
          </w:tcPr>
          <w:p w14:paraId="69CAFEC9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  <w:vAlign w:val="center"/>
          </w:tcPr>
          <w:p w14:paraId="2B9D423B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B02A9C6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>
              <w:rPr>
                <w:rFonts w:cs="Arial"/>
                <w:b/>
                <w:i/>
                <w:sz w:val="16"/>
                <w:szCs w:val="18"/>
              </w:rPr>
              <w:t>Sprawdzający II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037F0B0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3D196F06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6B518C">
              <w:rPr>
                <w:rFonts w:cs="Arial"/>
                <w:b/>
                <w:i/>
                <w:sz w:val="16"/>
                <w:szCs w:val="18"/>
              </w:rPr>
              <w:t>Sprawdzający II</w:t>
            </w:r>
          </w:p>
        </w:tc>
      </w:tr>
      <w:tr w:rsidR="00CE06A4" w:rsidRPr="006B518C" w14:paraId="54DC0893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079A7978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60" w:type="pct"/>
            <w:vAlign w:val="center"/>
          </w:tcPr>
          <w:p w14:paraId="4C32B2AE" w14:textId="41EE9CE8" w:rsidR="00CE06A4" w:rsidRPr="006B518C" w:rsidRDefault="00CE06A4" w:rsidP="00CE06A4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został złożony w terminie określonym w </w:t>
            </w:r>
            <w:r>
              <w:rPr>
                <w:rFonts w:cs="Arial"/>
                <w:sz w:val="20"/>
                <w:szCs w:val="20"/>
              </w:rPr>
              <w:t>ogłoszeniu</w:t>
            </w:r>
            <w:r w:rsidR="00AF475D">
              <w:rPr>
                <w:rFonts w:cs="Arial"/>
                <w:sz w:val="20"/>
                <w:szCs w:val="20"/>
              </w:rPr>
              <w:t>/wezwaniu</w:t>
            </w:r>
            <w:r w:rsidR="00AF475D">
              <w:rPr>
                <w:rStyle w:val="Odwoanieprzypisudolnego"/>
                <w:rFonts w:cs="Arial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Pr="006B518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vAlign w:val="center"/>
          </w:tcPr>
          <w:p w14:paraId="4FFD9EFE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FC951AF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794F977D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7D738C58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06A4" w:rsidRPr="006B518C" w14:paraId="774905BA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2DED6C7C" w14:textId="2E99A4B3" w:rsidR="00CE06A4" w:rsidRPr="006B518C" w:rsidRDefault="00CD220E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60" w:type="pct"/>
            <w:vAlign w:val="center"/>
          </w:tcPr>
          <w:p w14:paraId="0867AF3C" w14:textId="6935373D" w:rsidR="00D33BF3" w:rsidRPr="006B518C" w:rsidRDefault="00DA53D9" w:rsidP="00DA53D9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D33BF3">
              <w:rPr>
                <w:rFonts w:cs="Arial"/>
                <w:sz w:val="20"/>
                <w:szCs w:val="20"/>
              </w:rPr>
              <w:t>zy dokumentacj</w:t>
            </w:r>
            <w:r>
              <w:rPr>
                <w:rFonts w:cs="Arial"/>
                <w:sz w:val="20"/>
                <w:szCs w:val="20"/>
              </w:rPr>
              <w:t>ę</w:t>
            </w:r>
            <w:r w:rsidR="00D33BF3">
              <w:rPr>
                <w:rFonts w:cs="Arial"/>
                <w:sz w:val="20"/>
                <w:szCs w:val="20"/>
              </w:rPr>
              <w:t xml:space="preserve"> wniosku złożono </w:t>
            </w:r>
            <w:r>
              <w:rPr>
                <w:rFonts w:cs="Arial"/>
                <w:sz w:val="20"/>
                <w:szCs w:val="20"/>
              </w:rPr>
              <w:t>w</w:t>
            </w:r>
            <w:r w:rsidR="00D33BF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formie papierowej </w:t>
            </w:r>
            <w:r w:rsidR="00D33BF3">
              <w:rPr>
                <w:rFonts w:cs="Arial"/>
                <w:sz w:val="20"/>
                <w:szCs w:val="20"/>
              </w:rPr>
              <w:t xml:space="preserve"> i elektronicznej?</w:t>
            </w:r>
          </w:p>
        </w:tc>
        <w:tc>
          <w:tcPr>
            <w:tcW w:w="460" w:type="pct"/>
            <w:vAlign w:val="center"/>
          </w:tcPr>
          <w:p w14:paraId="0CBA50A4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62B44DC3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3A1815CB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908F26C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220E" w:rsidRPr="006B518C" w14:paraId="49A759A4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406CA09B" w14:textId="3269D280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60" w:type="pct"/>
            <w:vAlign w:val="center"/>
          </w:tcPr>
          <w:p w14:paraId="225A3619" w14:textId="7C4AC428" w:rsidR="00CD220E" w:rsidRPr="00764B69" w:rsidDel="00D33BF3" w:rsidRDefault="00CD220E" w:rsidP="00CD22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B96D88">
              <w:rPr>
                <w:rFonts w:cs="Arial"/>
                <w:sz w:val="20"/>
                <w:szCs w:val="20"/>
              </w:rPr>
              <w:t>Czy dokumentację wniosku złożono w tożsamych formach – papierowej i elektronicznej?</w:t>
            </w:r>
          </w:p>
        </w:tc>
        <w:tc>
          <w:tcPr>
            <w:tcW w:w="460" w:type="pct"/>
            <w:vAlign w:val="center"/>
          </w:tcPr>
          <w:p w14:paraId="79DA241C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0A84DDE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3C015B1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B0CEB2F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220E" w:rsidRPr="006B518C" w14:paraId="05146FBA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476DB15F" w14:textId="20BD447B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60" w:type="pct"/>
            <w:vAlign w:val="center"/>
          </w:tcPr>
          <w:p w14:paraId="563A6CA4" w14:textId="77777777" w:rsidR="00CD220E" w:rsidRPr="006B518C" w:rsidRDefault="00CD220E" w:rsidP="00CD22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sporządzony na obowiązującym formularzu?</w:t>
            </w:r>
          </w:p>
        </w:tc>
        <w:tc>
          <w:tcPr>
            <w:tcW w:w="460" w:type="pct"/>
            <w:vAlign w:val="center"/>
          </w:tcPr>
          <w:p w14:paraId="1A66B555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1474AFA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7145580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220F2EE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220E" w:rsidRPr="006B518C" w14:paraId="34269A10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375872EB" w14:textId="17F8DD35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6B518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573D6F25" w14:textId="632FE95F" w:rsidR="00CD220E" w:rsidRPr="006B518C" w:rsidRDefault="00CD220E" w:rsidP="00CD22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wypełniony w języku polskim?</w:t>
            </w:r>
          </w:p>
        </w:tc>
        <w:tc>
          <w:tcPr>
            <w:tcW w:w="460" w:type="pct"/>
            <w:vAlign w:val="center"/>
          </w:tcPr>
          <w:p w14:paraId="6ADDCD1C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A128FE0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5266303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7CB12D5F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220E" w:rsidRPr="006B518C" w14:paraId="5B4DC609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083FF3E4" w14:textId="414AE869" w:rsidR="00CD220E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60" w:type="pct"/>
            <w:vAlign w:val="center"/>
          </w:tcPr>
          <w:p w14:paraId="187C1E30" w14:textId="43C1DF9C" w:rsidR="00CD220E" w:rsidRPr="006B518C" w:rsidRDefault="00CD220E" w:rsidP="00CD22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dokumentacja</w:t>
            </w:r>
            <w:r>
              <w:rPr>
                <w:rFonts w:cs="Arial"/>
                <w:sz w:val="20"/>
                <w:szCs w:val="20"/>
              </w:rPr>
              <w:t xml:space="preserve"> aplikacyjna</w:t>
            </w:r>
            <w:r w:rsidRPr="006B518C">
              <w:rPr>
                <w:rFonts w:cs="Arial"/>
                <w:sz w:val="20"/>
                <w:szCs w:val="20"/>
              </w:rPr>
              <w:t>, tj. wniosek o dofinansowanie wraz z załącznikami, jest kompletna?</w:t>
            </w:r>
          </w:p>
        </w:tc>
        <w:tc>
          <w:tcPr>
            <w:tcW w:w="460" w:type="pct"/>
            <w:vAlign w:val="center"/>
          </w:tcPr>
          <w:p w14:paraId="6C9EDF4B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25E92181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7BB72302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3BC6F911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220E" w:rsidRPr="006B518C" w14:paraId="09322015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579F2902" w14:textId="71C2D9C9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60" w:type="pct"/>
            <w:vAlign w:val="center"/>
          </w:tcPr>
          <w:p w14:paraId="0FF5154F" w14:textId="4CA2FE56" w:rsidR="00CD220E" w:rsidRPr="006B518C" w:rsidRDefault="00AF475D" w:rsidP="00CD22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AF475D">
              <w:rPr>
                <w:rFonts w:cs="Arial"/>
                <w:sz w:val="20"/>
                <w:szCs w:val="20"/>
              </w:rPr>
              <w:t>Czy wniosek  o dofinansowanie i załączniki są podpisane / parafowane i opieczętowane zgodnie z zasadami określonymi w Regulaminie naboru?</w:t>
            </w:r>
          </w:p>
        </w:tc>
        <w:tc>
          <w:tcPr>
            <w:tcW w:w="460" w:type="pct"/>
            <w:vAlign w:val="center"/>
          </w:tcPr>
          <w:p w14:paraId="483F3A89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3CB57482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84377CB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6F57750B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220E" w:rsidRPr="006B518C" w14:paraId="504809AE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24A1385B" w14:textId="7154BA01" w:rsidR="00CD220E" w:rsidRPr="007D0E9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60" w:type="pct"/>
            <w:vAlign w:val="center"/>
          </w:tcPr>
          <w:p w14:paraId="57FBB4FA" w14:textId="2FD6B467" w:rsidR="00CD220E" w:rsidRPr="007D0E9C" w:rsidRDefault="00CD220E" w:rsidP="00CD22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7D0E9C">
              <w:rPr>
                <w:rFonts w:cs="Arial"/>
                <w:sz w:val="20"/>
                <w:szCs w:val="20"/>
              </w:rPr>
              <w:t>Czy dokumentacja aplikacyjna nie posiada oczywistych omyłek?</w:t>
            </w:r>
          </w:p>
        </w:tc>
        <w:tc>
          <w:tcPr>
            <w:tcW w:w="460" w:type="pct"/>
            <w:vAlign w:val="center"/>
          </w:tcPr>
          <w:p w14:paraId="6E5AC451" w14:textId="77777777" w:rsidR="00CD220E" w:rsidRPr="00A316E6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vAlign w:val="center"/>
          </w:tcPr>
          <w:p w14:paraId="2B2A4E0A" w14:textId="77777777" w:rsidR="00CD220E" w:rsidRPr="00A316E6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</w:tcPr>
          <w:p w14:paraId="11009DCB" w14:textId="77777777" w:rsidR="00CD220E" w:rsidRPr="00A316E6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</w:tcPr>
          <w:p w14:paraId="5FB22526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5F52F92" w14:textId="77777777" w:rsidR="0062147D" w:rsidRDefault="0062147D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szCs w:val="10"/>
          <w:u w:val="single"/>
        </w:rPr>
      </w:pPr>
    </w:p>
    <w:p w14:paraId="1E6FFB5B" w14:textId="77777777" w:rsidR="00CE06A4" w:rsidRPr="003970BB" w:rsidRDefault="00CE06A4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szCs w:val="10"/>
          <w:u w:val="single"/>
        </w:rPr>
      </w:pPr>
    </w:p>
    <w:tbl>
      <w:tblPr>
        <w:tblW w:w="4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6"/>
        <w:gridCol w:w="5445"/>
        <w:gridCol w:w="2237"/>
        <w:gridCol w:w="1580"/>
        <w:gridCol w:w="493"/>
        <w:gridCol w:w="2352"/>
        <w:gridCol w:w="425"/>
        <w:gridCol w:w="226"/>
        <w:gridCol w:w="51"/>
      </w:tblGrid>
      <w:tr w:rsidR="00F15EB8" w:rsidRPr="00F34C4D" w14:paraId="40ED36D4" w14:textId="77777777" w:rsidTr="009B6A9D">
        <w:trPr>
          <w:trHeight w:val="2400"/>
        </w:trPr>
        <w:tc>
          <w:tcPr>
            <w:tcW w:w="3865" w:type="pct"/>
            <w:gridSpan w:val="6"/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84082F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763B9C" w:rsidRDefault="00F15EB8" w:rsidP="00F423C2">
            <w:pPr>
              <w:rPr>
                <w:rFonts w:cs="Arial"/>
                <w:sz w:val="10"/>
              </w:rPr>
            </w:pPr>
          </w:p>
        </w:tc>
        <w:tc>
          <w:tcPr>
            <w:tcW w:w="1135" w:type="pct"/>
            <w:gridSpan w:val="4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2103"/>
            </w:tblGrid>
            <w:tr w:rsidR="00F15EB8" w:rsidRPr="00F34C4D" w14:paraId="238A7760" w14:textId="77777777" w:rsidTr="0084082F">
              <w:tc>
                <w:tcPr>
                  <w:tcW w:w="1299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2103" w:type="dxa"/>
                </w:tcPr>
                <w:p w14:paraId="2B63824C" w14:textId="2CB8A085" w:rsidR="00F15EB8" w:rsidRPr="00F34C4D" w:rsidRDefault="0084082F" w:rsidP="0084082F">
                  <w:pPr>
                    <w:tabs>
                      <w:tab w:val="left" w:pos="153"/>
                    </w:tabs>
                    <w:ind w:left="153" w:hanging="310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</w:t>
                  </w:r>
                  <w:r w:rsidR="00F15EB8" w:rsidRPr="00F34C4D">
                    <w:rPr>
                      <w:rFonts w:cs="Arial"/>
                      <w:b/>
                      <w:sz w:val="18"/>
                      <w:szCs w:val="18"/>
                    </w:rPr>
                    <w:t>Sprawdzają</w:t>
                  </w:r>
                  <w:r w:rsidR="00F15EB8" w:rsidRPr="0084082F">
                    <w:rPr>
                      <w:rFonts w:cs="Arial"/>
                      <w:b/>
                      <w:sz w:val="18"/>
                      <w:szCs w:val="18"/>
                    </w:rPr>
                    <w:t xml:space="preserve">cy </w:t>
                  </w:r>
                  <w:r w:rsidRPr="0084082F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84082F">
                    <w:rPr>
                      <w:rFonts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</w:t>
                  </w:r>
                  <w:r w:rsidR="00F15EB8" w:rsidRPr="0084082F"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</w:tr>
            <w:tr w:rsidR="00F15EB8" w:rsidRPr="00F34C4D" w14:paraId="09B018A6" w14:textId="77777777" w:rsidTr="0084082F">
              <w:tc>
                <w:tcPr>
                  <w:tcW w:w="1299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103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84082F">
              <w:trPr>
                <w:trHeight w:val="576"/>
              </w:trPr>
              <w:tc>
                <w:tcPr>
                  <w:tcW w:w="1299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20CA9F" id="Rectangle 16" o:spid="_x0000_s1026" style="position:absolute;margin-left:20.2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58ED95" id="Rectangle 17" o:spid="_x0000_s1026" style="position:absolute;margin-left:21.05pt;margin-top:6.3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84082F">
              <w:tc>
                <w:tcPr>
                  <w:tcW w:w="1299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11DDC85A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8F7387" id="Rectangle 32" o:spid="_x0000_s1026" style="position:absolute;margin-left:20.25pt;margin-top:6.3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CsI6Bo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045BD0FB" wp14:editId="516CEE1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80B807" id="Rectangle 33" o:spid="_x0000_s1026" style="position:absolute;margin-left:21.05pt;margin-top:6.3pt;width:24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IjhaF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84082F">
              <w:tc>
                <w:tcPr>
                  <w:tcW w:w="1299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5AF60DEA" wp14:editId="2C80C0F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B3724D" id="Rectangle 30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6278BB32" wp14:editId="4CB24EB8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4A2ED9" id="Rectangle 31" o:spid="_x0000_s1026" style="position:absolute;margin-left:21.05pt;margin-top:6.3pt;width:24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425289" w:rsidRPr="0005288F" w14:paraId="76E3CDE5" w14:textId="77777777" w:rsidTr="009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8" w:type="pct"/>
          <w:wAfter w:w="19" w:type="pct"/>
          <w:trHeight w:val="783"/>
        </w:trPr>
        <w:tc>
          <w:tcPr>
            <w:tcW w:w="2066" w:type="pct"/>
            <w:gridSpan w:val="2"/>
            <w:vAlign w:val="center"/>
          </w:tcPr>
          <w:p w14:paraId="6D1BFA06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7AB7D56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(pierwsza weryfikacja):</w:t>
            </w:r>
          </w:p>
          <w:p w14:paraId="18F437C4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425289" w:rsidRPr="0005288F" w14:paraId="7A5B51EF" w14:textId="77777777" w:rsidTr="00FA1559">
              <w:trPr>
                <w:trHeight w:val="208"/>
              </w:trPr>
              <w:tc>
                <w:tcPr>
                  <w:tcW w:w="2619" w:type="dxa"/>
                </w:tcPr>
                <w:p w14:paraId="6C0C26C7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938928F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79F244F3" w14:textId="77777777" w:rsidTr="00FA1559">
              <w:tc>
                <w:tcPr>
                  <w:tcW w:w="2619" w:type="dxa"/>
                </w:tcPr>
                <w:p w14:paraId="1C6343CC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272CBA42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3D508527" w14:textId="77777777" w:rsidTr="00FA1559">
              <w:tc>
                <w:tcPr>
                  <w:tcW w:w="2619" w:type="dxa"/>
                </w:tcPr>
                <w:p w14:paraId="5E4C0959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260F8AE7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8CBA4A1" w14:textId="77777777" w:rsidTr="00FA1559">
              <w:tc>
                <w:tcPr>
                  <w:tcW w:w="2619" w:type="dxa"/>
                </w:tcPr>
                <w:p w14:paraId="5510FCB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07BBC044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425289" w:rsidRPr="0005288F" w:rsidRDefault="00425289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17" w:type="pct"/>
            <w:gridSpan w:val="6"/>
            <w:vAlign w:val="center"/>
          </w:tcPr>
          <w:p w14:paraId="54CA5C52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2434837A" w14:textId="333C71DC" w:rsidR="00425289" w:rsidRPr="0005288F" w:rsidRDefault="00425289" w:rsidP="00425289">
            <w:pPr>
              <w:spacing w:before="60" w:after="60" w:line="276" w:lineRule="auto"/>
              <w:ind w:firstLine="748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II (pierwsza weryfikacja):</w:t>
            </w:r>
          </w:p>
          <w:p w14:paraId="0DA4AA54" w14:textId="77777777" w:rsidR="00425289" w:rsidRPr="0005288F" w:rsidRDefault="00425289" w:rsidP="00425289">
            <w:pPr>
              <w:spacing w:before="60" w:after="60" w:line="276" w:lineRule="auto"/>
              <w:ind w:firstLine="748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425289" w:rsidRPr="0005288F" w14:paraId="46D1D941" w14:textId="77777777" w:rsidTr="00FA1559">
              <w:tc>
                <w:tcPr>
                  <w:tcW w:w="2136" w:type="dxa"/>
                </w:tcPr>
                <w:p w14:paraId="0127052D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50FE4CB7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6BB01803" w14:textId="77777777" w:rsidTr="00FA1559">
              <w:tc>
                <w:tcPr>
                  <w:tcW w:w="2136" w:type="dxa"/>
                </w:tcPr>
                <w:p w14:paraId="7B887092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3C5388B3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266A3C74" w14:textId="77777777" w:rsidTr="00FA1559">
              <w:tc>
                <w:tcPr>
                  <w:tcW w:w="2136" w:type="dxa"/>
                </w:tcPr>
                <w:p w14:paraId="5D9614E3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61AC3496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31B6F86A" w14:textId="77777777" w:rsidTr="00FA1559">
              <w:tc>
                <w:tcPr>
                  <w:tcW w:w="2136" w:type="dxa"/>
                </w:tcPr>
                <w:p w14:paraId="549DFF70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4C5D4899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425289" w:rsidRPr="0005288F" w:rsidRDefault="00425289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5289" w:rsidRPr="0005288F" w14:paraId="270ECE09" w14:textId="77777777" w:rsidTr="009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8" w:type="pct"/>
          <w:wAfter w:w="19" w:type="pct"/>
          <w:trHeight w:val="2410"/>
        </w:trPr>
        <w:tc>
          <w:tcPr>
            <w:tcW w:w="2066" w:type="pct"/>
            <w:gridSpan w:val="2"/>
            <w:vAlign w:val="center"/>
          </w:tcPr>
          <w:p w14:paraId="2B95E10B" w14:textId="72208EC0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</w:t>
            </w:r>
            <w:r w:rsidR="002041D6">
              <w:rPr>
                <w:rFonts w:cs="Arial"/>
                <w:b/>
                <w:sz w:val="20"/>
                <w:szCs w:val="20"/>
              </w:rPr>
              <w:t>R</w:t>
            </w:r>
            <w:r w:rsidRPr="0005288F">
              <w:rPr>
                <w:rFonts w:cs="Arial"/>
                <w:b/>
                <w:sz w:val="20"/>
                <w:szCs w:val="20"/>
              </w:rPr>
              <w:t>OJEKTÓW:</w:t>
            </w:r>
          </w:p>
          <w:p w14:paraId="2FE72E27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425289" w:rsidRPr="0005288F" w14:paraId="132D340A" w14:textId="77777777" w:rsidTr="00FA1559">
              <w:tc>
                <w:tcPr>
                  <w:tcW w:w="2135" w:type="dxa"/>
                </w:tcPr>
                <w:p w14:paraId="52E248C3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4E0E3C54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2220BADF" w14:textId="77777777" w:rsidTr="00FA1559">
              <w:tc>
                <w:tcPr>
                  <w:tcW w:w="2135" w:type="dxa"/>
                </w:tcPr>
                <w:p w14:paraId="48322F1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4845357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D8F8BFD" w14:textId="77777777" w:rsidTr="00FA1559">
              <w:trPr>
                <w:trHeight w:val="80"/>
              </w:trPr>
              <w:tc>
                <w:tcPr>
                  <w:tcW w:w="2135" w:type="dxa"/>
                </w:tcPr>
                <w:p w14:paraId="5CADD008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1312A6A4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17" w:type="pct"/>
            <w:gridSpan w:val="6"/>
            <w:vAlign w:val="center"/>
          </w:tcPr>
          <w:p w14:paraId="16FA3B69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39FDDDB" w14:textId="77777777" w:rsidR="00425289" w:rsidRPr="00926C2D" w:rsidRDefault="00425289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  <w:tr w:rsidR="00425289" w:rsidRPr="0005288F" w14:paraId="68B98302" w14:textId="77777777" w:rsidTr="009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98" w:type="pct"/>
          <w:wAfter w:w="261" w:type="pct"/>
        </w:trPr>
        <w:tc>
          <w:tcPr>
            <w:tcW w:w="2897" w:type="pct"/>
            <w:gridSpan w:val="3"/>
          </w:tcPr>
          <w:p w14:paraId="67D949D9" w14:textId="31A05805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lastRenderedPageBreak/>
              <w:t>Termin uzupełnienia:</w:t>
            </w:r>
          </w:p>
          <w:p w14:paraId="26C3B93B" w14:textId="28F906E8" w:rsidR="00425289" w:rsidRPr="0005288F" w:rsidRDefault="00425289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 xml:space="preserve">Data </w:t>
            </w:r>
            <w:r w:rsidR="002041D6">
              <w:rPr>
                <w:rFonts w:cs="Arial"/>
              </w:rPr>
              <w:t>wysłania e-maila</w:t>
            </w:r>
            <w:r w:rsidRPr="0005288F">
              <w:rPr>
                <w:rFonts w:cs="Arial"/>
              </w:rPr>
              <w:t>…………………………………………………………..</w:t>
            </w:r>
          </w:p>
          <w:p w14:paraId="3DA5C754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BF717CE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425289" w:rsidRPr="00131A0F" w:rsidRDefault="00425289" w:rsidP="00DF1617">
            <w:pPr>
              <w:spacing w:before="60" w:after="60" w:line="276" w:lineRule="auto"/>
              <w:rPr>
                <w:rFonts w:cs="Arial"/>
                <w:b/>
                <w:sz w:val="12"/>
                <w:szCs w:val="18"/>
              </w:rPr>
            </w:pPr>
          </w:p>
          <w:p w14:paraId="07D2B997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41AA7B52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644" w:type="pct"/>
            <w:gridSpan w:val="3"/>
          </w:tcPr>
          <w:tbl>
            <w:tblPr>
              <w:tblpPr w:leftFromText="141" w:rightFromText="141" w:vertAnchor="page" w:horzAnchor="margin" w:tblpXSpec="center" w:tblpY="9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425289" w:rsidRPr="0005288F" w14:paraId="5AB9C742" w14:textId="77777777" w:rsidTr="0084082F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273AD327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16C33AF7" w14:textId="08061DC4" w:rsidR="00425289" w:rsidRPr="0005288F" w:rsidRDefault="00425289" w:rsidP="0084082F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425289" w:rsidRPr="0005288F" w14:paraId="27C15B81" w14:textId="77777777" w:rsidTr="0084082F">
              <w:trPr>
                <w:trHeight w:val="438"/>
              </w:trPr>
              <w:tc>
                <w:tcPr>
                  <w:tcW w:w="802" w:type="dxa"/>
                </w:tcPr>
                <w:p w14:paraId="241E0B4A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FA3E755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3DEE6C5D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7EC0065F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425289" w:rsidRPr="0005288F" w14:paraId="6009C4C3" w14:textId="77777777" w:rsidTr="0084082F">
              <w:tc>
                <w:tcPr>
                  <w:tcW w:w="802" w:type="dxa"/>
                </w:tcPr>
                <w:p w14:paraId="3FE03A68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2E085F6" wp14:editId="5A800DF9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3AD40A" id="Rectangle 31" o:spid="_x0000_s1026" style="position:absolute;margin-left:1.15pt;margin-top:4.1pt;width:24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182D79C1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3A4B004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DA500F7" wp14:editId="3E22F91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8CF763" id="Rectangle 32" o:spid="_x0000_s1026" style="position:absolute;margin-left:-2.95pt;margin-top:4.1pt;width:24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0014733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EB9EC66" wp14:editId="1DAEDC2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C15451" id="Rectangle 35" o:spid="_x0000_s1026" style="position:absolute;margin-left:1.25pt;margin-top:4.1pt;width:24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4C15166A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83F6DA6" wp14:editId="145E51B9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AB58F9" id="Rectangle 34" o:spid="_x0000_s1026" style="position:absolute;margin-left:3.4pt;margin-top:4.1pt;width:24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425289" w:rsidRPr="0005288F" w14:paraId="59E28A4D" w14:textId="77777777" w:rsidTr="0084082F">
              <w:tc>
                <w:tcPr>
                  <w:tcW w:w="802" w:type="dxa"/>
                </w:tcPr>
                <w:p w14:paraId="71CE55E3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171E693" wp14:editId="09A74A0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66A62D" id="Rectangle 37" o:spid="_x0000_s1026" style="position:absolute;margin-left:1.15pt;margin-top:4.55pt;width:24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13C1D8A2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0EA07960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1CECF78" wp14:editId="25FA226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2953C6" id="Rectangle 38" o:spid="_x0000_s1026" style="position:absolute;margin-left:-2.95pt;margin-top:4.55pt;width:24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3D5D0608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8065F3A" wp14:editId="777FE213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AD0B14" id="Rectangle 36" o:spid="_x0000_s1026" style="position:absolute;margin-left:1.25pt;margin-top:4.55pt;width:24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34BD368D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010E0FA" wp14:editId="229383DB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49102A" id="Rectangle 33" o:spid="_x0000_s1026" style="position:absolute;margin-left:3.4pt;margin-top:4.55pt;width:24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73DEA7A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D58F7A6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FD041ED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9219764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425289" w:rsidRPr="00F34C4D" w14:paraId="767C5C09" w14:textId="77777777" w:rsidTr="009B6A9D">
        <w:trPr>
          <w:gridBefore w:val="2"/>
          <w:gridAfter w:val="2"/>
          <w:wBefore w:w="241" w:type="pct"/>
          <w:wAfter w:w="103" w:type="pct"/>
          <w:trHeight w:val="1357"/>
        </w:trPr>
        <w:tc>
          <w:tcPr>
            <w:tcW w:w="3441" w:type="pct"/>
            <w:gridSpan w:val="3"/>
          </w:tcPr>
          <w:p w14:paraId="541399FC" w14:textId="77777777" w:rsidR="00425289" w:rsidRPr="00F34C4D" w:rsidRDefault="00425289" w:rsidP="00F423C2">
            <w:pPr>
              <w:rPr>
                <w:rFonts w:cs="Arial"/>
              </w:rPr>
            </w:pPr>
          </w:p>
          <w:p w14:paraId="0F074C8A" w14:textId="77777777" w:rsidR="00425289" w:rsidRPr="006A3292" w:rsidRDefault="00425289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>WYNIK DRUGIEJ WERYFIKACJI WARUNKÓW FORMLANYCH WNIOSKU O DOFINANSOWANIE</w:t>
            </w:r>
          </w:p>
          <w:p w14:paraId="26100481" w14:textId="77777777" w:rsidR="00425289" w:rsidRPr="003547C2" w:rsidRDefault="00425289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425289" w:rsidRPr="00F34C4D" w14:paraId="25B98502" w14:textId="77777777" w:rsidTr="0084082F">
              <w:trPr>
                <w:trHeight w:val="1424"/>
              </w:trPr>
              <w:tc>
                <w:tcPr>
                  <w:tcW w:w="10348" w:type="dxa"/>
                </w:tcPr>
                <w:p w14:paraId="4F898F72" w14:textId="77777777" w:rsidR="00425289" w:rsidRPr="0005288F" w:rsidRDefault="00425289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425289" w:rsidRPr="00BA6421" w:rsidRDefault="00425289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425289" w:rsidRPr="00F34C4D" w:rsidRDefault="00425289" w:rsidP="00F423C2">
            <w:pPr>
              <w:rPr>
                <w:rFonts w:cs="Arial"/>
              </w:rPr>
            </w:pPr>
          </w:p>
        </w:tc>
        <w:tc>
          <w:tcPr>
            <w:tcW w:w="1215" w:type="pct"/>
            <w:gridSpan w:val="3"/>
          </w:tcPr>
          <w:p w14:paraId="2EF29AB1" w14:textId="77777777" w:rsidR="00425289" w:rsidRPr="00F34C4D" w:rsidRDefault="00425289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425289" w:rsidRPr="00F34C4D" w14:paraId="7C334595" w14:textId="77777777" w:rsidTr="0084082F">
              <w:tc>
                <w:tcPr>
                  <w:tcW w:w="1467" w:type="dxa"/>
                </w:tcPr>
                <w:p w14:paraId="2C254421" w14:textId="77777777" w:rsidR="00425289" w:rsidRPr="00F34C4D" w:rsidRDefault="00425289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6DB0AD5C" w:rsidR="00425289" w:rsidRPr="00F34C4D" w:rsidRDefault="00425289" w:rsidP="0084082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425289" w:rsidRPr="00F34C4D" w14:paraId="3A0370B3" w14:textId="77777777" w:rsidTr="0084082F">
              <w:tc>
                <w:tcPr>
                  <w:tcW w:w="1467" w:type="dxa"/>
                </w:tcPr>
                <w:p w14:paraId="56016063" w14:textId="77777777" w:rsidR="00425289" w:rsidRPr="00F34C4D" w:rsidRDefault="00425289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425289" w:rsidRPr="00F34C4D" w:rsidRDefault="00425289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425289" w:rsidRPr="00F34C4D" w14:paraId="2280B643" w14:textId="77777777" w:rsidTr="0084082F">
              <w:tc>
                <w:tcPr>
                  <w:tcW w:w="1467" w:type="dxa"/>
                </w:tcPr>
                <w:p w14:paraId="31075AC5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56B77A" id="Rectangle 16" o:spid="_x0000_s1026" style="position:absolute;margin-left:20.25pt;margin-top:6.3pt;width:24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C0B3BB" id="Rectangle 17" o:spid="_x0000_s1026" style="position:absolute;margin-left:21.05pt;margin-top:6.3pt;width:24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425289" w:rsidRPr="00F34C4D" w14:paraId="61009204" w14:textId="77777777" w:rsidTr="0084082F">
              <w:tc>
                <w:tcPr>
                  <w:tcW w:w="1467" w:type="dxa"/>
                </w:tcPr>
                <w:p w14:paraId="3EDCFA9D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39344D" id="Rectangle 32" o:spid="_x0000_s1026" style="position:absolute;margin-left:20.25pt;margin-top:6.3pt;width:24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6E321A" id="Rectangle 33" o:spid="_x0000_s1026" style="position:absolute;margin-left:21.05pt;margin-top:6.3pt;width:24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425289" w:rsidRPr="00F34C4D" w:rsidRDefault="00425289" w:rsidP="00F423C2">
            <w:pPr>
              <w:rPr>
                <w:rFonts w:cs="Arial"/>
              </w:rPr>
            </w:pPr>
          </w:p>
        </w:tc>
      </w:tr>
    </w:tbl>
    <w:p w14:paraId="2B4F3485" w14:textId="77777777" w:rsidR="006E7BA3" w:rsidRPr="00131A0F" w:rsidRDefault="006E7BA3" w:rsidP="0005288F">
      <w:pPr>
        <w:spacing w:before="60" w:after="60" w:line="276" w:lineRule="auto"/>
        <w:rPr>
          <w:rFonts w:cs="Arial"/>
          <w:sz w:val="1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544"/>
        <w:gridCol w:w="284"/>
      </w:tblGrid>
      <w:tr w:rsidR="003A0C2E" w:rsidRPr="00192654" w14:paraId="479FE218" w14:textId="77777777" w:rsidTr="003A0C2E">
        <w:trPr>
          <w:gridAfter w:val="1"/>
          <w:wAfter w:w="284" w:type="dxa"/>
        </w:trPr>
        <w:tc>
          <w:tcPr>
            <w:tcW w:w="13466" w:type="dxa"/>
            <w:gridSpan w:val="4"/>
            <w:shd w:val="clear" w:color="auto" w:fill="auto"/>
          </w:tcPr>
          <w:p w14:paraId="631B5735" w14:textId="77777777" w:rsidR="003A0C2E" w:rsidRPr="00192654" w:rsidRDefault="003A0C2E" w:rsidP="00807588">
            <w:pPr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3D54AB64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1" w:type="dxa"/>
            <w:gridSpan w:val="2"/>
          </w:tcPr>
          <w:p w14:paraId="0D9133E5" w14:textId="77777777" w:rsidR="0084082F" w:rsidRPr="0005288F" w:rsidRDefault="0084082F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425289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396EAAB0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6596F149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425289" w:rsidRPr="0005288F" w14:paraId="521CC219" w14:textId="77777777" w:rsidTr="00FA1559">
              <w:trPr>
                <w:trHeight w:val="208"/>
              </w:trPr>
              <w:tc>
                <w:tcPr>
                  <w:tcW w:w="2619" w:type="dxa"/>
                </w:tcPr>
                <w:p w14:paraId="6AB3651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7F393E6C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572D390E" w14:textId="77777777" w:rsidTr="00FA1559">
              <w:tc>
                <w:tcPr>
                  <w:tcW w:w="2619" w:type="dxa"/>
                </w:tcPr>
                <w:p w14:paraId="344F258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5B5E9955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7EE9A5C" w14:textId="77777777" w:rsidTr="00FA1559">
              <w:tc>
                <w:tcPr>
                  <w:tcW w:w="2619" w:type="dxa"/>
                </w:tcPr>
                <w:p w14:paraId="7CF2AC7E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4D058E2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5113B8E9" w14:textId="77777777" w:rsidTr="00FA1559">
              <w:tc>
                <w:tcPr>
                  <w:tcW w:w="2619" w:type="dxa"/>
                </w:tcPr>
                <w:p w14:paraId="27A4A778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2B97D95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425289" w:rsidRPr="0005288F" w:rsidRDefault="00425289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14:paraId="329C4240" w14:textId="694C19E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 II</w:t>
            </w:r>
            <w:r w:rsidR="005C6F3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2FA65DFA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425289" w:rsidRPr="0005288F" w14:paraId="5EE17790" w14:textId="77777777" w:rsidTr="00FA1559">
              <w:tc>
                <w:tcPr>
                  <w:tcW w:w="2136" w:type="dxa"/>
                </w:tcPr>
                <w:p w14:paraId="1C7019A9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13953A12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5DD9D276" w14:textId="77777777" w:rsidTr="00FA1559">
              <w:tc>
                <w:tcPr>
                  <w:tcW w:w="2136" w:type="dxa"/>
                </w:tcPr>
                <w:p w14:paraId="0AB4C3E8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3CC40AB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8F27FB6" w14:textId="77777777" w:rsidTr="00FA1559">
              <w:tc>
                <w:tcPr>
                  <w:tcW w:w="2136" w:type="dxa"/>
                </w:tcPr>
                <w:p w14:paraId="086BD9C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2C8D6F45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197D83C7" w14:textId="77777777" w:rsidTr="00FA1559">
              <w:tc>
                <w:tcPr>
                  <w:tcW w:w="2136" w:type="dxa"/>
                </w:tcPr>
                <w:p w14:paraId="1A1A3433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7A513C2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425289" w:rsidRPr="0005288F" w:rsidRDefault="00425289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5289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380FD007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1AC6167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D21837C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425289" w:rsidRPr="0005288F" w14:paraId="1F16D364" w14:textId="77777777" w:rsidTr="00FA1559">
              <w:tc>
                <w:tcPr>
                  <w:tcW w:w="2135" w:type="dxa"/>
                </w:tcPr>
                <w:p w14:paraId="69BE086E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3A5662BE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0F78FEFB" w14:textId="77777777" w:rsidTr="00FA1559">
              <w:tc>
                <w:tcPr>
                  <w:tcW w:w="2135" w:type="dxa"/>
                </w:tcPr>
                <w:p w14:paraId="49B857ED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40120C9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08C58551" w14:textId="77777777" w:rsidTr="00FA1559">
              <w:trPr>
                <w:trHeight w:val="80"/>
              </w:trPr>
              <w:tc>
                <w:tcPr>
                  <w:tcW w:w="2135" w:type="dxa"/>
                </w:tcPr>
                <w:p w14:paraId="2FDA90AB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EECAD69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425289" w:rsidRPr="0005288F" w:rsidRDefault="00425289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14:paraId="1C9824C2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38EF0BF" w14:textId="77777777" w:rsidR="00425289" w:rsidRPr="00926C2D" w:rsidRDefault="00425289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131A0F">
      <w:footerReference w:type="default" r:id="rId8"/>
      <w:headerReference w:type="first" r:id="rId9"/>
      <w:pgSz w:w="16838" w:h="11906" w:orient="landscape"/>
      <w:pgMar w:top="709" w:right="1417" w:bottom="851" w:left="1417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A2925" w14:textId="77777777" w:rsidR="00364EC5" w:rsidRDefault="00364EC5">
      <w:r>
        <w:separator/>
      </w:r>
    </w:p>
  </w:endnote>
  <w:endnote w:type="continuationSeparator" w:id="0">
    <w:p w14:paraId="3F883A69" w14:textId="77777777" w:rsidR="00364EC5" w:rsidRDefault="0036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C173" w14:textId="376E8C0E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A45C51">
      <w:rPr>
        <w:rFonts w:cs="Arial"/>
        <w:bCs/>
        <w:noProof/>
        <w:sz w:val="18"/>
        <w:szCs w:val="18"/>
      </w:rPr>
      <w:t>4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A45C51">
      <w:rPr>
        <w:rFonts w:cs="Arial"/>
        <w:bCs/>
        <w:noProof/>
        <w:sz w:val="18"/>
        <w:szCs w:val="18"/>
      </w:rPr>
      <w:t>5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0A61D" w14:textId="77777777" w:rsidR="00364EC5" w:rsidRDefault="00364EC5">
      <w:r>
        <w:separator/>
      </w:r>
    </w:p>
  </w:footnote>
  <w:footnote w:type="continuationSeparator" w:id="0">
    <w:p w14:paraId="5EBE0021" w14:textId="77777777" w:rsidR="00364EC5" w:rsidRDefault="00364EC5">
      <w:r>
        <w:continuationSeparator/>
      </w:r>
    </w:p>
  </w:footnote>
  <w:footnote w:id="1">
    <w:p w14:paraId="37A2B8E8" w14:textId="77777777" w:rsidR="00DD4DE1" w:rsidRPr="009F43CD" w:rsidRDefault="00CE06A4" w:rsidP="00DD4DE1">
      <w:pPr>
        <w:pStyle w:val="Tekstpodstawowy"/>
        <w:shd w:val="clear" w:color="auto" w:fill="FFFFFF" w:themeFill="background1"/>
        <w:spacing w:after="0"/>
        <w:ind w:left="62"/>
        <w:jc w:val="both"/>
        <w:rPr>
          <w:rFonts w:cs="Arial"/>
          <w:sz w:val="18"/>
          <w:szCs w:val="18"/>
        </w:rPr>
      </w:pPr>
      <w:r w:rsidRPr="00131A0F">
        <w:rPr>
          <w:rStyle w:val="Odwoanieprzypisudolnego"/>
          <w:sz w:val="16"/>
          <w:szCs w:val="16"/>
        </w:rPr>
        <w:footnoteRef/>
      </w:r>
      <w:r w:rsidRPr="00131A0F">
        <w:rPr>
          <w:sz w:val="16"/>
          <w:szCs w:val="16"/>
        </w:rPr>
        <w:t xml:space="preserve"> </w:t>
      </w:r>
      <w:r w:rsidR="00DD4DE1" w:rsidRPr="009F43CD">
        <w:rPr>
          <w:rFonts w:cs="Arial"/>
          <w:sz w:val="18"/>
          <w:szCs w:val="18"/>
        </w:rPr>
        <w:t>W przypadku niezłożenia wniosku o dofinansowanie w wyznaczonym terminie IZ RPO WP 2014-2020 wzywa potencjalnego wnioskodawcę do złożenia wniosku wyznaczając ostateczny termin. Jeśli wniosek w wyznaczonym terminie nie zostanie złożony, IZ RPO WP 2014-2020 dokona wykreślenia projektu z Wykazu projektów pozakonkursowych.</w:t>
      </w:r>
    </w:p>
    <w:p w14:paraId="58010B1B" w14:textId="4C020B41" w:rsidR="00CE06A4" w:rsidRPr="00131A0F" w:rsidRDefault="00AF475D" w:rsidP="00DD4DE1">
      <w:pPr>
        <w:pStyle w:val="Tekstprzypisudolnego"/>
        <w:jc w:val="both"/>
        <w:rPr>
          <w:sz w:val="16"/>
          <w:szCs w:val="16"/>
          <w:highlight w:val="yellow"/>
        </w:rPr>
      </w:pPr>
      <w:r>
        <w:rPr>
          <w:sz w:val="18"/>
          <w:szCs w:val="18"/>
        </w:rPr>
        <w:t xml:space="preserve"> </w:t>
      </w:r>
      <w:r w:rsidR="00DD4DE1" w:rsidRPr="009E1C04">
        <w:rPr>
          <w:sz w:val="18"/>
          <w:szCs w:val="18"/>
        </w:rPr>
        <w:t>W przypadku negatywnego wyniku weryfikacji warunku formalnego dotycz</w:t>
      </w:r>
      <w:r w:rsidR="00DD4DE1">
        <w:rPr>
          <w:sz w:val="18"/>
          <w:szCs w:val="18"/>
        </w:rPr>
        <w:t>ącego ostatecznego terminu złożenia wniosku,</w:t>
      </w:r>
      <w:r w:rsidR="00DD4DE1" w:rsidRPr="009E1C04">
        <w:rPr>
          <w:sz w:val="18"/>
          <w:szCs w:val="18"/>
        </w:rPr>
        <w:t xml:space="preserve"> </w:t>
      </w:r>
      <w:r w:rsidR="00DD4DE1">
        <w:rPr>
          <w:sz w:val="18"/>
          <w:szCs w:val="18"/>
        </w:rPr>
        <w:t>w</w:t>
      </w:r>
      <w:r w:rsidR="00DD4DE1" w:rsidRPr="009E1C04">
        <w:rPr>
          <w:sz w:val="18"/>
          <w:szCs w:val="18"/>
        </w:rPr>
        <w:t xml:space="preserve"> zakresie weryfikacji pozostałych warunków </w:t>
      </w:r>
      <w:r>
        <w:rPr>
          <w:sz w:val="18"/>
          <w:szCs w:val="18"/>
        </w:rPr>
        <w:t xml:space="preserve"> </w:t>
      </w:r>
      <w:r w:rsidR="00DD4DE1" w:rsidRPr="009E1C04">
        <w:rPr>
          <w:sz w:val="18"/>
          <w:szCs w:val="18"/>
        </w:rPr>
        <w:t xml:space="preserve">formalnych </w:t>
      </w:r>
      <w:r w:rsidR="00DD4DE1" w:rsidRPr="009E1C04">
        <w:rPr>
          <w:i/>
          <w:sz w:val="18"/>
          <w:szCs w:val="18"/>
        </w:rPr>
        <w:t>Lista sprawdzająca</w:t>
      </w:r>
      <w:r w:rsidR="00DD4DE1" w:rsidRPr="009E1C04">
        <w:rPr>
          <w:sz w:val="18"/>
          <w:szCs w:val="18"/>
        </w:rPr>
        <w:t xml:space="preserve"> nie jest wypełniana.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811E6" w14:textId="7744B74F" w:rsidR="002D0D75" w:rsidRDefault="002D0D75">
    <w:pPr>
      <w:pStyle w:val="Nagwek"/>
    </w:pPr>
    <w:r>
      <w:rPr>
        <w:rFonts w:cs="Arial"/>
        <w:noProof/>
      </w:rPr>
      <w:drawing>
        <wp:inline distT="0" distB="0" distL="0" distR="0" wp14:anchorId="22395A5F" wp14:editId="66732DFB">
          <wp:extent cx="8892540" cy="650240"/>
          <wp:effectExtent l="0" t="0" r="381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37D22"/>
    <w:multiLevelType w:val="hybridMultilevel"/>
    <w:tmpl w:val="A01855F8"/>
    <w:lvl w:ilvl="0" w:tplc="CB5C0AE8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3"/>
  </w:num>
  <w:num w:numId="5">
    <w:abstractNumId w:val="38"/>
  </w:num>
  <w:num w:numId="6">
    <w:abstractNumId w:val="45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9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8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4"/>
  </w:num>
  <w:num w:numId="38">
    <w:abstractNumId w:val="27"/>
  </w:num>
  <w:num w:numId="39">
    <w:abstractNumId w:val="0"/>
  </w:num>
  <w:num w:numId="40">
    <w:abstractNumId w:val="4"/>
  </w:num>
  <w:num w:numId="41">
    <w:abstractNumId w:val="47"/>
  </w:num>
  <w:num w:numId="42">
    <w:abstractNumId w:val="3"/>
  </w:num>
  <w:num w:numId="43">
    <w:abstractNumId w:val="46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2FC"/>
    <w:rsid w:val="0000119C"/>
    <w:rsid w:val="000077C9"/>
    <w:rsid w:val="000116E0"/>
    <w:rsid w:val="0001554D"/>
    <w:rsid w:val="00030E24"/>
    <w:rsid w:val="0004170A"/>
    <w:rsid w:val="000432E2"/>
    <w:rsid w:val="000478DF"/>
    <w:rsid w:val="0005288F"/>
    <w:rsid w:val="000610A2"/>
    <w:rsid w:val="00072963"/>
    <w:rsid w:val="0008226E"/>
    <w:rsid w:val="000863F5"/>
    <w:rsid w:val="000A1E34"/>
    <w:rsid w:val="000A5AED"/>
    <w:rsid w:val="000B1EE9"/>
    <w:rsid w:val="000B6075"/>
    <w:rsid w:val="000D1B7B"/>
    <w:rsid w:val="000D5646"/>
    <w:rsid w:val="000D6F61"/>
    <w:rsid w:val="001006E6"/>
    <w:rsid w:val="0010194A"/>
    <w:rsid w:val="00105C6F"/>
    <w:rsid w:val="001153FF"/>
    <w:rsid w:val="0011597D"/>
    <w:rsid w:val="001217FB"/>
    <w:rsid w:val="00123E77"/>
    <w:rsid w:val="00131A0F"/>
    <w:rsid w:val="00144EF5"/>
    <w:rsid w:val="001502FC"/>
    <w:rsid w:val="00160C45"/>
    <w:rsid w:val="00162572"/>
    <w:rsid w:val="001A2845"/>
    <w:rsid w:val="001A3D0A"/>
    <w:rsid w:val="001A520A"/>
    <w:rsid w:val="001A796C"/>
    <w:rsid w:val="001B4233"/>
    <w:rsid w:val="001F3445"/>
    <w:rsid w:val="00202BBE"/>
    <w:rsid w:val="002041D6"/>
    <w:rsid w:val="00205D97"/>
    <w:rsid w:val="00224053"/>
    <w:rsid w:val="00225951"/>
    <w:rsid w:val="00234F24"/>
    <w:rsid w:val="00237117"/>
    <w:rsid w:val="00260692"/>
    <w:rsid w:val="002632E8"/>
    <w:rsid w:val="0027288D"/>
    <w:rsid w:val="002758B7"/>
    <w:rsid w:val="0028136F"/>
    <w:rsid w:val="00290CA7"/>
    <w:rsid w:val="002A4A42"/>
    <w:rsid w:val="002A5595"/>
    <w:rsid w:val="002C15EE"/>
    <w:rsid w:val="002D0D75"/>
    <w:rsid w:val="002D1044"/>
    <w:rsid w:val="002E668F"/>
    <w:rsid w:val="002E7E32"/>
    <w:rsid w:val="002F0726"/>
    <w:rsid w:val="002F2944"/>
    <w:rsid w:val="002F5B59"/>
    <w:rsid w:val="002F5FCE"/>
    <w:rsid w:val="003012ED"/>
    <w:rsid w:val="00316D80"/>
    <w:rsid w:val="00324CAE"/>
    <w:rsid w:val="0034150E"/>
    <w:rsid w:val="003451DF"/>
    <w:rsid w:val="00351FD6"/>
    <w:rsid w:val="00353A3C"/>
    <w:rsid w:val="003547C2"/>
    <w:rsid w:val="00354D00"/>
    <w:rsid w:val="00364EC5"/>
    <w:rsid w:val="003952D7"/>
    <w:rsid w:val="003970BB"/>
    <w:rsid w:val="003A0C2E"/>
    <w:rsid w:val="003A743F"/>
    <w:rsid w:val="003B41B6"/>
    <w:rsid w:val="003B4B6C"/>
    <w:rsid w:val="003B4EF2"/>
    <w:rsid w:val="003B5AE8"/>
    <w:rsid w:val="003C7094"/>
    <w:rsid w:val="003D7CC3"/>
    <w:rsid w:val="003F0A46"/>
    <w:rsid w:val="00405340"/>
    <w:rsid w:val="0040639F"/>
    <w:rsid w:val="00421A27"/>
    <w:rsid w:val="00425289"/>
    <w:rsid w:val="004309AB"/>
    <w:rsid w:val="00433897"/>
    <w:rsid w:val="00446541"/>
    <w:rsid w:val="0046073A"/>
    <w:rsid w:val="00460974"/>
    <w:rsid w:val="00463C92"/>
    <w:rsid w:val="00477CB8"/>
    <w:rsid w:val="004A7728"/>
    <w:rsid w:val="004B2AEF"/>
    <w:rsid w:val="004B72E0"/>
    <w:rsid w:val="004C5BC6"/>
    <w:rsid w:val="004E1E1B"/>
    <w:rsid w:val="004E2B37"/>
    <w:rsid w:val="004F1F02"/>
    <w:rsid w:val="00506911"/>
    <w:rsid w:val="005326AA"/>
    <w:rsid w:val="005423A5"/>
    <w:rsid w:val="00543AC1"/>
    <w:rsid w:val="005756B5"/>
    <w:rsid w:val="00575EF1"/>
    <w:rsid w:val="00576F50"/>
    <w:rsid w:val="005800C5"/>
    <w:rsid w:val="005974D4"/>
    <w:rsid w:val="005C09E9"/>
    <w:rsid w:val="005C2200"/>
    <w:rsid w:val="005C232C"/>
    <w:rsid w:val="005C613B"/>
    <w:rsid w:val="005C6F36"/>
    <w:rsid w:val="005E1D83"/>
    <w:rsid w:val="005E2B49"/>
    <w:rsid w:val="005E7658"/>
    <w:rsid w:val="005F65EB"/>
    <w:rsid w:val="006061B9"/>
    <w:rsid w:val="0062147D"/>
    <w:rsid w:val="0063141F"/>
    <w:rsid w:val="00645F98"/>
    <w:rsid w:val="00667B25"/>
    <w:rsid w:val="00695CD7"/>
    <w:rsid w:val="00696327"/>
    <w:rsid w:val="006A04EC"/>
    <w:rsid w:val="006A3292"/>
    <w:rsid w:val="006B518C"/>
    <w:rsid w:val="006D4C10"/>
    <w:rsid w:val="006D5959"/>
    <w:rsid w:val="006D628C"/>
    <w:rsid w:val="006D715D"/>
    <w:rsid w:val="006E5BE8"/>
    <w:rsid w:val="006E7BA3"/>
    <w:rsid w:val="006F770A"/>
    <w:rsid w:val="00721A45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3B9C"/>
    <w:rsid w:val="00764B69"/>
    <w:rsid w:val="00767437"/>
    <w:rsid w:val="00776FB8"/>
    <w:rsid w:val="00795482"/>
    <w:rsid w:val="007A3AE2"/>
    <w:rsid w:val="007B436D"/>
    <w:rsid w:val="007B5F8D"/>
    <w:rsid w:val="007C0BD4"/>
    <w:rsid w:val="007C6128"/>
    <w:rsid w:val="007D0E9C"/>
    <w:rsid w:val="007D3425"/>
    <w:rsid w:val="007D4B56"/>
    <w:rsid w:val="007E7211"/>
    <w:rsid w:val="007E7524"/>
    <w:rsid w:val="007F209D"/>
    <w:rsid w:val="007F7399"/>
    <w:rsid w:val="00803933"/>
    <w:rsid w:val="0081295C"/>
    <w:rsid w:val="00815C1E"/>
    <w:rsid w:val="00825004"/>
    <w:rsid w:val="00837D6E"/>
    <w:rsid w:val="0084082F"/>
    <w:rsid w:val="0084307C"/>
    <w:rsid w:val="00843A3B"/>
    <w:rsid w:val="008632B1"/>
    <w:rsid w:val="008641AC"/>
    <w:rsid w:val="00864CEF"/>
    <w:rsid w:val="008665E4"/>
    <w:rsid w:val="00866E42"/>
    <w:rsid w:val="00882706"/>
    <w:rsid w:val="00884014"/>
    <w:rsid w:val="00890EA3"/>
    <w:rsid w:val="00897D02"/>
    <w:rsid w:val="00897FDD"/>
    <w:rsid w:val="008D15BE"/>
    <w:rsid w:val="008D6DE3"/>
    <w:rsid w:val="008F56CC"/>
    <w:rsid w:val="008F574A"/>
    <w:rsid w:val="009020A7"/>
    <w:rsid w:val="00904D49"/>
    <w:rsid w:val="00920728"/>
    <w:rsid w:val="0092652B"/>
    <w:rsid w:val="00926C2D"/>
    <w:rsid w:val="009336DE"/>
    <w:rsid w:val="009434BD"/>
    <w:rsid w:val="00945982"/>
    <w:rsid w:val="00955CCA"/>
    <w:rsid w:val="00975B4B"/>
    <w:rsid w:val="009919C8"/>
    <w:rsid w:val="009939E1"/>
    <w:rsid w:val="009A6CFF"/>
    <w:rsid w:val="009B6A9D"/>
    <w:rsid w:val="009B6DBC"/>
    <w:rsid w:val="009C278A"/>
    <w:rsid w:val="009C5A50"/>
    <w:rsid w:val="009E1C04"/>
    <w:rsid w:val="009E5AC3"/>
    <w:rsid w:val="009F5C5B"/>
    <w:rsid w:val="009F6BE3"/>
    <w:rsid w:val="00A04479"/>
    <w:rsid w:val="00A07D90"/>
    <w:rsid w:val="00A12152"/>
    <w:rsid w:val="00A12C4E"/>
    <w:rsid w:val="00A316E6"/>
    <w:rsid w:val="00A317A5"/>
    <w:rsid w:val="00A41A33"/>
    <w:rsid w:val="00A45C51"/>
    <w:rsid w:val="00A47F50"/>
    <w:rsid w:val="00A55AC3"/>
    <w:rsid w:val="00A6590C"/>
    <w:rsid w:val="00A65E47"/>
    <w:rsid w:val="00A67CA9"/>
    <w:rsid w:val="00A748B3"/>
    <w:rsid w:val="00A77EF4"/>
    <w:rsid w:val="00A820D3"/>
    <w:rsid w:val="00A843FD"/>
    <w:rsid w:val="00AA0474"/>
    <w:rsid w:val="00AB3042"/>
    <w:rsid w:val="00AC38D8"/>
    <w:rsid w:val="00AC4FA5"/>
    <w:rsid w:val="00AC69DF"/>
    <w:rsid w:val="00AF1B64"/>
    <w:rsid w:val="00AF475D"/>
    <w:rsid w:val="00AF7376"/>
    <w:rsid w:val="00B01AB0"/>
    <w:rsid w:val="00B03E07"/>
    <w:rsid w:val="00B2123D"/>
    <w:rsid w:val="00B40F08"/>
    <w:rsid w:val="00B551A6"/>
    <w:rsid w:val="00B669FA"/>
    <w:rsid w:val="00B959A8"/>
    <w:rsid w:val="00B96D88"/>
    <w:rsid w:val="00BA2BD2"/>
    <w:rsid w:val="00BA6421"/>
    <w:rsid w:val="00BB0224"/>
    <w:rsid w:val="00BB4395"/>
    <w:rsid w:val="00BC1111"/>
    <w:rsid w:val="00BC7E30"/>
    <w:rsid w:val="00BE2B70"/>
    <w:rsid w:val="00BE597B"/>
    <w:rsid w:val="00BF05CA"/>
    <w:rsid w:val="00BF3869"/>
    <w:rsid w:val="00BF67A7"/>
    <w:rsid w:val="00BF7482"/>
    <w:rsid w:val="00C0440C"/>
    <w:rsid w:val="00C057ED"/>
    <w:rsid w:val="00C106DA"/>
    <w:rsid w:val="00C14FC8"/>
    <w:rsid w:val="00C42779"/>
    <w:rsid w:val="00C47EBC"/>
    <w:rsid w:val="00C51CE0"/>
    <w:rsid w:val="00C569C9"/>
    <w:rsid w:val="00C60529"/>
    <w:rsid w:val="00C87D16"/>
    <w:rsid w:val="00C91D35"/>
    <w:rsid w:val="00C95BC7"/>
    <w:rsid w:val="00CB0811"/>
    <w:rsid w:val="00CC0CAF"/>
    <w:rsid w:val="00CD220E"/>
    <w:rsid w:val="00CE06A4"/>
    <w:rsid w:val="00CE69EA"/>
    <w:rsid w:val="00D0299D"/>
    <w:rsid w:val="00D04FC3"/>
    <w:rsid w:val="00D060DC"/>
    <w:rsid w:val="00D109CA"/>
    <w:rsid w:val="00D119CE"/>
    <w:rsid w:val="00D240A2"/>
    <w:rsid w:val="00D33BF3"/>
    <w:rsid w:val="00D467D3"/>
    <w:rsid w:val="00D56664"/>
    <w:rsid w:val="00D659F0"/>
    <w:rsid w:val="00D7233C"/>
    <w:rsid w:val="00D92351"/>
    <w:rsid w:val="00DA0E04"/>
    <w:rsid w:val="00DA2F53"/>
    <w:rsid w:val="00DA53D9"/>
    <w:rsid w:val="00DB003F"/>
    <w:rsid w:val="00DB4143"/>
    <w:rsid w:val="00DB5109"/>
    <w:rsid w:val="00DC120C"/>
    <w:rsid w:val="00DD1914"/>
    <w:rsid w:val="00DD4DE1"/>
    <w:rsid w:val="00DE5F49"/>
    <w:rsid w:val="00DF1617"/>
    <w:rsid w:val="00DF5AAA"/>
    <w:rsid w:val="00DF7DFF"/>
    <w:rsid w:val="00E04560"/>
    <w:rsid w:val="00E16069"/>
    <w:rsid w:val="00E427E4"/>
    <w:rsid w:val="00E4733B"/>
    <w:rsid w:val="00E70EC2"/>
    <w:rsid w:val="00E7374B"/>
    <w:rsid w:val="00EB2EAD"/>
    <w:rsid w:val="00EB3D85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18A"/>
    <w:rsid w:val="00F30A78"/>
    <w:rsid w:val="00F34C4D"/>
    <w:rsid w:val="00F423C2"/>
    <w:rsid w:val="00F43EA1"/>
    <w:rsid w:val="00F5653B"/>
    <w:rsid w:val="00F66AA0"/>
    <w:rsid w:val="00FA1978"/>
    <w:rsid w:val="00FA32CF"/>
    <w:rsid w:val="00FA6455"/>
    <w:rsid w:val="00FB2D5A"/>
    <w:rsid w:val="00FB4D1F"/>
    <w:rsid w:val="00FC5513"/>
    <w:rsid w:val="00FD1E0B"/>
    <w:rsid w:val="00FD6213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FCDACF"/>
  <w15:docId w15:val="{EFB1580D-1DA2-43F7-AE50-BB6DB47B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4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4DE1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BA20B-7BF6-4F35-A6C0-9746A5E2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Gołębiewska Natalia</dc:creator>
  <cp:lastModifiedBy>Lipiór Paweł</cp:lastModifiedBy>
  <cp:revision>31</cp:revision>
  <cp:lastPrinted>2018-06-19T10:25:00Z</cp:lastPrinted>
  <dcterms:created xsi:type="dcterms:W3CDTF">2018-05-21T12:38:00Z</dcterms:created>
  <dcterms:modified xsi:type="dcterms:W3CDTF">2018-10-01T10:09:00Z</dcterms:modified>
</cp:coreProperties>
</file>