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E079219" w:rsidR="007D3425" w:rsidRPr="0005288F" w:rsidRDefault="004903C8" w:rsidP="0005288F">
      <w:pPr>
        <w:spacing w:before="60" w:after="60" w:line="276" w:lineRule="auto"/>
        <w:jc w:val="center"/>
        <w:rPr>
          <w:rFonts w:cs="Arial"/>
        </w:rPr>
      </w:pPr>
      <w:r w:rsidRPr="00046E58">
        <w:rPr>
          <w:noProof/>
        </w:rPr>
        <w:drawing>
          <wp:inline distT="0" distB="0" distL="0" distR="0" wp14:anchorId="0F253629" wp14:editId="29F8C529">
            <wp:extent cx="7830185" cy="574582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66" cy="5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41F99075" w:rsidR="007D3425" w:rsidRPr="00165FE7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EFRR W RAMACH OSI PRIORYTETOWYCH I-VI </w:t>
      </w:r>
      <w:r w:rsidRPr="00165FE7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3B13" w:rsidRDefault="007D3425" w:rsidP="0005288F">
      <w:pPr>
        <w:spacing w:before="60" w:after="60" w:line="276" w:lineRule="auto"/>
        <w:rPr>
          <w:rFonts w:cs="Arial"/>
          <w:sz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1767D680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 </w:t>
            </w:r>
            <w:r w:rsidR="005456D7">
              <w:rPr>
                <w:rFonts w:cs="Arial"/>
                <w:b/>
              </w:rPr>
              <w:t>V.</w:t>
            </w:r>
            <w:r w:rsidR="005456D7" w:rsidRPr="00E24D33">
              <w:rPr>
                <w:rFonts w:cs="Arial"/>
                <w:b/>
              </w:rPr>
              <w:t xml:space="preserve"> </w:t>
            </w:r>
            <w:r w:rsidR="005456D7">
              <w:rPr>
                <w:rFonts w:cs="Arial"/>
                <w:b/>
              </w:rPr>
              <w:t>Infrastruktura komunikacyjna</w:t>
            </w:r>
          </w:p>
        </w:tc>
      </w:tr>
      <w:tr w:rsidR="00AC4FA5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DD7D2FF" w:rsidR="00AC4FA5" w:rsidRPr="0005288F" w:rsidRDefault="005456D7" w:rsidP="0005288F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dróg wojewódzkich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3AC0E7BA" w:rsidR="00AC4FA5" w:rsidRPr="0005288F" w:rsidRDefault="005456D7" w:rsidP="00B32C50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>
              <w:rPr>
                <w:rFonts w:cs="Arial"/>
                <w:b/>
              </w:rPr>
              <w:t>1</w:t>
            </w:r>
            <w:r w:rsidR="00B32C5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/20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CC3B13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CC3B13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CC3B13">
        <w:trPr>
          <w:cantSplit/>
          <w:trHeight w:val="274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  <w:shd w:val="clear" w:color="auto" w:fill="D9D9D9"/>
            <w:vAlign w:val="center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CC3B13">
        <w:trPr>
          <w:cantSplit/>
          <w:trHeight w:val="306"/>
        </w:trPr>
        <w:tc>
          <w:tcPr>
            <w:tcW w:w="184" w:type="pct"/>
            <w:vMerge/>
            <w:shd w:val="clear" w:color="auto" w:fill="D9D9D9"/>
            <w:vAlign w:val="center"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  <w:shd w:val="clear" w:color="auto" w:fill="D9D9D9"/>
            <w:vAlign w:val="center"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  <w:shd w:val="clear" w:color="auto" w:fill="D9D9D9"/>
            <w:vAlign w:val="center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CC3B13">
        <w:trPr>
          <w:cantSplit/>
          <w:trHeight w:val="841"/>
        </w:trPr>
        <w:tc>
          <w:tcPr>
            <w:tcW w:w="184" w:type="pct"/>
            <w:vAlign w:val="center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  <w:vAlign w:val="center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  <w:vAlign w:val="center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B362AA">
        <w:trPr>
          <w:cantSplit/>
          <w:trHeight w:val="851"/>
        </w:trPr>
        <w:tc>
          <w:tcPr>
            <w:tcW w:w="184" w:type="pct"/>
            <w:vAlign w:val="center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  <w:vAlign w:val="center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  <w:vAlign w:val="center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CC3B13">
        <w:trPr>
          <w:cantSplit/>
          <w:trHeight w:val="524"/>
        </w:trPr>
        <w:tc>
          <w:tcPr>
            <w:tcW w:w="184" w:type="pct"/>
            <w:vAlign w:val="center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bookmarkStart w:id="0" w:name="_GoBack"/>
            <w:bookmarkEnd w:id="0"/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  <w:vAlign w:val="center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CC3B13">
        <w:trPr>
          <w:cantSplit/>
          <w:trHeight w:val="1103"/>
        </w:trPr>
        <w:tc>
          <w:tcPr>
            <w:tcW w:w="184" w:type="pct"/>
            <w:vAlign w:val="center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  <w:vAlign w:val="center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  <w:vAlign w:val="center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B362AA">
        <w:trPr>
          <w:cantSplit/>
          <w:trHeight w:val="837"/>
        </w:trPr>
        <w:tc>
          <w:tcPr>
            <w:tcW w:w="184" w:type="pct"/>
            <w:vAlign w:val="center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  <w:vAlign w:val="center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B362AA">
        <w:trPr>
          <w:cantSplit/>
          <w:trHeight w:val="850"/>
        </w:trPr>
        <w:tc>
          <w:tcPr>
            <w:tcW w:w="184" w:type="pct"/>
            <w:vAlign w:val="center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  <w:vAlign w:val="center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  <w:gridCol w:w="3054"/>
      </w:tblGrid>
      <w:tr w:rsidR="00F15EB8" w:rsidRPr="00F34C4D" w14:paraId="40ED36D4" w14:textId="77777777" w:rsidTr="00463C92">
        <w:trPr>
          <w:trHeight w:val="1357"/>
        </w:trPr>
        <w:tc>
          <w:tcPr>
            <w:tcW w:w="4012" w:type="pct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362AA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463C92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40F78404" w:rsidR="00F15EB8" w:rsidRPr="00F34C4D" w:rsidRDefault="00F15EB8" w:rsidP="00AF43EC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463C92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463C92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463C92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463C92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7D3425" w:rsidRPr="0005288F" w14:paraId="20132611" w14:textId="77777777" w:rsidTr="006D5959">
        <w:tc>
          <w:tcPr>
            <w:tcW w:w="8221" w:type="dxa"/>
            <w:gridSpan w:val="2"/>
          </w:tcPr>
          <w:p w14:paraId="78E369FF" w14:textId="77777777" w:rsidR="007D3425" w:rsidRPr="0005288F" w:rsidRDefault="007D3425" w:rsidP="0005288F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7664B21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A5D159E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7D3425" w:rsidRPr="0005288F" w14:paraId="76E3CDE5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05288F" w14:paraId="43856D31" w14:textId="77777777" w:rsidTr="00C87D16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945982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945982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945982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945982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C42779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C42779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C42779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W w:w="12836" w:type="dxa"/>
        <w:tblInd w:w="392" w:type="dxa"/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AF43EC">
        <w:tc>
          <w:tcPr>
            <w:tcW w:w="9072" w:type="dxa"/>
          </w:tcPr>
          <w:p w14:paraId="7E0300F0" w14:textId="2FDE263C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447F6F0" w14:textId="0926C848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14:paraId="4B509718" w14:textId="77777777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DF1617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DF1617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7514EB" wp14:editId="4DB0676B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32522D8B" id="Rectangle 31" o:spid="_x0000_s1026" style="position:absolute;margin-left:1.15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37C4ADE" wp14:editId="5250D5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1437564" id="Rectangle 32" o:spid="_x0000_s1026" style="position:absolute;margin-left:-2.9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2336EE" wp14:editId="1BFF0874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AF31943" id="Rectangle 35" o:spid="_x0000_s1026" style="position:absolute;margin-left:1.25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F40244" wp14:editId="2907B70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0342A81" id="Rectangle 34" o:spid="_x0000_s1026" style="position:absolute;margin-left:3.4pt;margin-top:4.1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DF1617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067173" wp14:editId="1A3B08B2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FDF55C7" id="Rectangle 37" o:spid="_x0000_s1026" style="position:absolute;margin-left:1.15pt;margin-top:4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C945D1" wp14:editId="758842C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047B7469" id="Rectangle 38" o:spid="_x0000_s1026" style="position:absolute;margin-left:-2.95pt;margin-top:4.5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75F288" wp14:editId="52E60E2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E69B580" id="Rectangle 36" o:spid="_x0000_s1026" style="position:absolute;margin-left:1.25pt;margin-top:4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EBA5B64" wp14:editId="2E50E804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678619F" id="Rectangle 33" o:spid="_x0000_s1026" style="position:absolute;margin-left:3.4pt;margin-top:4.5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F423C2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5FA05509" w:rsidR="003547C2" w:rsidRPr="00F34C4D" w:rsidRDefault="003547C2" w:rsidP="00AF43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062FF3A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EF39CED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92052DB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6F0275FB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6"/>
      </w:tblGrid>
      <w:tr w:rsidR="003A0C2E" w:rsidRPr="00192654" w14:paraId="479FE218" w14:textId="77777777" w:rsidTr="003A0C2E">
        <w:tc>
          <w:tcPr>
            <w:tcW w:w="13466" w:type="dxa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F423C2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6259" w16cex:dateUtc="2020-07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B0980" w16cid:durableId="22A862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826AF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826AF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59A8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F1617"/>
    <w:rsid w:val="00DF5AAA"/>
    <w:rsid w:val="00DF7DFF"/>
    <w:rsid w:val="00E0456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2D05-7E09-431F-974C-2CF76B40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Sobejko</dc:creator>
  <cp:keywords/>
  <dc:description/>
  <cp:lastModifiedBy>Cebula Małgorzata</cp:lastModifiedBy>
  <cp:revision>10</cp:revision>
  <cp:lastPrinted>2016-05-13T09:03:00Z</cp:lastPrinted>
  <dcterms:created xsi:type="dcterms:W3CDTF">2020-06-25T08:26:00Z</dcterms:created>
  <dcterms:modified xsi:type="dcterms:W3CDTF">2020-08-19T07:12:00Z</dcterms:modified>
</cp:coreProperties>
</file>