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9A67BF">
        <w:rPr>
          <w:rFonts w:ascii="Arial" w:hAnsi="Arial" w:cs="Arial"/>
          <w:bCs/>
          <w:sz w:val="20"/>
          <w:szCs w:val="20"/>
        </w:rPr>
        <w:t>4</w:t>
      </w:r>
      <w:r w:rsidR="001B7D49">
        <w:rPr>
          <w:rFonts w:ascii="Arial" w:hAnsi="Arial" w:cs="Arial"/>
          <w:bCs/>
          <w:sz w:val="20"/>
          <w:szCs w:val="20"/>
        </w:rPr>
        <w:t>9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 w:rsidR="00324F60">
        <w:rPr>
          <w:rFonts w:ascii="Arial" w:hAnsi="Arial" w:cs="Arial"/>
          <w:bCs/>
          <w:sz w:val="20"/>
          <w:szCs w:val="20"/>
        </w:rPr>
        <w:t>VII</w:t>
      </w:r>
      <w:r>
        <w:rPr>
          <w:rFonts w:ascii="Arial" w:hAnsi="Arial" w:cs="Arial"/>
          <w:bCs/>
          <w:sz w:val="20"/>
          <w:szCs w:val="20"/>
        </w:rPr>
        <w:t xml:space="preserve"> / 2016</w:t>
      </w:r>
    </w:p>
    <w:p w:rsidR="00435662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9A67BF">
        <w:rPr>
          <w:rFonts w:ascii="Arial" w:hAnsi="Arial" w:cs="Arial"/>
          <w:bCs/>
          <w:sz w:val="20"/>
          <w:szCs w:val="20"/>
        </w:rPr>
        <w:t>30 września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1B7D49" w:rsidRDefault="001B7D49" w:rsidP="001B7D49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  <w:bookmarkStart w:id="0" w:name="_Toc463250303"/>
      <w:bookmarkStart w:id="1" w:name="_Toc463250305"/>
    </w:p>
    <w:p w:rsidR="001B7D49" w:rsidRDefault="001B7D49" w:rsidP="001B7D49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  <w:r w:rsidRPr="00FB6F5D">
        <w:rPr>
          <w:sz w:val="28"/>
          <w:szCs w:val="28"/>
        </w:rPr>
        <w:t xml:space="preserve">Specyficzne kryteria wyboru projektów konkursowych w ramach działania 7.3 Wsparcie rozwoju przedsiębiorczości w zakresie VII osi priorytetowej Regionalnego Programu Operacyjnego Województwa Podkarpackiego na lata 2014-2020 – </w:t>
      </w:r>
      <w:r w:rsidRPr="00B642D8">
        <w:rPr>
          <w:i/>
          <w:sz w:val="28"/>
          <w:szCs w:val="28"/>
        </w:rPr>
        <w:t>Regionalny rynek pracy</w:t>
      </w:r>
      <w:r>
        <w:rPr>
          <w:sz w:val="28"/>
          <w:szCs w:val="28"/>
        </w:rPr>
        <w:t>.</w:t>
      </w:r>
      <w:bookmarkEnd w:id="1"/>
    </w:p>
    <w:p w:rsidR="001B7D49" w:rsidRPr="003B1BAD" w:rsidRDefault="001B7D49" w:rsidP="001B7D49">
      <w:pPr>
        <w:rPr>
          <w:lang w:val="x-none" w:eastAsia="pl-PL"/>
        </w:rPr>
      </w:pPr>
    </w:p>
    <w:p w:rsidR="001B7D49" w:rsidRDefault="001B7D49" w:rsidP="001B7D4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496"/>
        <w:gridCol w:w="6159"/>
        <w:gridCol w:w="2781"/>
      </w:tblGrid>
      <w:tr w:rsidR="001B7D49" w:rsidRPr="002D782D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VII. REGIONALNY RYNEK PRACY </w:t>
            </w:r>
          </w:p>
        </w:tc>
      </w:tr>
      <w:tr w:rsidR="001B7D49" w:rsidRPr="002D782D" w:rsidTr="00373B50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7.3 – WSPARCIE ROZWOJU PRZEDSIĘBIORCZOŚCI</w:t>
            </w:r>
          </w:p>
        </w:tc>
      </w:tr>
      <w:tr w:rsidR="001B7D49" w:rsidRPr="002D782D" w:rsidTr="00373B50">
        <w:trPr>
          <w:trHeight w:val="552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1B7D49" w:rsidRPr="002D782D" w:rsidTr="00373B50">
        <w:trPr>
          <w:trHeight w:val="545"/>
        </w:trPr>
        <w:tc>
          <w:tcPr>
            <w:tcW w:w="558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6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59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81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TAK/NIE/NIE DOTYCZY</w:t>
            </w:r>
          </w:p>
        </w:tc>
      </w:tr>
      <w:tr w:rsidR="001B7D49" w:rsidRPr="002D782D" w:rsidTr="00373B50">
        <w:tc>
          <w:tcPr>
            <w:tcW w:w="558" w:type="dxa"/>
            <w:tcBorders>
              <w:bottom w:val="single" w:sz="4" w:space="0" w:color="auto"/>
            </w:tcBorders>
          </w:tcPr>
          <w:p w:rsidR="001B7D49" w:rsidRPr="002D782D" w:rsidRDefault="001B7D49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1.</w:t>
            </w:r>
          </w:p>
        </w:tc>
        <w:tc>
          <w:tcPr>
            <w:tcW w:w="4496" w:type="dxa"/>
          </w:tcPr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green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Co najmniej 80% uczestników projektu będzie miało możliwość otrzymania dotacji inwestycyjnych. 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p w:rsidR="001B7D49" w:rsidRPr="002D782D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TW"/>
              </w:rPr>
            </w:pP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t xml:space="preserve">Wprowadzenie kryterium ma na celu zapewnienie efektywnego wykorzystania środków EFS poprzez zwiększenie ilości osób które otrzymały środki na pojęcie działalności gospodarczej. Nieefektywne i nieuzasadnione jest zakładanie już w fazie początkowej projektu, iż ponad 20% uczestników nie będzie mogło otrzymać wsparcia finansowego, natomiast otrzyma wyłącznie wsparcie szkoleniowe. Dlatego wprowadzenie przedmiotowego kryterium jest niezbędne z punktu widzenia zarówno </w:t>
            </w:r>
            <w:r w:rsidRPr="002D782D">
              <w:rPr>
                <w:rFonts w:ascii="Arial" w:eastAsia="Times New Roman" w:hAnsi="Arial" w:cs="Arial"/>
                <w:color w:val="000000"/>
                <w:lang w:eastAsia="zh-TW"/>
              </w:rPr>
              <w:lastRenderedPageBreak/>
              <w:t xml:space="preserve">racjonalności wydatkowania środków jak i z punktu widzenia osób, które zamierzają rozpocząć działalność gospodarczą i inwestują swój czas w uczestnictwo w projekcie. 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TAK/</w:t>
            </w:r>
            <w:r w:rsidRPr="002D782D">
              <w:rPr>
                <w:rFonts w:ascii="Arial" w:eastAsia="Times New Roman" w:hAnsi="Arial" w:cs="Arial"/>
                <w:b/>
                <w:color w:val="FF0000"/>
                <w:lang w:eastAsia="zh-TW"/>
              </w:rPr>
              <w:t xml:space="preserve">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>NIE</w:t>
            </w:r>
          </w:p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zh-TW"/>
              </w:rPr>
            </w:pPr>
          </w:p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</w:p>
        </w:tc>
      </w:tr>
      <w:tr w:rsidR="001B7D49" w:rsidRPr="002D782D" w:rsidTr="00373B50">
        <w:trPr>
          <w:trHeight w:val="1655"/>
        </w:trPr>
        <w:tc>
          <w:tcPr>
            <w:tcW w:w="558" w:type="dxa"/>
            <w:tcBorders>
              <w:bottom w:val="single" w:sz="4" w:space="0" w:color="auto"/>
            </w:tcBorders>
          </w:tcPr>
          <w:p w:rsidR="001B7D49" w:rsidRPr="002D782D" w:rsidRDefault="001B7D49" w:rsidP="00373B5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2.</w:t>
            </w:r>
          </w:p>
        </w:tc>
        <w:tc>
          <w:tcPr>
            <w:tcW w:w="4496" w:type="dxa"/>
          </w:tcPr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zakłada udzielenie co najmniej 70 dotacji.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:rsidR="001B7D49" w:rsidRPr="002D782D" w:rsidRDefault="001B7D49" w:rsidP="00373B50">
            <w:pPr>
              <w:spacing w:after="0" w:line="240" w:lineRule="auto"/>
              <w:ind w:left="78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p w:rsidR="001B7D49" w:rsidRPr="002D782D" w:rsidRDefault="001B7D49" w:rsidP="00373B50">
            <w:pPr>
              <w:spacing w:after="0" w:line="240" w:lineRule="auto"/>
              <w:ind w:left="78"/>
              <w:jc w:val="both"/>
              <w:rPr>
                <w:rFonts w:ascii="Arial" w:eastAsia="Times New Roman" w:hAnsi="Arial" w:cs="Arial"/>
                <w:lang w:eastAsia="zh-T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3"/>
            </w:tblGrid>
            <w:tr w:rsidR="001B7D49" w:rsidRPr="002D782D" w:rsidTr="00373B50">
              <w:trPr>
                <w:trHeight w:val="1326"/>
              </w:trPr>
              <w:tc>
                <w:tcPr>
                  <w:tcW w:w="0" w:type="auto"/>
                </w:tcPr>
                <w:p w:rsidR="001B7D49" w:rsidRPr="0079727B" w:rsidRDefault="001B7D49" w:rsidP="00373B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zh-TW"/>
                    </w:rPr>
                  </w:pPr>
                  <w:r w:rsidRPr="0079727B">
                    <w:rPr>
                      <w:rFonts w:ascii="Arial" w:eastAsia="Times New Roman" w:hAnsi="Arial" w:cs="Arial"/>
                      <w:color w:val="000000"/>
                      <w:lang w:eastAsia="zh-TW"/>
                    </w:rPr>
                    <w:t xml:space="preserve">Kryterium ma na celu maksymalizację efektywnego wykorzystania środków dostępnych w ramach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zh-TW"/>
                    </w:rPr>
                    <w:t>osi priorytetowej VII Regionalny Rynek Pracy</w:t>
                  </w:r>
                  <w:r w:rsidRPr="0079727B">
                    <w:rPr>
                      <w:rFonts w:ascii="Arial" w:eastAsia="Times New Roman" w:hAnsi="Arial" w:cs="Arial"/>
                      <w:color w:val="000000"/>
                      <w:lang w:eastAsia="zh-TW"/>
                    </w:rPr>
                    <w:t xml:space="preserve">. </w:t>
                  </w:r>
                </w:p>
                <w:p w:rsidR="001B7D49" w:rsidRPr="0079727B" w:rsidRDefault="001B7D49" w:rsidP="00373B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zh-TW"/>
                    </w:rPr>
                  </w:pPr>
                  <w:r w:rsidRPr="0079727B">
                    <w:rPr>
                      <w:rFonts w:ascii="Arial" w:eastAsia="Times New Roman" w:hAnsi="Arial" w:cs="Arial"/>
                      <w:color w:val="000000"/>
                      <w:lang w:eastAsia="zh-TW"/>
                    </w:rPr>
                    <w:t xml:space="preserve">Założenie minimalnej liczby uczestników w powiązaniu z innymi kryteriami dostępu w szczególności z kryterium dotyczącym minimalnego odsetka osób które otrzymają dotację w projekcie  pozwoli na obniżenie udziału kosztów administracyjnych przypadających na potencjalnego uczestnika. Efektem będzie wsparcie większej ilości osób bezrobotnych, osób biernych zawodowo oraz poszukujących pracy, co wpłynie na poprawę sytuacji osób w wieku </w:t>
                  </w:r>
                  <w:r w:rsidRPr="0079727B">
                    <w:rPr>
                      <w:rFonts w:ascii="Arial" w:eastAsia="Times New Roman" w:hAnsi="Arial" w:cs="Arial"/>
                      <w:lang w:eastAsia="zh-TW"/>
                    </w:rPr>
                    <w:t xml:space="preserve">aktywności zawodowej a pozostających bez zatrudnienia. </w:t>
                  </w:r>
                </w:p>
              </w:tc>
            </w:tr>
          </w:tbl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TAK/</w:t>
            </w:r>
            <w:r w:rsidRPr="002D782D">
              <w:rPr>
                <w:rFonts w:ascii="Arial" w:eastAsia="Times New Roman" w:hAnsi="Arial" w:cs="Arial"/>
                <w:b/>
                <w:color w:val="FF0000"/>
                <w:lang w:eastAsia="zh-TW"/>
              </w:rPr>
              <w:t xml:space="preserve">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>NIE</w:t>
            </w:r>
          </w:p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zh-TW"/>
              </w:rPr>
            </w:pPr>
          </w:p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Niespełnienie kryterium skutkuje odrzuceniem wniosku</w:t>
            </w:r>
          </w:p>
        </w:tc>
      </w:tr>
    </w:tbl>
    <w:p w:rsidR="001B7D49" w:rsidRDefault="001B7D49" w:rsidP="001B7D49"/>
    <w:p w:rsidR="001B7D49" w:rsidRDefault="001B7D49" w:rsidP="001B7D49"/>
    <w:p w:rsidR="001B7D49" w:rsidRPr="000C3EC3" w:rsidRDefault="001B7D49" w:rsidP="001B7D49">
      <w:pPr>
        <w:spacing w:after="0"/>
      </w:pPr>
      <w:r>
        <w:rPr>
          <w:rFonts w:ascii="Arial" w:hAnsi="Arial" w:cs="Arial"/>
          <w:b/>
          <w:bCs/>
          <w:sz w:val="28"/>
          <w:szCs w:val="28"/>
        </w:rPr>
        <w:t>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496"/>
        <w:gridCol w:w="6159"/>
        <w:gridCol w:w="2781"/>
      </w:tblGrid>
      <w:tr w:rsidR="001B7D49" w:rsidRPr="002D782D" w:rsidTr="00373B50">
        <w:trPr>
          <w:trHeight w:val="477"/>
        </w:trPr>
        <w:tc>
          <w:tcPr>
            <w:tcW w:w="13994" w:type="dxa"/>
            <w:gridSpan w:val="4"/>
            <w:shd w:val="clear" w:color="auto" w:fill="BFBFBF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 xml:space="preserve">KRYTERIA SPECYFICZNE DLA OP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VII. REGIONALNY RYNEK PRACY </w:t>
            </w:r>
          </w:p>
        </w:tc>
      </w:tr>
      <w:tr w:rsidR="001B7D49" w:rsidRPr="002D782D" w:rsidTr="00373B50">
        <w:trPr>
          <w:trHeight w:val="477"/>
        </w:trPr>
        <w:tc>
          <w:tcPr>
            <w:tcW w:w="13994" w:type="dxa"/>
            <w:gridSpan w:val="4"/>
            <w:shd w:val="clear" w:color="auto" w:fill="BFBFBF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DZIAŁANIE 7.3 – WSPARCIE ROZWOJU PRZEDSIĘBIORCZOŚCI</w:t>
            </w:r>
          </w:p>
        </w:tc>
      </w:tr>
      <w:tr w:rsidR="001B7D49" w:rsidRPr="002D782D" w:rsidTr="00373B50">
        <w:trPr>
          <w:trHeight w:val="477"/>
        </w:trPr>
        <w:tc>
          <w:tcPr>
            <w:tcW w:w="13994" w:type="dxa"/>
            <w:gridSpan w:val="4"/>
            <w:shd w:val="clear" w:color="auto" w:fill="F2F2F2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OCENA MERYTORYCZNA - Kryteria specyficzne premiujące</w:t>
            </w:r>
          </w:p>
        </w:tc>
      </w:tr>
      <w:tr w:rsidR="001B7D49" w:rsidRPr="002D782D" w:rsidTr="00373B50">
        <w:tc>
          <w:tcPr>
            <w:tcW w:w="558" w:type="dxa"/>
          </w:tcPr>
          <w:p w:rsidR="001B7D49" w:rsidRPr="002D782D" w:rsidRDefault="001B7D49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Lp.</w:t>
            </w:r>
          </w:p>
        </w:tc>
        <w:tc>
          <w:tcPr>
            <w:tcW w:w="4496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Nazwa kryterium</w:t>
            </w:r>
          </w:p>
        </w:tc>
        <w:tc>
          <w:tcPr>
            <w:tcW w:w="6159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Definicja / wyjaśnienie</w:t>
            </w:r>
          </w:p>
        </w:tc>
        <w:tc>
          <w:tcPr>
            <w:tcW w:w="2781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Max. liczba punktów</w:t>
            </w:r>
          </w:p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(40 pkt.)</w:t>
            </w:r>
          </w:p>
        </w:tc>
      </w:tr>
      <w:tr w:rsidR="001B7D49" w:rsidRPr="002D782D" w:rsidTr="00373B50">
        <w:tc>
          <w:tcPr>
            <w:tcW w:w="558" w:type="dxa"/>
          </w:tcPr>
          <w:p w:rsidR="001B7D49" w:rsidRPr="002D782D" w:rsidRDefault="001B7D49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1.</w:t>
            </w:r>
          </w:p>
        </w:tc>
        <w:tc>
          <w:tcPr>
            <w:tcW w:w="4496" w:type="dxa"/>
          </w:tcPr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green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 xml:space="preserve">Projekt zakłada, iż co najmniej 20% grupy docelowej stanowią bezrobotni i bierni </w:t>
            </w:r>
            <w:r w:rsidRPr="002D782D">
              <w:rPr>
                <w:rFonts w:ascii="Arial" w:eastAsia="Times New Roman" w:hAnsi="Arial" w:cs="Arial"/>
                <w:b/>
                <w:lang w:eastAsia="zh-TW"/>
              </w:rPr>
              <w:lastRenderedPageBreak/>
              <w:t>zawodowo rodzice/ opiekunowie prawni posiadający, co najmniej 3 dzieci w wieku do 18 roku życia.</w:t>
            </w:r>
          </w:p>
        </w:tc>
        <w:tc>
          <w:tcPr>
            <w:tcW w:w="6159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>Weryfikacja spełnienia kryterium będzie odbywać się na podstawie treści wniosku o dofinansowanie projektu.</w:t>
            </w:r>
          </w:p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green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>RPO WP 2014-2020 wskazuje iż priorytetowymi grupami docelowymi będą bezrobotni i bierni zawodowo rodzice/ opiekunowie prawni posiadający, co najmniej 3 dzieci w wieku do 18 roku życia. Uczestnictwo rodziców  w projekcie zwiększy ich szanse na pierwsze lub ponowne wejście na rynek pracy.</w:t>
            </w:r>
          </w:p>
        </w:tc>
        <w:tc>
          <w:tcPr>
            <w:tcW w:w="2781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lastRenderedPageBreak/>
              <w:t>20</w:t>
            </w:r>
          </w:p>
        </w:tc>
      </w:tr>
      <w:tr w:rsidR="001B7D49" w:rsidRPr="002D782D" w:rsidTr="00373B50">
        <w:tc>
          <w:tcPr>
            <w:tcW w:w="558" w:type="dxa"/>
          </w:tcPr>
          <w:p w:rsidR="001B7D49" w:rsidRPr="002D782D" w:rsidRDefault="001B7D49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bCs/>
                <w:lang w:eastAsia="zh-TW"/>
              </w:rPr>
              <w:t>2.</w:t>
            </w:r>
          </w:p>
        </w:tc>
        <w:tc>
          <w:tcPr>
            <w:tcW w:w="4496" w:type="dxa"/>
          </w:tcPr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green"/>
                <w:lang w:eastAsia="zh-TW"/>
              </w:rPr>
            </w:pPr>
            <w:r w:rsidRPr="002D782D">
              <w:rPr>
                <w:rFonts w:ascii="Arial" w:eastAsia="Times New Roman" w:hAnsi="Arial" w:cs="Arial"/>
                <w:b/>
                <w:lang w:eastAsia="zh-TW"/>
              </w:rPr>
              <w:t>Projekt zakłada, iż co najmniej 20% grupy docelowej stanowią rolnicy i członkowie ich rodzin, prowadzący indywidualne gospodarstwa rolne do wielkości 2 ha, zamierzający odejść z rolnictwa zgodnie z grupą docelową określoną w SZOOP RPO WP 2014-2020</w:t>
            </w:r>
            <w:r w:rsidRPr="002D782D">
              <w:rPr>
                <w:rFonts w:ascii="Arial" w:eastAsia="Times New Roman" w:hAnsi="Arial" w:cs="Arial"/>
                <w:lang w:eastAsia="zh-TW"/>
              </w:rPr>
              <w:t>.</w:t>
            </w:r>
          </w:p>
        </w:tc>
        <w:tc>
          <w:tcPr>
            <w:tcW w:w="6159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Weryfikacja spełnienia kryterium będzie odbywać się na podstawie treści wniosku o dofinansowanie projektu.</w:t>
            </w:r>
          </w:p>
          <w:p w:rsidR="001B7D49" w:rsidRPr="002D782D" w:rsidRDefault="001B7D49" w:rsidP="00373B50">
            <w:pPr>
              <w:spacing w:after="0" w:line="240" w:lineRule="auto"/>
              <w:rPr>
                <w:rFonts w:ascii="Arial" w:eastAsia="Times New Roman" w:hAnsi="Arial" w:cs="Arial"/>
                <w:lang w:eastAsia="zh-TW"/>
              </w:rPr>
            </w:pPr>
          </w:p>
          <w:p w:rsidR="001B7D49" w:rsidRPr="002D782D" w:rsidRDefault="001B7D49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 xml:space="preserve">Wsparcie w przypadku osób będących właścicielami lub posiadaczami samoistnymi lub zależnymi nieruchomości rolnej o powierzchni użytków rolnych nieprzekraczającej 2 ha przeliczeniowe lub osób będących współmałżonkami tych osób, a także osób będących domownikami, podlegających ubezpieczeniom emerytalnemu i rentowym z tytułu stałej pracy w gospodarstwie rolnym o powierzchni użytków rolnych nieprzekraczającej 2 ha przeliczeniowe, które posiadają status osoby bezrobotnej zgodnie z art. 2 ust. 1 pkt 2 lit. d ustawy o promocji zatrudnienia i instytucjach rynku pracy, </w:t>
            </w:r>
            <w:r w:rsidRPr="002D782D">
              <w:rPr>
                <w:rFonts w:ascii="Arial" w:eastAsia="Times New Roman" w:hAnsi="Arial" w:cs="Arial"/>
                <w:iCs/>
                <w:spacing w:val="4"/>
                <w:lang w:eastAsia="zh-TW"/>
              </w:rPr>
              <w:t>jest ukierunkowane na podjęcie zatrudnienia poza rolnictwem i ma na celu przejście z systemu ubezpieczeń społecznych rolników do ogólnego systemu ubezpieczeń społecznych.</w:t>
            </w:r>
          </w:p>
        </w:tc>
        <w:tc>
          <w:tcPr>
            <w:tcW w:w="2781" w:type="dxa"/>
            <w:vAlign w:val="center"/>
          </w:tcPr>
          <w:p w:rsidR="001B7D49" w:rsidRPr="002D782D" w:rsidRDefault="001B7D49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TW"/>
              </w:rPr>
            </w:pPr>
            <w:r w:rsidRPr="002D782D">
              <w:rPr>
                <w:rFonts w:ascii="Arial" w:eastAsia="Times New Roman" w:hAnsi="Arial" w:cs="Arial"/>
                <w:lang w:eastAsia="zh-TW"/>
              </w:rPr>
              <w:t>10</w:t>
            </w:r>
          </w:p>
        </w:tc>
      </w:tr>
    </w:tbl>
    <w:p w:rsidR="001B7D49" w:rsidRDefault="001B7D49" w:rsidP="001B7D4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B7D49" w:rsidRDefault="001B7D49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2" w:name="_Toc463250306"/>
      <w:r>
        <w:rPr>
          <w:rFonts w:cs="Arial"/>
          <w:bCs/>
          <w:sz w:val="28"/>
          <w:szCs w:val="28"/>
        </w:rPr>
        <w:br w:type="page"/>
      </w:r>
    </w:p>
    <w:p w:rsidR="001B7D49" w:rsidRDefault="001B7D49" w:rsidP="001B7D49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  <w:r w:rsidRPr="00FB6F5D">
        <w:rPr>
          <w:sz w:val="28"/>
          <w:szCs w:val="28"/>
        </w:rPr>
        <w:lastRenderedPageBreak/>
        <w:t>Specyficzne kryteria wyboru projektów konkursowych w ramach działania 7.3 Wsparcie rozwoju przedsiębiorczości w</w:t>
      </w:r>
      <w:r w:rsidRPr="002939D1">
        <w:rPr>
          <w:sz w:val="28"/>
          <w:szCs w:val="28"/>
          <w:lang w:val="pl-PL"/>
        </w:rPr>
        <w:t xml:space="preserve"> ramach dedykowanych konkursów dla beneficjentów realizujących projekty dla ostatecznych odbiorców z powiatów: jasielskiego, strzyżowskiego, brzozowskiego, przemyskiego ziemskiego, leskiego, bieszczadzkiego, niżańskiego, lubaczowskiego, kolbuszowskiego, leżajskiego, przeworskiego</w:t>
      </w:r>
      <w:r>
        <w:rPr>
          <w:sz w:val="28"/>
          <w:szCs w:val="28"/>
          <w:lang w:val="pl-PL"/>
        </w:rPr>
        <w:t>, w</w:t>
      </w:r>
      <w:r w:rsidRPr="00FB6F5D">
        <w:rPr>
          <w:sz w:val="28"/>
          <w:szCs w:val="28"/>
        </w:rPr>
        <w:t xml:space="preserve"> zakresie VII osi priorytetowej Regionalnego Programu Operacyjnego Województwa Podkarpackiego na lata 2014-2020 – </w:t>
      </w:r>
      <w:r w:rsidRPr="00B642D8">
        <w:rPr>
          <w:i/>
          <w:sz w:val="28"/>
          <w:szCs w:val="28"/>
        </w:rPr>
        <w:t>Regionalny rynek pracy</w:t>
      </w:r>
      <w:bookmarkEnd w:id="2"/>
    </w:p>
    <w:p w:rsidR="001B7D49" w:rsidRDefault="001B7D49" w:rsidP="001B7D4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1B7D49" w:rsidRPr="005033A8" w:rsidRDefault="001B7D49" w:rsidP="001B7D49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507"/>
        <w:gridCol w:w="6064"/>
        <w:gridCol w:w="3084"/>
      </w:tblGrid>
      <w:tr w:rsidR="001B7D49" w:rsidRPr="005033A8" w:rsidTr="00373B50">
        <w:trPr>
          <w:trHeight w:val="425"/>
        </w:trPr>
        <w:tc>
          <w:tcPr>
            <w:tcW w:w="14425" w:type="dxa"/>
            <w:gridSpan w:val="4"/>
            <w:shd w:val="pct25" w:color="auto" w:fill="auto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8">
              <w:rPr>
                <w:rFonts w:ascii="Arial" w:hAnsi="Arial" w:cs="Arial"/>
                <w:b/>
                <w:bCs/>
              </w:rPr>
              <w:t>KRYTERIA SPECYFICZNE DLA OP VII. REGIONALNY RYNEK PRACY</w:t>
            </w:r>
          </w:p>
        </w:tc>
      </w:tr>
      <w:tr w:rsidR="001B7D49" w:rsidRPr="005033A8" w:rsidTr="00373B50">
        <w:trPr>
          <w:trHeight w:val="417"/>
        </w:trPr>
        <w:tc>
          <w:tcPr>
            <w:tcW w:w="14425" w:type="dxa"/>
            <w:gridSpan w:val="4"/>
            <w:shd w:val="pct25" w:color="auto" w:fill="auto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3A8">
              <w:rPr>
                <w:rFonts w:ascii="Arial" w:hAnsi="Arial" w:cs="Arial"/>
                <w:b/>
                <w:bCs/>
              </w:rPr>
              <w:t>DZIAŁANIE 7.3 –  WSPARCIE ROZWOJU PRZEDSIĘBIORCZOŚCI – projekty konkursowe</w:t>
            </w:r>
          </w:p>
        </w:tc>
      </w:tr>
      <w:tr w:rsidR="001B7D49" w:rsidRPr="005033A8" w:rsidTr="00373B50">
        <w:trPr>
          <w:trHeight w:val="409"/>
        </w:trPr>
        <w:tc>
          <w:tcPr>
            <w:tcW w:w="14425" w:type="dxa"/>
            <w:gridSpan w:val="4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8">
              <w:rPr>
                <w:rFonts w:ascii="Arial" w:hAnsi="Arial" w:cs="Arial"/>
                <w:b/>
                <w:bCs/>
              </w:rPr>
              <w:t>OCENA FORMALNA – Kryteria specyficzne dostępu</w:t>
            </w:r>
          </w:p>
        </w:tc>
      </w:tr>
      <w:tr w:rsidR="001B7D49" w:rsidRPr="005033A8" w:rsidTr="00373B50">
        <w:trPr>
          <w:trHeight w:val="415"/>
        </w:trPr>
        <w:tc>
          <w:tcPr>
            <w:tcW w:w="770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8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4507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8">
              <w:rPr>
                <w:rFonts w:ascii="Arial" w:hAnsi="Arial" w:cs="Arial"/>
              </w:rPr>
              <w:t xml:space="preserve">Nazwa kryterium </w:t>
            </w:r>
          </w:p>
        </w:tc>
        <w:tc>
          <w:tcPr>
            <w:tcW w:w="606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8">
              <w:rPr>
                <w:rFonts w:ascii="Arial" w:hAnsi="Arial" w:cs="Arial"/>
              </w:rPr>
              <w:t xml:space="preserve">Definicja / wyjaśnienie </w:t>
            </w:r>
          </w:p>
        </w:tc>
        <w:tc>
          <w:tcPr>
            <w:tcW w:w="308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3A8">
              <w:rPr>
                <w:rFonts w:ascii="Arial" w:hAnsi="Arial" w:cs="Arial"/>
              </w:rPr>
              <w:t xml:space="preserve">TAK / NIE / NIE DOTYCZY </w:t>
            </w:r>
          </w:p>
        </w:tc>
      </w:tr>
      <w:tr w:rsidR="001B7D49" w:rsidRPr="005033A8" w:rsidTr="00373B50">
        <w:tc>
          <w:tcPr>
            <w:tcW w:w="770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1.</w:t>
            </w:r>
          </w:p>
        </w:tc>
        <w:tc>
          <w:tcPr>
            <w:tcW w:w="4507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  <w:bCs/>
              </w:rPr>
              <w:t>Co najmniej 80% uczestników projektu będzie miało możliwość otrzymania dotacji inwestycyjnych.</w:t>
            </w:r>
          </w:p>
        </w:tc>
        <w:tc>
          <w:tcPr>
            <w:tcW w:w="606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Wprowadzenie kryterium ma na celu zapewnienie efektywnego wykorzystania środków EFS poprzez zwiększenie ilości osób które otrzymały środki na pojęcie działalności gospodarczej. Nieefektywne i nieuzasadnione jest zakładanie już w fazie początkowej projektu, iż ponad 20% uczestników nie będzie mogło otrzymać wsparcia finansowego, natomiast otrzyma wyłącznie wsparcie szkoleniowe. Dlatego wprowadzenie przedmiotowego kryterium jest niezbędne z punktu widzenia zarówno racjonalności wydatkowania środków jak i z punktu widzenia osób, które zamierzają rozpocząć działalność gospodarczą i inwestują swój czas w uczestnictwo w projekcie.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Weryfikacja spełnienia kryterium będzie odbywać się na podstawie treści wniosku o dofinansowanie projektu. Zaleca się, aby zapisy świadczące o spełnieniu niniejszego kryterium zostały zawarte w punkcie 3.1.1 i 4.1 wniosku.</w:t>
            </w:r>
          </w:p>
        </w:tc>
        <w:tc>
          <w:tcPr>
            <w:tcW w:w="308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3A8">
              <w:rPr>
                <w:rFonts w:ascii="Arial" w:hAnsi="Arial" w:cs="Arial"/>
                <w:b/>
                <w:bCs/>
              </w:rPr>
              <w:t>TAK / NIE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3A8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1B7D49" w:rsidRPr="005033A8" w:rsidTr="00373B50">
        <w:tc>
          <w:tcPr>
            <w:tcW w:w="770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507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33A8">
              <w:rPr>
                <w:rFonts w:ascii="Arial" w:hAnsi="Arial" w:cs="Arial"/>
                <w:b/>
                <w:szCs w:val="24"/>
              </w:rPr>
              <w:t>Projekt zakłada udzielenie co najmniej 50 dotacji.</w:t>
            </w:r>
          </w:p>
        </w:tc>
        <w:tc>
          <w:tcPr>
            <w:tcW w:w="606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Kryterium ma na celu maksymalizację efektywnego wykorzystania środków dostępnych w ramach osi priorytetowej VII Regionalny Rynek Pracy.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Założenie minimalnej liczby uczestników w powiązaniu z innymi kryteriami dostępu w szczególności z kryterium dotyczącym minimalnego odsetka osób które otrzymają dotację w projekcie pozwoli na obniżenie udziału kosztów administracyjnych przypadających na potencjalnego uczestnika. Efektem będzie wsparcie większej ilości osób bezrobotnych, osób biernych zawodowo oraz poszukujących pracy, co wpłynie na poprawę sytuacji osób w wieku aktywności zawodowej a pozostających bez zatrudnienia.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Weryfikacja spełnienia kryterium będzie odbywać się na podstawie treści wniosku o dofinansowanie projektu. Zaleca się, aby zapisy świadczące o spełnieniu niniejszego kryterium zostały zawarte w punkcie 3.1.1 i 4.1 wniosku.</w:t>
            </w:r>
          </w:p>
        </w:tc>
        <w:tc>
          <w:tcPr>
            <w:tcW w:w="308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3A8">
              <w:rPr>
                <w:rFonts w:ascii="Arial" w:hAnsi="Arial" w:cs="Arial"/>
                <w:b/>
                <w:bCs/>
              </w:rPr>
              <w:t>TAK / NIE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3A8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1B7D49" w:rsidRPr="005033A8" w:rsidTr="00373B50">
        <w:tc>
          <w:tcPr>
            <w:tcW w:w="770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3.</w:t>
            </w:r>
          </w:p>
        </w:tc>
        <w:tc>
          <w:tcPr>
            <w:tcW w:w="4507" w:type="dxa"/>
            <w:vAlign w:val="center"/>
          </w:tcPr>
          <w:p w:rsidR="001B7D49" w:rsidRPr="005033A8" w:rsidRDefault="001B7D49" w:rsidP="00373B5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Projekt musi być realizowany na terenie co najmniej jednego z następujących powiatów: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jasielskiego,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strzyżowskiego,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brzozowskiego,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przemyskiego ziemskiego,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leskiego,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bieszczadzkiego,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niżańskiego,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lubaczowskiego,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kolbuszowskiego, </w:t>
            </w:r>
          </w:p>
          <w:p w:rsidR="001B7D49" w:rsidRPr="005033A8" w:rsidRDefault="001B7D49" w:rsidP="00373B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>leżajskiego,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>przeworskiego.</w:t>
            </w:r>
          </w:p>
        </w:tc>
        <w:tc>
          <w:tcPr>
            <w:tcW w:w="606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 xml:space="preserve">W ramach RPO WP 2014-2020 wyodrębnione zostały obszary wymagające szczególnego wsparcia w kontekście równoważenia rozwoju. 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 xml:space="preserve">Obszary o najniższym poziomie dostępu mieszkańców do dóbr i usług warunkujących możliwości rozwojowe charakteryzuje: wysoki poziom zatrudnienia w rolnictwie, słaby poziom rozwoju przedsiębiorczości, duży odsetek osób o niskim poziomie wykształcenia i niskich kwalifikacjach zawodowych, niewysoki poziom dochodów budżetów lokalnych, a w efekcie mała ilość realizowanych inwestycji oraz słabe wyposażenie infrastrukturalne. 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 xml:space="preserve">W/w obszary wymagające szczególnego wsparcia, tj. powiaty: jasielski, strzyżowski, brzozowski, przemyski ziemski, leski, bieszczadzki, niżański, lubaczowski, kolbuszowskiego, leżajski, przeworski, zostały wyznaczone w oparciu o wskaźniki sumaryczne dotyczące obszarów charakteryzujących się niskim poziomem rozwoju </w:t>
            </w:r>
            <w:r w:rsidRPr="005033A8">
              <w:rPr>
                <w:rFonts w:ascii="Arial" w:hAnsi="Arial" w:cs="Arial"/>
              </w:rPr>
              <w:br/>
              <w:t xml:space="preserve">i obszarów o niekorzystnych wskaźnikach statystycznych (tj. </w:t>
            </w:r>
            <w:r w:rsidRPr="005033A8">
              <w:rPr>
                <w:rFonts w:ascii="Arial" w:hAnsi="Arial" w:cs="Arial"/>
              </w:rPr>
              <w:lastRenderedPageBreak/>
              <w:t xml:space="preserve">bezrobocie, dochody własne gmin, podmioty gospodarki narodowej, korzystający ze środków pomocy społecznej), zgodnie z dokumentem pn. </w:t>
            </w:r>
            <w:r w:rsidRPr="005033A8">
              <w:rPr>
                <w:rFonts w:ascii="Arial" w:hAnsi="Arial" w:cs="Arial"/>
                <w:i/>
                <w:iCs/>
              </w:rPr>
              <w:t xml:space="preserve">„Obszary w województwie podkarpackim wymagające szczególnego wsparcia </w:t>
            </w:r>
            <w:r w:rsidRPr="005033A8">
              <w:rPr>
                <w:rFonts w:ascii="Arial" w:hAnsi="Arial" w:cs="Arial"/>
                <w:i/>
                <w:iCs/>
              </w:rPr>
              <w:br/>
              <w:t xml:space="preserve">w kontekście równoważenia rozwoju”. 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Weryfikacja spełnienia kryterium będzie odbywać się na podstawie treści wniosku o dofinansowanie projektu. Zaleca się, aby zapisy świadczące o spełnieniu niniejszego kryterium zostały zawarte w punkcie 1.8 i 3.2 wniosku.</w:t>
            </w:r>
          </w:p>
        </w:tc>
        <w:tc>
          <w:tcPr>
            <w:tcW w:w="308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3A8">
              <w:rPr>
                <w:rFonts w:ascii="Arial" w:hAnsi="Arial" w:cs="Arial"/>
                <w:b/>
                <w:bCs/>
              </w:rPr>
              <w:lastRenderedPageBreak/>
              <w:t>TAK / NIE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3A8">
              <w:rPr>
                <w:rFonts w:ascii="Arial" w:hAnsi="Arial" w:cs="Arial"/>
              </w:rPr>
              <w:t>Niespełnienie kryterium skutkuje odrzuceniem wniosku</w:t>
            </w:r>
          </w:p>
        </w:tc>
      </w:tr>
      <w:tr w:rsidR="001B7D49" w:rsidRPr="005033A8" w:rsidTr="00373B50">
        <w:tc>
          <w:tcPr>
            <w:tcW w:w="770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4.</w:t>
            </w:r>
          </w:p>
        </w:tc>
        <w:tc>
          <w:tcPr>
            <w:tcW w:w="4507" w:type="dxa"/>
            <w:vAlign w:val="center"/>
          </w:tcPr>
          <w:p w:rsidR="001B7D49" w:rsidRPr="005033A8" w:rsidRDefault="001B7D49" w:rsidP="00373B5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5033A8">
              <w:rPr>
                <w:rFonts w:ascii="Arial" w:hAnsi="Arial" w:cs="Arial"/>
                <w:b/>
              </w:rPr>
              <w:t xml:space="preserve">Grupę docelową projektu mogą stanowić wyłącznie osoby zamieszkałe </w:t>
            </w:r>
            <w:r w:rsidRPr="005033A8">
              <w:rPr>
                <w:rFonts w:ascii="Arial" w:hAnsi="Arial" w:cs="Arial"/>
                <w:b/>
              </w:rPr>
              <w:br/>
              <w:t>w rozumieniu Kodeksu Cywilnego na obszarze zgodnym z obszarem realizacji projektu.</w:t>
            </w:r>
          </w:p>
        </w:tc>
        <w:tc>
          <w:tcPr>
            <w:tcW w:w="606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Kryterium ma na celu wspieranie osób zamieszkujących obszary o najniższym poziomie dostępu do dóbr i usług warunkujących możliwości rozwojowe.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033A8">
              <w:rPr>
                <w:rFonts w:ascii="Arial" w:hAnsi="Arial" w:cs="Arial"/>
              </w:rPr>
              <w:t>Weryfikacja spełnienia kryterium będzie odbywać się na podstawie treści wniosku o dofinansowanie projektu. Zaleca się, aby zapisy świadczące o spełnieniu niniejszego kryterium zostały zawarte w punkcie 1.8 i 3.2 wniosku.</w:t>
            </w:r>
          </w:p>
        </w:tc>
        <w:tc>
          <w:tcPr>
            <w:tcW w:w="3084" w:type="dxa"/>
            <w:vAlign w:val="center"/>
          </w:tcPr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3A8">
              <w:rPr>
                <w:rFonts w:ascii="Arial" w:hAnsi="Arial" w:cs="Arial"/>
                <w:b/>
                <w:bCs/>
              </w:rPr>
              <w:t>TAK / NIE</w:t>
            </w:r>
          </w:p>
          <w:p w:rsidR="001B7D49" w:rsidRPr="005033A8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033A8">
              <w:rPr>
                <w:rFonts w:ascii="Arial" w:hAnsi="Arial" w:cs="Arial"/>
              </w:rPr>
              <w:t>Niespełnienie kryterium skutkuje odrzuceniem wniosku</w:t>
            </w:r>
          </w:p>
        </w:tc>
      </w:tr>
    </w:tbl>
    <w:p w:rsidR="001B7D49" w:rsidRDefault="001B7D49" w:rsidP="001B7D49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3" w:name="_GoBack"/>
      <w:bookmarkEnd w:id="3"/>
    </w:p>
    <w:p w:rsidR="001B7D49" w:rsidRDefault="001B7D49" w:rsidP="001B7D4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1B7D49" w:rsidRDefault="001B7D49" w:rsidP="001B7D4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1B7D49" w:rsidRPr="00C6134B" w:rsidRDefault="001B7D49" w:rsidP="001B7D49">
      <w:pPr>
        <w:spacing w:after="0"/>
      </w:pPr>
      <w:r>
        <w:rPr>
          <w:rFonts w:ascii="Arial" w:hAnsi="Arial" w:cs="Arial"/>
          <w:b/>
          <w:bCs/>
          <w:sz w:val="28"/>
          <w:szCs w:val="28"/>
        </w:rPr>
        <w:t>Ocena merytoryczna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6237"/>
        <w:gridCol w:w="3011"/>
      </w:tblGrid>
      <w:tr w:rsidR="001B7D49" w:rsidRPr="00C205C2" w:rsidTr="00373B50">
        <w:trPr>
          <w:trHeight w:val="425"/>
        </w:trPr>
        <w:tc>
          <w:tcPr>
            <w:tcW w:w="14459" w:type="dxa"/>
            <w:gridSpan w:val="4"/>
            <w:shd w:val="pct25" w:color="auto" w:fill="auto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C2">
              <w:rPr>
                <w:rFonts w:ascii="Arial" w:hAnsi="Arial" w:cs="Arial"/>
                <w:b/>
                <w:bCs/>
              </w:rPr>
              <w:t>KRYTERIA SPECYFICZNE DLA OP VII. REGIONALNY RYNEK PRACY</w:t>
            </w:r>
          </w:p>
        </w:tc>
      </w:tr>
      <w:tr w:rsidR="001B7D49" w:rsidRPr="00C205C2" w:rsidTr="00373B50">
        <w:trPr>
          <w:trHeight w:val="417"/>
        </w:trPr>
        <w:tc>
          <w:tcPr>
            <w:tcW w:w="14459" w:type="dxa"/>
            <w:gridSpan w:val="4"/>
            <w:shd w:val="pct25" w:color="auto" w:fill="auto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5C2">
              <w:rPr>
                <w:rFonts w:ascii="Arial" w:hAnsi="Arial" w:cs="Arial"/>
                <w:b/>
                <w:bCs/>
              </w:rPr>
              <w:t>DZIAŁANIE 7.3 – WSPARCIE ROZWOJU PRZEDSIĘBIORCZOŚCI – projekty konkursowe</w:t>
            </w:r>
          </w:p>
        </w:tc>
      </w:tr>
      <w:tr w:rsidR="001B7D49" w:rsidRPr="00C205C2" w:rsidTr="00373B50">
        <w:trPr>
          <w:trHeight w:val="409"/>
        </w:trPr>
        <w:tc>
          <w:tcPr>
            <w:tcW w:w="14459" w:type="dxa"/>
            <w:gridSpan w:val="4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C2">
              <w:rPr>
                <w:rFonts w:ascii="Arial" w:hAnsi="Arial" w:cs="Arial"/>
                <w:b/>
                <w:bCs/>
              </w:rPr>
              <w:t xml:space="preserve">OCENA MERYTORYCZNA – Kryteria specyficzne premiujące </w:t>
            </w:r>
          </w:p>
        </w:tc>
      </w:tr>
      <w:tr w:rsidR="001B7D49" w:rsidRPr="00C205C2" w:rsidTr="00373B50">
        <w:trPr>
          <w:trHeight w:val="694"/>
        </w:trPr>
        <w:tc>
          <w:tcPr>
            <w:tcW w:w="675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C2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4536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C2">
              <w:rPr>
                <w:rFonts w:ascii="Arial" w:hAnsi="Arial" w:cs="Arial"/>
              </w:rPr>
              <w:t xml:space="preserve">Nazwa kryterium </w:t>
            </w:r>
          </w:p>
        </w:tc>
        <w:tc>
          <w:tcPr>
            <w:tcW w:w="6237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C2">
              <w:rPr>
                <w:rFonts w:ascii="Arial" w:hAnsi="Arial" w:cs="Arial"/>
              </w:rPr>
              <w:t xml:space="preserve">Definicja / wyjaśnienie </w:t>
            </w:r>
          </w:p>
        </w:tc>
        <w:tc>
          <w:tcPr>
            <w:tcW w:w="3011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  <w:b/>
                <w:bCs/>
              </w:rPr>
              <w:t xml:space="preserve">Max. liczba punktów </w:t>
            </w:r>
          </w:p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C2">
              <w:rPr>
                <w:rFonts w:ascii="Arial" w:hAnsi="Arial" w:cs="Arial"/>
                <w:b/>
                <w:bCs/>
              </w:rPr>
              <w:t xml:space="preserve">(40 pkt.) </w:t>
            </w:r>
          </w:p>
        </w:tc>
      </w:tr>
      <w:tr w:rsidR="001B7D49" w:rsidRPr="00C205C2" w:rsidTr="00373B50">
        <w:tc>
          <w:tcPr>
            <w:tcW w:w="675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5C2">
              <w:rPr>
                <w:rFonts w:ascii="Arial" w:hAnsi="Arial" w:cs="Arial"/>
                <w:b/>
                <w:szCs w:val="24"/>
              </w:rPr>
              <w:t xml:space="preserve">Projekt zakłada, iż co najmniej 20% grupy docelowej stanowią bezrobotni </w:t>
            </w:r>
            <w:r w:rsidRPr="00C205C2">
              <w:rPr>
                <w:rFonts w:ascii="Arial" w:hAnsi="Arial" w:cs="Arial"/>
                <w:b/>
                <w:szCs w:val="24"/>
              </w:rPr>
              <w:br/>
              <w:t xml:space="preserve">i bierni zawodowo rodzice/ opiekunowie </w:t>
            </w:r>
            <w:r w:rsidRPr="00C205C2">
              <w:rPr>
                <w:rFonts w:ascii="Arial" w:hAnsi="Arial" w:cs="Arial"/>
                <w:b/>
                <w:szCs w:val="24"/>
              </w:rPr>
              <w:lastRenderedPageBreak/>
              <w:t>prawni posiadający, co najmniej 3 dzieci w wieku do 18 roku życia.</w:t>
            </w:r>
          </w:p>
        </w:tc>
        <w:tc>
          <w:tcPr>
            <w:tcW w:w="6237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C205C2">
              <w:rPr>
                <w:rFonts w:ascii="Arial" w:hAnsi="Arial" w:cs="Arial"/>
                <w:szCs w:val="20"/>
              </w:rPr>
              <w:lastRenderedPageBreak/>
              <w:t xml:space="preserve">RPO WP 2014-2020 wskazuje iż priorytetowymi grupami docelowymi będą bezrobotni i bierni zawodowo rodzice/ opiekunowie prawni posiadający, co najmniej 3 dzieci w wieku </w:t>
            </w:r>
            <w:r w:rsidRPr="00C205C2">
              <w:rPr>
                <w:rFonts w:ascii="Arial" w:hAnsi="Arial" w:cs="Arial"/>
                <w:szCs w:val="20"/>
              </w:rPr>
              <w:lastRenderedPageBreak/>
              <w:t>do 18 roku życia. Uczestnictwo rodziców w projekcie zwiększy ich szanse na pierwsze lub ponowne wejście na rynek pracy.</w:t>
            </w:r>
          </w:p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C205C2">
              <w:rPr>
                <w:rFonts w:ascii="Arial" w:hAnsi="Arial" w:cs="Arial"/>
                <w:szCs w:val="20"/>
              </w:rPr>
              <w:t xml:space="preserve">Weryfikacja spełnienia kryterium będzie odbywać się na podstawie treści wniosku o dofinansowanie projektu. </w:t>
            </w:r>
            <w:r w:rsidRPr="00C205C2">
              <w:rPr>
                <w:rFonts w:ascii="Arial" w:hAnsi="Arial" w:cs="Arial"/>
                <w:szCs w:val="24"/>
              </w:rPr>
              <w:t>Zaleca się, aby zapisy świadczące o spełnieniu niniejszego kryterium zostały zawarte w punkcie 3.1.1 i 3.2 wniosku.</w:t>
            </w:r>
          </w:p>
        </w:tc>
        <w:tc>
          <w:tcPr>
            <w:tcW w:w="3011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5C2">
              <w:rPr>
                <w:rFonts w:ascii="Arial" w:hAnsi="Arial" w:cs="Arial"/>
                <w:szCs w:val="20"/>
              </w:rPr>
              <w:lastRenderedPageBreak/>
              <w:t>10</w:t>
            </w:r>
          </w:p>
        </w:tc>
      </w:tr>
      <w:tr w:rsidR="001B7D49" w:rsidRPr="00C205C2" w:rsidTr="00373B50">
        <w:tc>
          <w:tcPr>
            <w:tcW w:w="675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5C2">
              <w:rPr>
                <w:rFonts w:ascii="Arial" w:hAnsi="Arial" w:cs="Arial"/>
                <w:b/>
                <w:szCs w:val="24"/>
              </w:rPr>
              <w:t xml:space="preserve">Projekt zakłada, iż co najmniej 20% grupy docelowej stanowią rolnicy </w:t>
            </w:r>
            <w:r w:rsidRPr="00C205C2">
              <w:rPr>
                <w:rFonts w:ascii="Arial" w:hAnsi="Arial" w:cs="Arial"/>
                <w:b/>
                <w:szCs w:val="24"/>
              </w:rPr>
              <w:br/>
              <w:t xml:space="preserve">i członkowie ich rodzin, prowadzący indywidualne gospodarstwa rolne do wielkości 2 ha, zamierzający odejść </w:t>
            </w:r>
            <w:r w:rsidRPr="00C205C2">
              <w:rPr>
                <w:rFonts w:ascii="Arial" w:hAnsi="Arial" w:cs="Arial"/>
                <w:b/>
                <w:szCs w:val="24"/>
              </w:rPr>
              <w:br/>
              <w:t>z rolnictwa zgodnie z grupą docelową określoną w SZOOP RPO WP 2014-2020.</w:t>
            </w:r>
          </w:p>
        </w:tc>
        <w:tc>
          <w:tcPr>
            <w:tcW w:w="6237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t>Wsparcie w przypadku osób będących właścicielami lub posiadaczami samoistnymi lub zależnymi nieruchomości rolnej o powierzchni użytków rolnych nieprzekraczającej 2 ha przeliczeniowe lub osób będących współmałżonkami tych osób, a także osób będących domownikami, podlegających ubezpieczeniom emerytalnemu i rentowym z tytułu stałej pracy w gospodarstwie rolnym o powierzchni użytków rolnych nieprzekraczającej 2 ha przeliczeniowe, które posiadają status osoby bezrobotnej zgodnie z art. 2 ust. 1 pkt 2 lit. d ustawy o promocji zatrudnienia i instytucjach rynku pracy, jest ukierunkowane na podjęcie zatrudnienia poza rolnictwem i ma na celu przejście z systemu ubezpieczeń społecznych rolników do ogólnego systemu ubezpieczeń społecznych.</w:t>
            </w:r>
          </w:p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t>Weryfikacja spełnienia kryterium będzie odbywać się na podstawie treści wniosku o dofinansowanie projektu. Zaleca się, aby zapisy świadczące o spełnieniu niniejszego kryterium zostały zawarte w punkcie 3.1.1 i 3.2 wniosku.</w:t>
            </w:r>
          </w:p>
        </w:tc>
        <w:tc>
          <w:tcPr>
            <w:tcW w:w="3011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5C2">
              <w:rPr>
                <w:rFonts w:ascii="Arial" w:hAnsi="Arial" w:cs="Arial"/>
                <w:szCs w:val="20"/>
              </w:rPr>
              <w:t>5</w:t>
            </w:r>
          </w:p>
        </w:tc>
      </w:tr>
      <w:tr w:rsidR="001B7D49" w:rsidRPr="00C205C2" w:rsidTr="00373B50">
        <w:tc>
          <w:tcPr>
            <w:tcW w:w="675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vAlign w:val="center"/>
          </w:tcPr>
          <w:p w:rsidR="001B7D49" w:rsidRPr="00C205C2" w:rsidRDefault="001B7D49" w:rsidP="00373B5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C205C2">
              <w:rPr>
                <w:rFonts w:ascii="Arial" w:hAnsi="Arial" w:cs="Arial"/>
                <w:b/>
                <w:bCs/>
              </w:rPr>
              <w:t>Wnioskodawca posiada siedzibę na terenie województwa podkarpackiego.</w:t>
            </w:r>
          </w:p>
        </w:tc>
        <w:tc>
          <w:tcPr>
            <w:tcW w:w="6237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t>Efektywność kosztowa projektów realizowanych przez podmioty posiadające potencjał i zaplecze do realizacji projektu na miejscu jego realizacji jest wyższa od projektów podmiotów, które ten potencjał muszą pozyskać np. wynająć, skorzystać z podwykonawców. Realizacja projektu przez Wnioskodawców posiadających siedzibę na terenie województwa podkarpackiego jest uzasadniona lokalnym charakterem wsparcia.</w:t>
            </w:r>
          </w:p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t>Wnioskodawca powinien posiadać siedzibę, o której mowa powyżej, w okresie co najmniej roku do momentu złożenia wniosku o dofinansowanie.</w:t>
            </w:r>
          </w:p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lastRenderedPageBreak/>
              <w:t>Główna siedziba wnioskodawcy musi być wykazana w jego dokumentach rejestrowych.</w:t>
            </w:r>
          </w:p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t>Wskazane kryterium nie dotyczy Partnera.</w:t>
            </w:r>
          </w:p>
          <w:p w:rsidR="001B7D49" w:rsidRPr="00C205C2" w:rsidRDefault="001B7D49" w:rsidP="0037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  <w:sz w:val="24"/>
                <w:szCs w:val="24"/>
              </w:rPr>
              <w:t>Weryfikacja spełnienia kryterium będzie odbywać się na podstawie punktu 2.7 wniosku o dofinansowanie projektu oraz na podstawie pisemnego oświadczenia wnioskodawcy dotyczącego okresu działalności na terenie województwa podkarpackiego umieszczonego w punkcie 4.4 wniosku o dofinansowanie.</w:t>
            </w:r>
          </w:p>
        </w:tc>
        <w:tc>
          <w:tcPr>
            <w:tcW w:w="3011" w:type="dxa"/>
            <w:vAlign w:val="center"/>
          </w:tcPr>
          <w:p w:rsidR="001B7D49" w:rsidRPr="00C205C2" w:rsidRDefault="001B7D49" w:rsidP="00373B5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205C2">
              <w:rPr>
                <w:rFonts w:ascii="Arial" w:hAnsi="Arial" w:cs="Arial"/>
              </w:rPr>
              <w:lastRenderedPageBreak/>
              <w:t>15</w:t>
            </w:r>
          </w:p>
        </w:tc>
      </w:tr>
    </w:tbl>
    <w:p w:rsidR="00774843" w:rsidRDefault="00774843" w:rsidP="00774843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sz w:val="28"/>
          <w:szCs w:val="28"/>
        </w:rPr>
      </w:pPr>
    </w:p>
    <w:bookmarkEnd w:id="0"/>
    <w:sectPr w:rsidR="00774843" w:rsidSect="00960908">
      <w:headerReference w:type="default" r:id="rId8"/>
      <w:pgSz w:w="16838" w:h="11906" w:orient="landscape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6A" w:rsidRDefault="002F376A" w:rsidP="00EF6A43">
      <w:pPr>
        <w:spacing w:after="0" w:line="240" w:lineRule="auto"/>
      </w:pPr>
      <w:r>
        <w:separator/>
      </w:r>
    </w:p>
  </w:endnote>
  <w:end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6A" w:rsidRDefault="002F376A" w:rsidP="00EF6A43">
      <w:pPr>
        <w:spacing w:after="0" w:line="240" w:lineRule="auto"/>
      </w:pPr>
      <w:r>
        <w:separator/>
      </w:r>
    </w:p>
  </w:footnote>
  <w:foot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6" name="Obraz 13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06D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" w15:restartNumberingAfterBreak="0">
    <w:nsid w:val="019265E9"/>
    <w:multiLevelType w:val="hybridMultilevel"/>
    <w:tmpl w:val="B6509F28"/>
    <w:lvl w:ilvl="0" w:tplc="74BA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20FA"/>
    <w:multiLevelType w:val="hybridMultilevel"/>
    <w:tmpl w:val="822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F0E"/>
    <w:multiLevelType w:val="hybridMultilevel"/>
    <w:tmpl w:val="0F14B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52A0E"/>
    <w:multiLevelType w:val="hybridMultilevel"/>
    <w:tmpl w:val="3C260A1C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A87"/>
    <w:multiLevelType w:val="hybridMultilevel"/>
    <w:tmpl w:val="6470B58E"/>
    <w:lvl w:ilvl="0" w:tplc="04150017">
      <w:start w:val="1"/>
      <w:numFmt w:val="lowerLetter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23C91C02"/>
    <w:multiLevelType w:val="hybridMultilevel"/>
    <w:tmpl w:val="7FDCB96A"/>
    <w:lvl w:ilvl="0" w:tplc="75385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1BC2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0B6B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 w15:restartNumberingAfterBreak="0">
    <w:nsid w:val="31FE2B01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C4A"/>
    <w:multiLevelType w:val="hybridMultilevel"/>
    <w:tmpl w:val="37A8B3B6"/>
    <w:lvl w:ilvl="0" w:tplc="DEE228C6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F7963C3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A1280"/>
    <w:multiLevelType w:val="hybridMultilevel"/>
    <w:tmpl w:val="D8F4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C3622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0323E"/>
    <w:multiLevelType w:val="hybridMultilevel"/>
    <w:tmpl w:val="0E02C866"/>
    <w:lvl w:ilvl="0" w:tplc="644E6C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061"/>
    <w:multiLevelType w:val="hybridMultilevel"/>
    <w:tmpl w:val="27BA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A71AD"/>
    <w:multiLevelType w:val="hybridMultilevel"/>
    <w:tmpl w:val="68DC3BC0"/>
    <w:lvl w:ilvl="0" w:tplc="8B20E0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5E70C5"/>
    <w:multiLevelType w:val="hybridMultilevel"/>
    <w:tmpl w:val="1874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B6CEC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0"/>
  </w:num>
  <w:num w:numId="5">
    <w:abstractNumId w:val="4"/>
  </w:num>
  <w:num w:numId="6">
    <w:abstractNumId w:val="1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9"/>
  </w:num>
  <w:num w:numId="12">
    <w:abstractNumId w:val="21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2"/>
  </w:num>
  <w:num w:numId="19">
    <w:abstractNumId w:val="9"/>
  </w:num>
  <w:num w:numId="20">
    <w:abstractNumId w:val="13"/>
  </w:num>
  <w:num w:numId="21">
    <w:abstractNumId w:val="5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43"/>
    <w:rsid w:val="0005210B"/>
    <w:rsid w:val="00070C8F"/>
    <w:rsid w:val="001372D6"/>
    <w:rsid w:val="00164CC5"/>
    <w:rsid w:val="001B7D49"/>
    <w:rsid w:val="001C5BDB"/>
    <w:rsid w:val="001F1125"/>
    <w:rsid w:val="0022561F"/>
    <w:rsid w:val="002306F9"/>
    <w:rsid w:val="002C155F"/>
    <w:rsid w:val="002F376A"/>
    <w:rsid w:val="00324F60"/>
    <w:rsid w:val="00435662"/>
    <w:rsid w:val="0046186D"/>
    <w:rsid w:val="004F717C"/>
    <w:rsid w:val="00774843"/>
    <w:rsid w:val="009463E3"/>
    <w:rsid w:val="00960908"/>
    <w:rsid w:val="009A67BF"/>
    <w:rsid w:val="00AB7A16"/>
    <w:rsid w:val="00BF5568"/>
    <w:rsid w:val="00D824E7"/>
    <w:rsid w:val="00EF6A43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84DD27-B0C1-4575-BA60-A583CAB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paragraph" w:styleId="Nagwek1">
    <w:name w:val="heading 1"/>
    <w:basedOn w:val="Normalny"/>
    <w:next w:val="Normalny"/>
    <w:link w:val="Nagwek1Znak"/>
    <w:uiPriority w:val="9"/>
    <w:qFormat/>
    <w:rsid w:val="0043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1125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1F1125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1F112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1F112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1F112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1F112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1F112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1F112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43"/>
  </w:style>
  <w:style w:type="paragraph" w:styleId="Stopka">
    <w:name w:val="footer"/>
    <w:basedOn w:val="Normalny"/>
    <w:link w:val="Stopka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F1125"/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F112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F112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1125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112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F112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F112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F112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5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960908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60908"/>
    <w:rPr>
      <w:rFonts w:ascii="Arial" w:eastAsia="Times New Roman" w:hAnsi="Arial" w:cs="Times New Roman"/>
      <w:sz w:val="16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60908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qFormat/>
    <w:rsid w:val="00774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93CE-E90F-4330-B755-F6BF450A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załącznik_działanie 8.3_projekty konkursowe_I zmiana</vt:lpstr>
    </vt:vector>
  </TitlesOfParts>
  <Company>UMWP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załącznik_działanie 8.3_projekty konkursowe_I zmiana</dc:title>
  <dc:subject/>
  <dc:creator>A.Maciaszek@podkarpackie.pl</dc:creator>
  <cp:keywords/>
  <dc:description/>
  <cp:lastModifiedBy>Agnieszka Maciaszek</cp:lastModifiedBy>
  <cp:revision>2</cp:revision>
  <cp:lastPrinted>2016-09-06T08:14:00Z</cp:lastPrinted>
  <dcterms:created xsi:type="dcterms:W3CDTF">2016-10-05T07:53:00Z</dcterms:created>
  <dcterms:modified xsi:type="dcterms:W3CDTF">2016-10-05T07:53:00Z</dcterms:modified>
</cp:coreProperties>
</file>