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C123" w14:textId="5AFAB3AF" w:rsidR="00472995" w:rsidRPr="001903AE" w:rsidRDefault="001903AE" w:rsidP="001903AE">
      <w:pPr>
        <w:pStyle w:val="Nagwek1"/>
        <w:rPr>
          <w:rStyle w:val="normaltextrun"/>
          <w:rFonts w:ascii="Arial" w:hAnsi="Arial" w:cs="Arial"/>
          <w:color w:val="auto"/>
          <w:sz w:val="28"/>
          <w:szCs w:val="28"/>
        </w:rPr>
      </w:pPr>
      <w:r w:rsidRPr="001903AE">
        <w:rPr>
          <w:rStyle w:val="eop"/>
          <w:rFonts w:ascii="Arial" w:hAnsi="Arial" w:cs="Arial"/>
          <w:b/>
          <w:bCs/>
          <w:color w:val="auto"/>
          <w:sz w:val="28"/>
          <w:szCs w:val="28"/>
        </w:rPr>
        <w:t>Lektor:</w:t>
      </w:r>
      <w:r w:rsidRPr="001903AE">
        <w:rPr>
          <w:rStyle w:val="eop"/>
          <w:rFonts w:ascii="Arial" w:hAnsi="Arial" w:cs="Arial"/>
          <w:color w:val="auto"/>
          <w:sz w:val="28"/>
          <w:szCs w:val="28"/>
        </w:rPr>
        <w:t xml:space="preserve"> </w:t>
      </w:r>
      <w:r w:rsidRPr="001903AE">
        <w:rPr>
          <w:rStyle w:val="normaltextrun"/>
          <w:rFonts w:ascii="Arial" w:hAnsi="Arial" w:cs="Arial"/>
          <w:b/>
          <w:bCs/>
          <w:color w:val="auto"/>
          <w:sz w:val="28"/>
          <w:szCs w:val="28"/>
        </w:rPr>
        <w:t>Fundusze Europejskie na Podkarpaciu</w:t>
      </w:r>
      <w:r w:rsidRPr="001903AE">
        <w:rPr>
          <w:rStyle w:val="normaltextrun"/>
          <w:rFonts w:ascii="Arial" w:hAnsi="Arial" w:cs="Arial"/>
          <w:color w:val="auto"/>
          <w:sz w:val="28"/>
          <w:szCs w:val="28"/>
        </w:rPr>
        <w:t xml:space="preserve"> </w:t>
      </w:r>
    </w:p>
    <w:p w14:paraId="68310F9A" w14:textId="4ED9367E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B452084" w14:textId="71115039" w:rsidR="00012CDB" w:rsidRPr="001903AE" w:rsidRDefault="001370CF" w:rsidP="008014A7">
      <w:pPr>
        <w:pStyle w:val="NormalnyWeb"/>
        <w:shd w:val="clear" w:color="auto" w:fill="FFFFFF"/>
        <w:spacing w:before="0" w:beforeAutospacing="0" w:after="240" w:afterAutospacing="0"/>
        <w:rPr>
          <w:rStyle w:val="normaltextrun"/>
          <w:rFonts w:ascii="Arial" w:hAnsi="Arial" w:cs="Arial"/>
          <w:sz w:val="28"/>
          <w:szCs w:val="28"/>
        </w:rPr>
      </w:pPr>
      <w:bookmarkStart w:id="0" w:name="_Hlk67691655"/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Barbara Kozłowska</w:t>
      </w:r>
      <w:r w:rsidR="00012CDB" w:rsidRPr="001903AE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012CDB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bookmarkEnd w:id="0"/>
      <w:r w:rsidR="00012CDB" w:rsidRPr="001903AE">
        <w:rPr>
          <w:rStyle w:val="normaltextrun"/>
          <w:rFonts w:ascii="Arial" w:hAnsi="Arial" w:cs="Arial"/>
          <w:sz w:val="28"/>
          <w:szCs w:val="28"/>
        </w:rPr>
        <w:t>Dzień dobry</w:t>
      </w:r>
      <w:r w:rsidR="008428F3" w:rsidRPr="001903AE">
        <w:rPr>
          <w:rStyle w:val="normaltextrun"/>
          <w:rFonts w:ascii="Arial" w:hAnsi="Arial" w:cs="Arial"/>
          <w:sz w:val="28"/>
          <w:szCs w:val="28"/>
        </w:rPr>
        <w:t>. O</w:t>
      </w:r>
      <w:r w:rsidR="00012CDB" w:rsidRPr="001903AE">
        <w:rPr>
          <w:rFonts w:ascii="Arial" w:hAnsi="Arial" w:cs="Arial"/>
          <w:sz w:val="28"/>
          <w:szCs w:val="28"/>
        </w:rPr>
        <w:t>ryginalny Ośrodek aktywnej opieki dla osób starszych powstał w  Raniżowie w powiecie kolbuszowskim.  Oferuje, nie tylko mieszkanie w komfortowym obiekcie, ale też inteligentny system zarządzania budynkiem.  W pracy personel będzie wspierał system informatyczny, który będzie gromadził informacje o podopiecznych i informował o wszelkich zagrożeniach. Jak mówi Dariusz Wierdak prezes zarządu spółki SPECMED z Krosna, która jest właścicielem ośrodka, nawet lokalizacja nie jest przypadkowa. </w:t>
      </w:r>
    </w:p>
    <w:p w14:paraId="1F0B163A" w14:textId="080CB35A" w:rsidR="001370CF" w:rsidRPr="001903AE" w:rsidRDefault="00012CDB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Dariusz Wierdak: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Jesteśmy na terenie natura 2000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,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graniczymy z pięknym lasem, więc aspekty przyrodnicze są dla nas bardzo ważne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 xml:space="preserve">. A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jednocześnie komunikacyjnie jesteśmy dobrze położenie, ponieważ dojazd do naszego ośrodka od autostrady zajmuje około 15 minut i również z lotniska w Rzeszowie do nas jedzie się około 20 minut. Ośrodek jest przewidziany na maksymalnie 7</w:t>
      </w:r>
      <w:r w:rsidRPr="001903AE">
        <w:rPr>
          <w:rStyle w:val="normaltextrun"/>
          <w:rFonts w:ascii="Arial" w:hAnsi="Arial" w:cs="Arial"/>
          <w:sz w:val="28"/>
          <w:szCs w:val="28"/>
        </w:rPr>
        <w:t>6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osób</w:t>
      </w:r>
      <w:r w:rsidRPr="001903AE">
        <w:rPr>
          <w:rStyle w:val="normaltextrun"/>
          <w:rFonts w:ascii="Arial" w:hAnsi="Arial" w:cs="Arial"/>
          <w:sz w:val="28"/>
          <w:szCs w:val="28"/>
        </w:rPr>
        <w:t>. D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a zatrudnienie około 30 osobom personelu. Jesteśmy otwarci na pobyty krótkoterminowe, jak i pobyt stały.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076066BF" w14:textId="1E8CC3A3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18525F4B" w14:textId="557159A5" w:rsidR="001370CF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012CDB" w:rsidRPr="001903AE">
        <w:rPr>
          <w:rStyle w:val="normaltextrun"/>
          <w:rFonts w:ascii="Arial" w:hAnsi="Arial" w:cs="Arial"/>
          <w:sz w:val="28"/>
          <w:szCs w:val="28"/>
        </w:rPr>
        <w:t>Czym będzie s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ię </w:t>
      </w:r>
      <w:r w:rsidR="00012CDB" w:rsidRPr="001903AE">
        <w:rPr>
          <w:rStyle w:val="normaltextrun"/>
          <w:rFonts w:ascii="Arial" w:hAnsi="Arial" w:cs="Arial"/>
          <w:sz w:val="28"/>
          <w:szCs w:val="28"/>
        </w:rPr>
        <w:t xml:space="preserve">różnił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ten ośrodek od innych domów opieki dla seniorów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 xml:space="preserve"> ?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2B1E72AD" w14:textId="118AC5E2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BCA4DA9" w14:textId="5D6785AE" w:rsidR="001370CF" w:rsidRPr="001903AE" w:rsidRDefault="00012CDB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D</w:t>
      </w:r>
      <w:r w:rsidR="008014A7" w:rsidRPr="001903AE">
        <w:rPr>
          <w:rStyle w:val="normaltextrun"/>
          <w:rFonts w:ascii="Arial" w:hAnsi="Arial" w:cs="Arial"/>
          <w:b/>
          <w:bCs/>
          <w:sz w:val="28"/>
          <w:szCs w:val="28"/>
        </w:rPr>
        <w:t>ariusz Wierdak</w:t>
      </w:r>
      <w:r w:rsidR="001903AE" w:rsidRPr="001903AE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N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asz ośrodek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p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lanowaliśmy, aby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 xml:space="preserve"> w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sposób unikalny zaoferował naszym podopiecznym i 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ich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rodzin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om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możliwość komfortowej opieki dla naszych mieszkańców, jak również bezpośrednią możliwość monitorowania ich życia przez ich bliskich, którzy no nie zawsze mają możliwość ich odwiedzenia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f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izycznego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. M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ogą być to osoby, które na przykład pracują za granicą. W tym celu stworzyliśmy specjalny system informatyczny</w:t>
      </w:r>
      <w:r w:rsidRPr="001903AE">
        <w:rPr>
          <w:rStyle w:val="normaltextrun"/>
          <w:rFonts w:ascii="Arial" w:hAnsi="Arial" w:cs="Arial"/>
          <w:sz w:val="28"/>
          <w:szCs w:val="28"/>
        </w:rPr>
        <w:t>, k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tóry dzięki zbieraniu informacji i uczeniu się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będzie wspomagał nasz personel w wykonywaniu tych działań.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0B1212C1" w14:textId="7A53051D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F663F18" w14:textId="67804F5B" w:rsidR="001370CF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A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jak dokładnie będzie działał ten system? Załóżmy, że 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>j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estem taką pensjonariusz</w:t>
      </w:r>
      <w:r w:rsidR="00012CDB" w:rsidRPr="001903AE">
        <w:rPr>
          <w:rStyle w:val="normaltextrun"/>
          <w:rFonts w:ascii="Arial" w:hAnsi="Arial" w:cs="Arial"/>
          <w:sz w:val="28"/>
          <w:szCs w:val="28"/>
        </w:rPr>
        <w:t xml:space="preserve">ką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,  daje mi pan o taką właśnie opaskę. Wygląda to trochę jak opaska, taka na basenie i zakładam na rękę i co o mnie pan będzie wiedział? </w:t>
      </w:r>
      <w:r w:rsidR="00012CDB" w:rsidRPr="001903AE">
        <w:rPr>
          <w:rStyle w:val="normaltextrun"/>
          <w:rFonts w:ascii="Arial" w:hAnsi="Arial" w:cs="Arial"/>
          <w:sz w:val="28"/>
          <w:szCs w:val="28"/>
        </w:rPr>
        <w:t>Paweł G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ą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dek, kierownik ośrodka.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208F526A" w14:textId="6E78C603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7FDD547" w14:textId="4F3C2AF2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P</w:t>
      </w:r>
      <w:r w:rsidR="008014A7" w:rsidRPr="001903AE">
        <w:rPr>
          <w:rStyle w:val="normaltextrun"/>
          <w:rFonts w:ascii="Arial" w:hAnsi="Arial" w:cs="Arial"/>
          <w:b/>
          <w:bCs/>
          <w:sz w:val="28"/>
          <w:szCs w:val="28"/>
        </w:rPr>
        <w:t>aweł G</w:t>
      </w:r>
      <w:r w:rsidR="0074769B" w:rsidRPr="001903AE">
        <w:rPr>
          <w:rStyle w:val="normaltextrun"/>
          <w:rFonts w:ascii="Arial" w:hAnsi="Arial" w:cs="Arial"/>
          <w:b/>
          <w:bCs/>
          <w:sz w:val="28"/>
          <w:szCs w:val="28"/>
        </w:rPr>
        <w:t>ą</w:t>
      </w:r>
      <w:r w:rsidR="008014A7" w:rsidRPr="001903AE">
        <w:rPr>
          <w:rStyle w:val="normaltextrun"/>
          <w:rFonts w:ascii="Arial" w:hAnsi="Arial" w:cs="Arial"/>
          <w:b/>
          <w:bCs/>
          <w:sz w:val="28"/>
          <w:szCs w:val="28"/>
        </w:rPr>
        <w:t>dek:</w:t>
      </w:r>
      <w:r w:rsidR="00012CDB" w:rsidRPr="001903AE">
        <w:rPr>
          <w:rFonts w:ascii="Arial" w:hAnsi="Arial" w:cs="Arial"/>
          <w:sz w:val="28"/>
          <w:szCs w:val="28"/>
        </w:rPr>
        <w:t xml:space="preserve">  </w:t>
      </w:r>
      <w:r w:rsidRPr="001903AE">
        <w:rPr>
          <w:rStyle w:val="normaltextrun"/>
          <w:rFonts w:ascii="Arial" w:hAnsi="Arial" w:cs="Arial"/>
          <w:sz w:val="28"/>
          <w:szCs w:val="28"/>
        </w:rPr>
        <w:t>Po pierwsze, dzięki tej opasce</w:t>
      </w:r>
      <w:r w:rsidR="00012CDB" w:rsidRPr="001903AE">
        <w:rPr>
          <w:rStyle w:val="normaltextrun"/>
          <w:rFonts w:ascii="Arial" w:hAnsi="Arial" w:cs="Arial"/>
          <w:sz w:val="28"/>
          <w:szCs w:val="28"/>
        </w:rPr>
        <w:t xml:space="preserve"> k</w:t>
      </w:r>
      <w:r w:rsidRPr="001903AE">
        <w:rPr>
          <w:rStyle w:val="normaltextrun"/>
          <w:rFonts w:ascii="Arial" w:hAnsi="Arial" w:cs="Arial"/>
          <w:sz w:val="28"/>
          <w:szCs w:val="28"/>
        </w:rPr>
        <w:t>ażda z osób będzie mogła otwierać drzwi do swojego pokoju. Ponadto opaska będzie zbierała wszystkie dane odnośnie aktywności poszczególnych osób. Na opas</w:t>
      </w:r>
      <w:r w:rsidR="00012CDB" w:rsidRPr="001903AE">
        <w:rPr>
          <w:rStyle w:val="normaltextrun"/>
          <w:rFonts w:ascii="Arial" w:hAnsi="Arial" w:cs="Arial"/>
          <w:sz w:val="28"/>
          <w:szCs w:val="28"/>
        </w:rPr>
        <w:t>ce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znajduje się przycisk SOS, czyli osoba w przypadku zagrożenia zdrowia życia czy upadku może kliknąć przycisk, który automatycznie </w:t>
      </w:r>
      <w:r w:rsidRPr="001903AE">
        <w:rPr>
          <w:rStyle w:val="normaltextrun"/>
          <w:rFonts w:ascii="Arial" w:hAnsi="Arial" w:cs="Arial"/>
          <w:sz w:val="28"/>
          <w:szCs w:val="28"/>
        </w:rPr>
        <w:lastRenderedPageBreak/>
        <w:t>wysyła sygnał do naszego systemu, który jest na bieżąco monitorowany przez pracownika rejestracji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Pr="001903AE">
        <w:rPr>
          <w:rStyle w:val="normaltextrun"/>
          <w:rFonts w:ascii="Arial" w:hAnsi="Arial" w:cs="Arial"/>
          <w:sz w:val="28"/>
          <w:szCs w:val="28"/>
        </w:rPr>
        <w:t>Najwięcej upadków osób starszych jest podczas kąpieli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>, p</w:t>
      </w:r>
      <w:r w:rsidRPr="001903AE">
        <w:rPr>
          <w:rStyle w:val="normaltextrun"/>
          <w:rFonts w:ascii="Arial" w:hAnsi="Arial" w:cs="Arial"/>
          <w:sz w:val="28"/>
          <w:szCs w:val="28"/>
        </w:rPr>
        <w:t>od prysznicem.</w:t>
      </w:r>
      <w:r w:rsidRPr="001903AE">
        <w:rPr>
          <w:rStyle w:val="eop"/>
          <w:rFonts w:ascii="Arial" w:hAnsi="Arial" w:cs="Arial"/>
          <w:sz w:val="28"/>
          <w:szCs w:val="28"/>
        </w:rPr>
        <w:t> </w:t>
      </w:r>
      <w:r w:rsidRPr="001903AE">
        <w:rPr>
          <w:rStyle w:val="normaltextrun"/>
          <w:rFonts w:ascii="Arial" w:hAnsi="Arial" w:cs="Arial"/>
          <w:sz w:val="28"/>
          <w:szCs w:val="28"/>
        </w:rPr>
        <w:t>Dlatego też stworzyliśmy opaskę, która jest wodoodporna. Nie trzeba jej ściągać, nie trzeba jej ładować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.</w:t>
      </w:r>
      <w:r w:rsidR="0097064E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N</w:t>
      </w:r>
      <w:r w:rsidRPr="001903AE">
        <w:rPr>
          <w:rStyle w:val="normaltextrun"/>
          <w:rFonts w:ascii="Arial" w:hAnsi="Arial" w:cs="Arial"/>
          <w:sz w:val="28"/>
          <w:szCs w:val="28"/>
        </w:rPr>
        <w:t>a samym początku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,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 xml:space="preserve"> j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eżeli pojawi się u nas pensjonariusz, zespół terapeutyczny stworzy indywidualny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p</w:t>
      </w:r>
      <w:r w:rsidRPr="001903AE">
        <w:rPr>
          <w:rStyle w:val="normaltextrun"/>
          <w:rFonts w:ascii="Arial" w:hAnsi="Arial" w:cs="Arial"/>
          <w:sz w:val="28"/>
          <w:szCs w:val="28"/>
        </w:rPr>
        <w:t>lan opieki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 xml:space="preserve"> zwracając 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tutaj uwagę na 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>w</w:t>
      </w:r>
      <w:r w:rsidRPr="001903AE">
        <w:rPr>
          <w:rStyle w:val="normaltextrun"/>
          <w:rFonts w:ascii="Arial" w:hAnsi="Arial" w:cs="Arial"/>
          <w:sz w:val="28"/>
          <w:szCs w:val="28"/>
        </w:rPr>
        <w:t>ywiad</w:t>
      </w:r>
      <w:r w:rsidR="00941EB4" w:rsidRPr="001903AE">
        <w:rPr>
          <w:rStyle w:val="normaltextrun"/>
          <w:rFonts w:ascii="Arial" w:hAnsi="Arial" w:cs="Arial"/>
          <w:sz w:val="28"/>
          <w:szCs w:val="28"/>
        </w:rPr>
        <w:t xml:space="preserve"> z 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pensjonariuszem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,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na wyniki badań na opinie lekarzy czy zespołu terapeutycznego. System, który mamy będzie zbierał tutaj informacje o pani aktywnościach i od różnego rodzaju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odstępstwach</w:t>
      </w:r>
      <w:r w:rsidRPr="001903AE">
        <w:rPr>
          <w:rStyle w:val="normaltextrun"/>
          <w:rFonts w:ascii="Arial" w:hAnsi="Arial" w:cs="Arial"/>
          <w:sz w:val="28"/>
          <w:szCs w:val="28"/>
        </w:rPr>
        <w:t>.</w:t>
      </w:r>
      <w:r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4FEBC322" w14:textId="67DC0739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2A9CDFD" w14:textId="524857CF" w:rsidR="001370CF" w:rsidRPr="001903AE" w:rsidRDefault="00941EB4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>P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rzykładowo dana osoba przebywała w kaplicy codziennie na przykład o godzinie 8:00 rano. 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p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ewnym dniu tej osoby nie będzie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,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system przekaże nam taką informację. To będzie dla nas pewna wskazówka, że może coś z daną osobą się dzieje, czy może ma depresję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, m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oże jest jakiś problem?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67502632" w14:textId="40E9BF59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8D62A5A" w14:textId="275D0977" w:rsidR="001370CF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 xml:space="preserve">Barbara Kozłowska: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Na razie jeszcze tu jest pusto cicho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>, n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ie ma pensjonariuszy, 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>P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ójdziemy zwiedzać ten ośrodek.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1B237E89" w14:textId="5C8D5902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BBA1E51" w14:textId="3D4F2263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 xml:space="preserve">Siłownia z widokiem na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l</w:t>
      </w:r>
      <w:r w:rsidRPr="001903AE">
        <w:rPr>
          <w:rStyle w:val="normaltextrun"/>
          <w:rFonts w:ascii="Arial" w:hAnsi="Arial" w:cs="Arial"/>
          <w:sz w:val="28"/>
          <w:szCs w:val="28"/>
        </w:rPr>
        <w:t>as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,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przeszklone ściany</w:t>
      </w:r>
      <w:r w:rsidR="00941EB4" w:rsidRPr="001903AE">
        <w:rPr>
          <w:rStyle w:val="normaltextrun"/>
          <w:rFonts w:ascii="Arial" w:hAnsi="Arial" w:cs="Arial"/>
          <w:sz w:val="28"/>
          <w:szCs w:val="28"/>
        </w:rPr>
        <w:t>.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Małgorzata </w:t>
      </w:r>
      <w:proofErr w:type="spellStart"/>
      <w:r w:rsidR="00941EB4" w:rsidRPr="001903AE">
        <w:rPr>
          <w:rStyle w:val="normaltextrun"/>
          <w:rFonts w:ascii="Arial" w:hAnsi="Arial" w:cs="Arial"/>
          <w:sz w:val="28"/>
          <w:szCs w:val="28"/>
        </w:rPr>
        <w:t>G</w:t>
      </w:r>
      <w:r w:rsidRPr="001903AE">
        <w:rPr>
          <w:rStyle w:val="normaltextrun"/>
          <w:rFonts w:ascii="Arial" w:hAnsi="Arial" w:cs="Arial"/>
          <w:sz w:val="28"/>
          <w:szCs w:val="28"/>
        </w:rPr>
        <w:t>rochmal</w:t>
      </w:r>
      <w:proofErr w:type="spellEnd"/>
      <w:r w:rsidRPr="001903AE">
        <w:rPr>
          <w:rStyle w:val="normaltextrun"/>
          <w:rFonts w:ascii="Arial" w:hAnsi="Arial" w:cs="Arial"/>
          <w:sz w:val="28"/>
          <w:szCs w:val="28"/>
        </w:rPr>
        <w:t xml:space="preserve">, pracownik </w:t>
      </w:r>
      <w:r w:rsidR="008014A7" w:rsidRPr="001903AE">
        <w:rPr>
          <w:rStyle w:val="normaltextrun"/>
          <w:rFonts w:ascii="Arial" w:hAnsi="Arial" w:cs="Arial"/>
          <w:sz w:val="28"/>
          <w:szCs w:val="28"/>
        </w:rPr>
        <w:t xml:space="preserve">SPECMED-u </w:t>
      </w:r>
      <w:r w:rsidRPr="001903AE">
        <w:rPr>
          <w:rStyle w:val="normaltextrun"/>
          <w:rFonts w:ascii="Arial" w:hAnsi="Arial" w:cs="Arial"/>
          <w:sz w:val="28"/>
          <w:szCs w:val="28"/>
        </w:rPr>
        <w:t>.</w:t>
      </w:r>
      <w:r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6E29ED61" w14:textId="31E6CA48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C5F0894" w14:textId="40714C85" w:rsidR="001370CF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bookmarkStart w:id="1" w:name="_Hlk67691885"/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 xml:space="preserve">Małgorzata </w:t>
      </w:r>
      <w:proofErr w:type="spellStart"/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Grochmal</w:t>
      </w:r>
      <w:bookmarkEnd w:id="1"/>
      <w:proofErr w:type="spellEnd"/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Tutaj każdy z pensjonariuszy będzie mógł spędzać swój wolny czas. Będzie mógł realizować programy rehabilitacyjne dla niego przygotowane przez zespół terapeutyczny.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330C48F4" w14:textId="16DFACE1" w:rsidR="00EB557D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>Ciekawym miejscem tutaj jest platforma </w:t>
      </w:r>
      <w:proofErr w:type="spellStart"/>
      <w:r w:rsidRPr="001903AE">
        <w:rPr>
          <w:rStyle w:val="spellingerror"/>
          <w:rFonts w:ascii="Arial" w:hAnsi="Arial" w:cs="Arial"/>
          <w:sz w:val="28"/>
          <w:szCs w:val="28"/>
        </w:rPr>
        <w:t>stabilo</w:t>
      </w:r>
      <w:r w:rsidRPr="001903AE">
        <w:rPr>
          <w:rStyle w:val="normaltextrun"/>
          <w:rFonts w:ascii="Arial" w:hAnsi="Arial" w:cs="Arial"/>
          <w:sz w:val="28"/>
          <w:szCs w:val="28"/>
        </w:rPr>
        <w:t>metryczna</w:t>
      </w:r>
      <w:proofErr w:type="spellEnd"/>
      <w:r w:rsidRPr="001903AE">
        <w:rPr>
          <w:rStyle w:val="normaltextrun"/>
          <w:rFonts w:ascii="Arial" w:hAnsi="Arial" w:cs="Arial"/>
          <w:sz w:val="28"/>
          <w:szCs w:val="28"/>
        </w:rPr>
        <w:t>, to jest to urządzenie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>S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łuży do 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 xml:space="preserve">dwóch 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celów. Jednym z celów to jest diagnostyka zaburzeń równowagi, a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 xml:space="preserve">drugim </w:t>
      </w:r>
      <w:r w:rsidRPr="001903AE">
        <w:rPr>
          <w:rStyle w:val="normaltextrun"/>
          <w:rFonts w:ascii="Arial" w:hAnsi="Arial" w:cs="Arial"/>
          <w:sz w:val="28"/>
          <w:szCs w:val="28"/>
        </w:rPr>
        <w:t>jest praca nad tym, aby te zaburzenia równowagi były leczone. Jest to istotne, jeżeli chodzi o osoby starsze, ponieważ zdarzają się upadki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>.</w:t>
      </w:r>
    </w:p>
    <w:p w14:paraId="2C7C2E4F" w14:textId="77777777" w:rsidR="00EB557D" w:rsidRPr="001903AE" w:rsidRDefault="00EB557D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06FDAF32" w14:textId="55916AD3" w:rsidR="00941EB4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EB557D" w:rsidRPr="001903AE">
        <w:rPr>
          <w:rStyle w:val="normaltextrun"/>
          <w:rFonts w:ascii="Arial" w:hAnsi="Arial" w:cs="Arial"/>
          <w:sz w:val="28"/>
          <w:szCs w:val="28"/>
        </w:rPr>
        <w:t>T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utaj jakieś są pomieszczenia biurowe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>?</w:t>
      </w:r>
    </w:p>
    <w:p w14:paraId="46B8950E" w14:textId="77777777" w:rsidR="00941EB4" w:rsidRPr="001903AE" w:rsidRDefault="00941EB4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0A7AE39C" w14:textId="46BBF8B1" w:rsidR="001370CF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 xml:space="preserve">Małgorzata </w:t>
      </w:r>
      <w:proofErr w:type="spellStart"/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Grochmal</w:t>
      </w:r>
      <w:proofErr w:type="spellEnd"/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941EB4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1903AE">
        <w:rPr>
          <w:rStyle w:val="normaltextrun"/>
          <w:rFonts w:ascii="Arial" w:hAnsi="Arial" w:cs="Arial"/>
          <w:sz w:val="28"/>
          <w:szCs w:val="28"/>
        </w:rPr>
        <w:t>M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amy pomieszczenie kierownika ośrodka, gabinet psychologa, gabinet lekarski z gabinetem pielęgniar</w:t>
      </w:r>
      <w:r w:rsidR="0061598D" w:rsidRPr="001903AE">
        <w:rPr>
          <w:rStyle w:val="normaltextrun"/>
          <w:rFonts w:ascii="Arial" w:hAnsi="Arial" w:cs="Arial"/>
          <w:sz w:val="28"/>
          <w:szCs w:val="28"/>
        </w:rPr>
        <w:t>skim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.</w:t>
      </w:r>
      <w:r w:rsidR="0061598D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</w:p>
    <w:p w14:paraId="6D080559" w14:textId="37C651EA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>Przechodzimy do części, gdzie znajdują się pokoje pensjonariusz</w:t>
      </w:r>
      <w:r w:rsidR="0061598D" w:rsidRPr="001903AE">
        <w:rPr>
          <w:rStyle w:val="normaltextrun"/>
          <w:rFonts w:ascii="Arial" w:hAnsi="Arial" w:cs="Arial"/>
          <w:sz w:val="28"/>
          <w:szCs w:val="28"/>
        </w:rPr>
        <w:t>y</w:t>
      </w:r>
      <w:r w:rsidRPr="001903AE">
        <w:rPr>
          <w:rStyle w:val="normaltextrun"/>
          <w:rFonts w:ascii="Arial" w:hAnsi="Arial" w:cs="Arial"/>
          <w:sz w:val="28"/>
          <w:szCs w:val="28"/>
        </w:rPr>
        <w:t>.</w:t>
      </w:r>
      <w:r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67C22642" w14:textId="2041AB61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241899D" w14:textId="2B079DCC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 xml:space="preserve">Mamy również pokój gościnny dla osób, które będą mogły odwiedzić pensjonariusza. Mamy też na terenie ośrodka na każdym z pięter kuchnię, </w:t>
      </w:r>
      <w:r w:rsidR="0061598D" w:rsidRPr="001903AE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Pr="001903AE">
        <w:rPr>
          <w:rStyle w:val="normaltextrun"/>
          <w:rFonts w:ascii="Arial" w:hAnsi="Arial" w:cs="Arial"/>
          <w:sz w:val="28"/>
          <w:szCs w:val="28"/>
        </w:rPr>
        <w:t>której pensjonariusze będą mogli przygotować sobie kawę w trakcie dnia</w:t>
      </w:r>
      <w:r w:rsidR="0061598D" w:rsidRPr="001903AE">
        <w:rPr>
          <w:rStyle w:val="normaltextrun"/>
          <w:rFonts w:ascii="Arial" w:hAnsi="Arial" w:cs="Arial"/>
          <w:sz w:val="28"/>
          <w:szCs w:val="28"/>
        </w:rPr>
        <w:t xml:space="preserve"> c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zy ewentualnie mogą być tutaj prowadzone zajęcia terapeutyczne, 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Pr="001903AE">
        <w:rPr>
          <w:rStyle w:val="normaltextrun"/>
          <w:rFonts w:ascii="Arial" w:hAnsi="Arial" w:cs="Arial"/>
          <w:sz w:val="28"/>
          <w:szCs w:val="28"/>
        </w:rPr>
        <w:t>formie pieczenia </w:t>
      </w:r>
      <w:proofErr w:type="spellStart"/>
      <w:r w:rsidRPr="001903AE">
        <w:rPr>
          <w:rStyle w:val="spellingerror"/>
          <w:rFonts w:ascii="Arial" w:hAnsi="Arial" w:cs="Arial"/>
          <w:sz w:val="28"/>
          <w:szCs w:val="28"/>
        </w:rPr>
        <w:t>muffinek</w:t>
      </w:r>
      <w:proofErr w:type="spellEnd"/>
      <w:r w:rsidRPr="001903AE">
        <w:rPr>
          <w:rStyle w:val="normaltextrun"/>
          <w:rFonts w:ascii="Arial" w:hAnsi="Arial" w:cs="Arial"/>
          <w:sz w:val="28"/>
          <w:szCs w:val="28"/>
        </w:rPr>
        <w:t>, gotowania jakiś rzeczy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. Z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a oknem mamy piękny ogród, 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Pr="001903AE">
        <w:rPr>
          <w:rStyle w:val="normaltextrun"/>
          <w:rFonts w:ascii="Arial" w:hAnsi="Arial" w:cs="Arial"/>
          <w:sz w:val="28"/>
          <w:szCs w:val="28"/>
        </w:rPr>
        <w:t>który</w:t>
      </w:r>
      <w:r w:rsidR="00BA785B" w:rsidRPr="001903AE">
        <w:rPr>
          <w:rStyle w:val="normaltextrun"/>
          <w:rFonts w:ascii="Arial" w:hAnsi="Arial" w:cs="Arial"/>
          <w:sz w:val="28"/>
          <w:szCs w:val="28"/>
        </w:rPr>
        <w:t>m</w:t>
      </w:r>
      <w:r w:rsidRPr="001903AE">
        <w:rPr>
          <w:rStyle w:val="eop"/>
          <w:rFonts w:ascii="Arial" w:hAnsi="Arial" w:cs="Arial"/>
          <w:sz w:val="28"/>
          <w:szCs w:val="28"/>
        </w:rPr>
        <w:t> </w:t>
      </w:r>
      <w:r w:rsidR="0061598D" w:rsidRPr="001903AE">
        <w:rPr>
          <w:rStyle w:val="normaltextrun"/>
          <w:rFonts w:ascii="Arial" w:hAnsi="Arial" w:cs="Arial"/>
          <w:sz w:val="28"/>
          <w:szCs w:val="28"/>
        </w:rPr>
        <w:t>b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ędzie też przygotowane miejsce, </w:t>
      </w:r>
      <w:r w:rsidRPr="001903AE">
        <w:rPr>
          <w:rStyle w:val="normaltextrun"/>
          <w:rFonts w:ascii="Arial" w:hAnsi="Arial" w:cs="Arial"/>
          <w:sz w:val="28"/>
          <w:szCs w:val="28"/>
        </w:rPr>
        <w:lastRenderedPageBreak/>
        <w:t>gdzie pensjonariusze będą mogli realizować swoje pasje związane z ogrodnictwem. Będzie poletko, gdzie będzie można uprawiać warzywa, hodować kwiaty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. T</w:t>
      </w:r>
      <w:r w:rsidRPr="001903AE">
        <w:rPr>
          <w:rStyle w:val="normaltextrun"/>
          <w:rFonts w:ascii="Arial" w:hAnsi="Arial" w:cs="Arial"/>
          <w:sz w:val="28"/>
          <w:szCs w:val="28"/>
        </w:rPr>
        <w:t>ak, że każdy będzie tu czuł się tak jak w swoim domu.</w:t>
      </w:r>
      <w:r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174907C1" w14:textId="640D5399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7BB4809" w14:textId="3C2D5867" w:rsidR="001370CF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Łazienka</w:t>
      </w:r>
      <w:r w:rsidR="0061598D" w:rsidRPr="001903AE">
        <w:rPr>
          <w:rStyle w:val="normaltextrun"/>
          <w:rFonts w:ascii="Arial" w:hAnsi="Arial" w:cs="Arial"/>
          <w:sz w:val="28"/>
          <w:szCs w:val="28"/>
        </w:rPr>
        <w:t>?</w:t>
      </w:r>
    </w:p>
    <w:p w14:paraId="16C761B5" w14:textId="458A97EB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9FC0776" w14:textId="3440888D" w:rsidR="001370CF" w:rsidRPr="001903AE" w:rsidRDefault="0074769B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Dariusz Wierdak</w:t>
      </w:r>
      <w:r w:rsidR="008014A7" w:rsidRPr="001903AE">
        <w:rPr>
          <w:rStyle w:val="normaltextrun"/>
          <w:rFonts w:ascii="Arial" w:hAnsi="Arial" w:cs="Arial"/>
          <w:b/>
          <w:bCs/>
          <w:sz w:val="28"/>
          <w:szCs w:val="28"/>
        </w:rPr>
        <w:t>:</w:t>
      </w:r>
      <w:r w:rsidR="008014A7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Tak</w:t>
      </w:r>
      <w:r w:rsidRPr="001903AE">
        <w:rPr>
          <w:rStyle w:val="normaltextrun"/>
          <w:rFonts w:ascii="Arial" w:hAnsi="Arial" w:cs="Arial"/>
          <w:sz w:val="28"/>
          <w:szCs w:val="28"/>
        </w:rPr>
        <w:t>,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jesteśmy 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w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pokoju pensjonariusza, duża łazienka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komfortowa</w:t>
      </w:r>
      <w:r w:rsidRPr="001903AE">
        <w:rPr>
          <w:rStyle w:val="normaltextrun"/>
          <w:rFonts w:ascii="Arial" w:hAnsi="Arial" w:cs="Arial"/>
          <w:sz w:val="28"/>
          <w:szCs w:val="28"/>
        </w:rPr>
        <w:t>,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dostosowana dla osób niepełnosprawnych. Zresztą tak jak cały ośrodek i mamy tutaj dwuosobowy pokój.</w:t>
      </w:r>
    </w:p>
    <w:p w14:paraId="2C10225D" w14:textId="77777777" w:rsidR="008014A7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458A4E2" w14:textId="020325F3" w:rsidR="006B09B4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Większość jest dwuosobowych, 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>?</w:t>
      </w:r>
    </w:p>
    <w:p w14:paraId="574C0BC6" w14:textId="4C04846A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2F5BF226" w14:textId="68D876EC" w:rsidR="001370CF" w:rsidRPr="001903AE" w:rsidRDefault="003020F2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>Większość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1903AE">
        <w:rPr>
          <w:rStyle w:val="normaltextrun"/>
          <w:rFonts w:ascii="Arial" w:hAnsi="Arial" w:cs="Arial"/>
          <w:sz w:val="28"/>
          <w:szCs w:val="28"/>
        </w:rPr>
        <w:t>j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est dwuosobowych, jednoosobowych pokoi jest m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niej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12E4B781" w14:textId="77777777" w:rsidR="006B09B4" w:rsidRPr="001903AE" w:rsidRDefault="006B09B4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376ED728" w14:textId="616437E0" w:rsidR="006B09B4" w:rsidRPr="001903AE" w:rsidRDefault="006343EF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Paweł G</w:t>
      </w:r>
      <w:r w:rsidR="0074769B" w:rsidRPr="001903AE">
        <w:rPr>
          <w:rStyle w:val="normaltextrun"/>
          <w:rFonts w:ascii="Arial" w:hAnsi="Arial" w:cs="Arial"/>
          <w:b/>
          <w:bCs/>
          <w:sz w:val="28"/>
          <w:szCs w:val="28"/>
        </w:rPr>
        <w:t>ą</w:t>
      </w: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dek: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Na panelu osoby pracującej w recepcji znajduje się cała lista podopiecznych. Możemy w tym momencie sprawdzić, w którym miejscu dana osoba przebywa. </w:t>
      </w:r>
    </w:p>
    <w:p w14:paraId="4D5B0A60" w14:textId="77777777" w:rsidR="006B09B4" w:rsidRPr="001903AE" w:rsidRDefault="006B09B4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65B2C44" w14:textId="2AC3526E" w:rsidR="001370CF" w:rsidRPr="001903AE" w:rsidRDefault="008014A7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Jeżeli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 coś się d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zieje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,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ktoś naciska opaskę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>n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atychmiast się to tu</w:t>
      </w:r>
      <w:r w:rsidR="006B09B4" w:rsidRPr="001903AE">
        <w:rPr>
          <w:rStyle w:val="normaltextrun"/>
          <w:rFonts w:ascii="Arial" w:hAnsi="Arial" w:cs="Arial"/>
          <w:sz w:val="28"/>
          <w:szCs w:val="28"/>
        </w:rPr>
        <w:t xml:space="preserve"> wyświetla?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12BDFEFA" w14:textId="066D8AA0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4754FD6" w14:textId="172160A7" w:rsidR="001370CF" w:rsidRPr="001903AE" w:rsidRDefault="008428F3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>A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lerty wyświetlane są w czasie rzeczywistym w sytuacji, kiedy system wskazuje tutaj na odstępstwa od normy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>. Druga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rzecz, która szczególnie wyróżnia nasz ośrodek, stworzyliśmy aplikację mobilną dla członków rodzin naszych pensjonariuszy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>. A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by mieć dostęp do tej aplikacji, musi być wyrażona zgoda pensjonariusza. Stworzyliśmy aplikację dedykowaną z myślą o rodzinach</w:t>
      </w:r>
      <w:r w:rsidR="0074769B" w:rsidRPr="001903AE">
        <w:rPr>
          <w:rStyle w:val="normaltextrun"/>
          <w:rFonts w:ascii="Arial" w:hAnsi="Arial" w:cs="Arial"/>
          <w:sz w:val="28"/>
          <w:szCs w:val="28"/>
        </w:rPr>
        <w:t xml:space="preserve">,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po to, żeby wiedzieli</w:t>
      </w:r>
      <w:r w:rsidR="003020F2"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1903AE">
        <w:rPr>
          <w:rStyle w:val="normaltextrun"/>
          <w:rFonts w:ascii="Arial" w:hAnsi="Arial" w:cs="Arial"/>
          <w:sz w:val="28"/>
          <w:szCs w:val="28"/>
        </w:rPr>
        <w:t>c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o w danym momencie dana osoba robi, gdzie przebywa 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i w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 xml:space="preserve"> jaki sposób spędza swój czas.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63849AFC" w14:textId="05B04B70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786E98C" w14:textId="77777777" w:rsidR="008428F3" w:rsidRPr="001903AE" w:rsidRDefault="008428F3" w:rsidP="001370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F00361C" w14:textId="2FAF9373" w:rsidR="001370CF" w:rsidRPr="001903AE" w:rsidRDefault="008014A7" w:rsidP="003020F2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6B20C7">
        <w:rPr>
          <w:rStyle w:val="normaltextrun"/>
          <w:rFonts w:ascii="Arial" w:hAnsi="Arial" w:cs="Arial"/>
          <w:b/>
          <w:bCs/>
          <w:sz w:val="28"/>
          <w:szCs w:val="28"/>
        </w:rPr>
        <w:t>Barbara Kozłowska: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428F3" w:rsidRPr="001903AE">
        <w:rPr>
          <w:rFonts w:ascii="Arial" w:hAnsi="Arial" w:cs="Arial"/>
          <w:sz w:val="28"/>
          <w:szCs w:val="28"/>
        </w:rPr>
        <w:t xml:space="preserve">Otwarcie ośrodka opóźniła epidemia </w:t>
      </w:r>
      <w:proofErr w:type="spellStart"/>
      <w:r w:rsidR="008428F3" w:rsidRPr="001903AE">
        <w:rPr>
          <w:rFonts w:ascii="Arial" w:hAnsi="Arial" w:cs="Arial"/>
          <w:sz w:val="28"/>
          <w:szCs w:val="28"/>
        </w:rPr>
        <w:t>koronawirusa</w:t>
      </w:r>
      <w:proofErr w:type="spellEnd"/>
      <w:r w:rsidR="003020F2" w:rsidRPr="001903AE">
        <w:rPr>
          <w:rFonts w:ascii="Arial" w:hAnsi="Arial" w:cs="Arial"/>
          <w:sz w:val="28"/>
          <w:szCs w:val="28"/>
        </w:rPr>
        <w:t xml:space="preserve">. Rozpoczęcie </w:t>
      </w:r>
      <w:r w:rsidR="008428F3" w:rsidRPr="001903AE">
        <w:rPr>
          <w:rFonts w:ascii="Arial" w:hAnsi="Arial" w:cs="Arial"/>
          <w:sz w:val="28"/>
          <w:szCs w:val="28"/>
        </w:rPr>
        <w:t xml:space="preserve"> </w:t>
      </w:r>
      <w:r w:rsidR="003020F2" w:rsidRPr="001903AE">
        <w:rPr>
          <w:rFonts w:ascii="Arial" w:hAnsi="Arial" w:cs="Arial"/>
          <w:sz w:val="28"/>
          <w:szCs w:val="28"/>
        </w:rPr>
        <w:t>działalności planowane jest na czerwiec</w:t>
      </w:r>
      <w:r w:rsidR="008428F3" w:rsidRPr="001903AE">
        <w:rPr>
          <w:rFonts w:ascii="Arial" w:hAnsi="Arial" w:cs="Arial"/>
          <w:sz w:val="28"/>
          <w:szCs w:val="28"/>
        </w:rPr>
        <w:t>. Projekt kosztował ponad 11 mln zł, z tego ponad 5 mln to dofinansowanie unijne. </w:t>
      </w:r>
    </w:p>
    <w:p w14:paraId="7628B2D9" w14:textId="0D260895" w:rsidR="001370CF" w:rsidRPr="001903AE" w:rsidRDefault="001903AE" w:rsidP="001370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B20C7">
        <w:rPr>
          <w:rStyle w:val="normaltextrun"/>
          <w:rFonts w:ascii="Arial" w:hAnsi="Arial" w:cs="Arial"/>
          <w:b/>
          <w:bCs/>
          <w:sz w:val="28"/>
          <w:szCs w:val="28"/>
        </w:rPr>
        <w:t>Lektor:</w:t>
      </w:r>
      <w:r w:rsidRPr="001903AE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1370CF" w:rsidRPr="001903AE">
        <w:rPr>
          <w:rStyle w:val="normaltextrun"/>
          <w:rFonts w:ascii="Arial" w:hAnsi="Arial" w:cs="Arial"/>
          <w:sz w:val="28"/>
          <w:szCs w:val="28"/>
        </w:rPr>
        <w:t>Audycja finansowana jest ze środków Unii Europejskiej w ramach Regionalnego Programu Operacyjnego Województwa podkarpackiego.</w:t>
      </w:r>
      <w:r w:rsidR="001370CF"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072405A3" w14:textId="0BF8F8F6" w:rsidR="001903AE" w:rsidRPr="001903AE" w:rsidRDefault="001903AE" w:rsidP="001370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7771D3E" w14:textId="74D21E43" w:rsidR="001903AE" w:rsidRPr="001903AE" w:rsidRDefault="001903AE" w:rsidP="001903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1903AE">
        <w:rPr>
          <w:rStyle w:val="normaltextrun"/>
          <w:rFonts w:ascii="Arial" w:hAnsi="Arial" w:cs="Arial"/>
          <w:sz w:val="28"/>
          <w:szCs w:val="28"/>
        </w:rPr>
        <w:t xml:space="preserve">Audycja z </w:t>
      </w:r>
      <w:r w:rsidRPr="001903AE">
        <w:rPr>
          <w:rStyle w:val="normaltextrun"/>
          <w:rFonts w:ascii="Arial" w:hAnsi="Arial" w:cs="Arial"/>
          <w:sz w:val="28"/>
          <w:szCs w:val="28"/>
        </w:rPr>
        <w:t>25</w:t>
      </w:r>
      <w:r w:rsidR="006B20C7">
        <w:rPr>
          <w:rStyle w:val="normaltextrun"/>
          <w:rFonts w:ascii="Arial" w:hAnsi="Arial" w:cs="Arial"/>
          <w:sz w:val="28"/>
          <w:szCs w:val="28"/>
        </w:rPr>
        <w:t xml:space="preserve"> marca </w:t>
      </w:r>
      <w:r w:rsidRPr="001903AE">
        <w:rPr>
          <w:rStyle w:val="normaltextrun"/>
          <w:rFonts w:ascii="Arial" w:hAnsi="Arial" w:cs="Arial"/>
          <w:sz w:val="28"/>
          <w:szCs w:val="28"/>
        </w:rPr>
        <w:t>2021</w:t>
      </w:r>
      <w:r w:rsidR="006B20C7">
        <w:rPr>
          <w:rStyle w:val="normaltextrun"/>
          <w:rFonts w:ascii="Arial" w:hAnsi="Arial" w:cs="Arial"/>
          <w:sz w:val="28"/>
          <w:szCs w:val="28"/>
        </w:rPr>
        <w:t xml:space="preserve"> r. </w:t>
      </w:r>
    </w:p>
    <w:p w14:paraId="6973B86D" w14:textId="77777777" w:rsidR="001903AE" w:rsidRPr="001903AE" w:rsidRDefault="001903AE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12623794" w14:textId="7189B5A0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CFAEF46" w14:textId="77777777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eop"/>
          <w:rFonts w:ascii="Arial" w:hAnsi="Arial" w:cs="Arial"/>
          <w:sz w:val="28"/>
          <w:szCs w:val="28"/>
        </w:rPr>
        <w:lastRenderedPageBreak/>
        <w:t> </w:t>
      </w:r>
    </w:p>
    <w:p w14:paraId="21BA2759" w14:textId="77777777" w:rsidR="001370CF" w:rsidRPr="001903AE" w:rsidRDefault="001370CF" w:rsidP="001370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903AE">
        <w:rPr>
          <w:rStyle w:val="eop"/>
          <w:rFonts w:ascii="Arial" w:hAnsi="Arial" w:cs="Arial"/>
          <w:sz w:val="28"/>
          <w:szCs w:val="28"/>
        </w:rPr>
        <w:t> </w:t>
      </w:r>
    </w:p>
    <w:p w14:paraId="263693F6" w14:textId="77777777" w:rsidR="00E809D8" w:rsidRPr="001903AE" w:rsidRDefault="00E809D8">
      <w:pPr>
        <w:rPr>
          <w:rFonts w:ascii="Arial" w:hAnsi="Arial" w:cs="Arial"/>
          <w:sz w:val="28"/>
          <w:szCs w:val="28"/>
        </w:rPr>
      </w:pPr>
    </w:p>
    <w:sectPr w:rsidR="00E809D8" w:rsidRPr="0019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A3"/>
    <w:rsid w:val="00012CDB"/>
    <w:rsid w:val="00136456"/>
    <w:rsid w:val="001370CF"/>
    <w:rsid w:val="001903AE"/>
    <w:rsid w:val="003020F2"/>
    <w:rsid w:val="00472995"/>
    <w:rsid w:val="004910D1"/>
    <w:rsid w:val="0061598D"/>
    <w:rsid w:val="006343EF"/>
    <w:rsid w:val="006B09B4"/>
    <w:rsid w:val="006B20C7"/>
    <w:rsid w:val="0074769B"/>
    <w:rsid w:val="008014A7"/>
    <w:rsid w:val="008428F3"/>
    <w:rsid w:val="00941EB4"/>
    <w:rsid w:val="0097064E"/>
    <w:rsid w:val="00BA785B"/>
    <w:rsid w:val="00D650A3"/>
    <w:rsid w:val="00DC4554"/>
    <w:rsid w:val="00E809D8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64C9"/>
  <w15:chartTrackingRefBased/>
  <w15:docId w15:val="{EF57F352-04D4-4BDC-BB86-3189F792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3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370CF"/>
  </w:style>
  <w:style w:type="character" w:customStyle="1" w:styleId="eop">
    <w:name w:val="eop"/>
    <w:basedOn w:val="Domylnaczcionkaakapitu"/>
    <w:rsid w:val="001370CF"/>
  </w:style>
  <w:style w:type="character" w:customStyle="1" w:styleId="spellingerror">
    <w:name w:val="spellingerror"/>
    <w:basedOn w:val="Domylnaczcionkaakapitu"/>
    <w:rsid w:val="001370CF"/>
  </w:style>
  <w:style w:type="paragraph" w:styleId="NormalnyWeb">
    <w:name w:val="Normal (Web)"/>
    <w:basedOn w:val="Normalny"/>
    <w:uiPriority w:val="99"/>
    <w:unhideWhenUsed/>
    <w:rsid w:val="0001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0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help desk</cp:lastModifiedBy>
  <cp:revision>3</cp:revision>
  <dcterms:created xsi:type="dcterms:W3CDTF">2021-04-01T08:09:00Z</dcterms:created>
  <dcterms:modified xsi:type="dcterms:W3CDTF">2021-04-01T10:08:00Z</dcterms:modified>
</cp:coreProperties>
</file>