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1C46BB" w:rsidRDefault="001C46BB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A93DD7" w:rsidRPr="00323671" w:rsidRDefault="00A93DD7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</w:p>
    <w:p w:rsidR="008F566B" w:rsidRPr="00323671" w:rsidRDefault="008B34FB" w:rsidP="008C2275">
      <w:pPr>
        <w:spacing w:before="240" w:after="720"/>
        <w:rPr>
          <w:lang w:val="pl-PL"/>
        </w:rPr>
      </w:pPr>
      <w:bookmarkStart w:id="0" w:name="_GoBack"/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>w ramach konkursu nr</w:t>
      </w:r>
      <w:r w:rsidR="00176C20">
        <w:rPr>
          <w:rFonts w:cs="Calibri"/>
          <w:b/>
          <w:sz w:val="24"/>
          <w:szCs w:val="24"/>
          <w:lang w:val="pl-PL"/>
        </w:rPr>
        <w:t xml:space="preserve"> RPPK.08.03.00-IP.01-18-0</w:t>
      </w:r>
      <w:r w:rsidR="00407D88">
        <w:rPr>
          <w:rFonts w:cs="Calibri"/>
          <w:b/>
          <w:sz w:val="24"/>
          <w:szCs w:val="24"/>
          <w:lang w:val="pl-PL"/>
        </w:rPr>
        <w:t>60</w:t>
      </w:r>
      <w:r w:rsidR="00176C20">
        <w:rPr>
          <w:rFonts w:cs="Calibri"/>
          <w:b/>
          <w:sz w:val="24"/>
          <w:szCs w:val="24"/>
          <w:lang w:val="pl-PL"/>
        </w:rPr>
        <w:t>/21</w:t>
      </w:r>
      <w:bookmarkEnd w:id="0"/>
      <w:r w:rsidR="00176C20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176C20">
        <w:rPr>
          <w:rFonts w:cs="Calibri"/>
          <w:b/>
          <w:sz w:val="24"/>
          <w:szCs w:val="24"/>
          <w:lang w:val="pl-PL"/>
        </w:rPr>
        <w:t xml:space="preserve">VIII </w:t>
      </w:r>
      <w:r w:rsidRPr="00323671">
        <w:rPr>
          <w:rFonts w:cs="Calibri"/>
          <w:b/>
          <w:sz w:val="24"/>
          <w:szCs w:val="24"/>
          <w:lang w:val="pl-PL"/>
        </w:rPr>
        <w:t>Działanie</w:t>
      </w:r>
      <w:r w:rsidR="00176C20">
        <w:rPr>
          <w:rFonts w:cs="Calibri"/>
          <w:b/>
          <w:sz w:val="24"/>
          <w:szCs w:val="24"/>
          <w:lang w:val="pl-PL"/>
        </w:rPr>
        <w:t xml:space="preserve"> 8.3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8.03.00-IP.01-18-060/21&#10;"/>
      </w:tblPr>
      <w:tblGrid>
        <w:gridCol w:w="526"/>
        <w:gridCol w:w="1530"/>
        <w:gridCol w:w="1670"/>
        <w:gridCol w:w="1691"/>
        <w:gridCol w:w="1537"/>
        <w:gridCol w:w="1537"/>
        <w:gridCol w:w="1258"/>
        <w:gridCol w:w="1258"/>
        <w:gridCol w:w="1537"/>
        <w:gridCol w:w="1537"/>
        <w:gridCol w:w="1676"/>
      </w:tblGrid>
      <w:tr w:rsidR="00DD413C" w:rsidRPr="005D0BA5" w:rsidTr="00E03158">
        <w:trPr>
          <w:trHeight w:val="1589"/>
          <w:tblHeader/>
        </w:trPr>
        <w:tc>
          <w:tcPr>
            <w:tcW w:w="532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52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1695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71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Tytuł projektu</w:t>
            </w:r>
            <w:r w:rsidRPr="00E05303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27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Liczba uzyskanych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  <w:highlight w:val="lightGray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701" w:type="dxa"/>
            <w:vAlign w:val="center"/>
          </w:tcPr>
          <w:p w:rsidR="00DD413C" w:rsidRPr="00DD413C" w:rsidRDefault="00DD413C" w:rsidP="00E03158">
            <w:pPr>
              <w:pStyle w:val="Nagwek1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procedury odwoławczej</w:t>
            </w: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POWIAT PRZEMYSKI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Zwiększenie dostępu do usług zdrowotnych na terenie Powiatu Przemyskiego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871 663,49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974 204,47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1 025 486,47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47,0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85261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Gmina Kańczuga / Miejsko - Gminny Ośrodek Pomocy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Społecznej w Kańczudze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 xml:space="preserve">Stworzenie warunków do opieki i rehabilitacji na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terenie gminy Kańczuga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596 428,00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666 596,00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701 680,00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RPPK.08.03.00-18-0012/21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Podkarpackie Centrum Opieki Bez Barier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Przyszłość Bez Barier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1 763 860,50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1 971 373,50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2 075 130,00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1735B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21735B" w:rsidRPr="00E05303" w:rsidRDefault="0021735B" w:rsidP="0021735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E05303">
              <w:rPr>
                <w:rFonts w:cs="Calibri"/>
                <w:sz w:val="20"/>
                <w:szCs w:val="20"/>
              </w:rPr>
              <w:t>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21735B" w:rsidRPr="00E05303" w:rsidRDefault="0021735B" w:rsidP="0021735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Powiat Tarnobrzeski / Powiatowe Centrum Pomocy Rodzinie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Tarnobrzegu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Utworzenie wypożyczalni sprzętu rehabilitacyjnego, pielęgnacyjnego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wspomagającego w powiecie tarnobrzeskim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713 645,12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791 582,50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839 582,50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1735B" w:rsidRPr="00E05303" w:rsidRDefault="003E25D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85792F" w:rsidRPr="00E05303" w:rsidRDefault="0085792F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Zarzecze/Gminny Ośrodek Pomocy Społecznej w Zarzeczu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Wypożyczalnia- Jesteśmy dla Was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716 892,39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798 930,17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843 402,82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RPPK.08.03.00-18-0024/21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i Miasto Nisko/Ośrodek Pomocy Społecznej w Nisku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Utworzenie wypożyczalni sprzętu rehabilitacyjnego dla mieszkańców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gminy i miasta Nisko.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742 324,59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823 323,05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873 323,05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A44AC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7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RPPK.08.03.00-18-0026/21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Polski Komitet Pomocy Społecznej/Zarząd Okręgowy Polski Komitet Pomocy Społecznej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Nie jesteście sami! Jesteśmy z Wami!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653 150,62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729 982,50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768 412,50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D8032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Diecezji Rzeszowskiej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Sprzęt pomaga w Jaśle i okolicach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1 668 312,00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1 864 584,00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1 962 720,00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9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Rozwoju Społeczno-Gospodarczego „INWENCJA”</w:t>
            </w:r>
          </w:p>
          <w:p w:rsidR="00A93DD7" w:rsidRPr="00E05303" w:rsidRDefault="00A93DD7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poMOCNA dłoń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785 718,75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878 156,25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924 375,00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RPPK.08.03.00-18-0042/21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imienia Braci Sołuńskich - Cyryla i Metodego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sprzętu rehabilitacyjnego dla mieszkańców powiatu przeworskiego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878 937,18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976 543,75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1 034 043,75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1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„Dobry Dom”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sprzętu rehabilitacyjnego " Ku zdrowiu"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1 266 356,40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1 412 911,06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1 489 831,06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2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RPPK.08.03.00-18-0023/21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MEDYK DLA ZDROWIA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Utworzenie wypożyczalni sprzętu rehabilitacyjnego, pielęgnacyjnego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wspomagającego w dworze Ostoya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737 701,18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824 489,56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867 883,75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3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Pomocy Dzieciom i Młodzieży Caritas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Utworzenie trzech wypożyczalni sprzętu rehabilitacyjnego w Sanoku, Leżajsku i Jarosławiu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4 434 180,26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4 944 732,67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5 216 682,67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4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RPPK.08.03.00-18-0039/21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AMICO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Sprawność każdego dnia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4 296 189,13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4 791 540,16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5 054 340,16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5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Gmina Tryńcza/Centrum Usług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Społecznych w Gminie Tryńcza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 xml:space="preserve">Utworzenie wypożyczalni sprzętu rehabilitacyjnego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pielęgnacyjnego oraz wspomagającego w Gminie Tryńcza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431 752,37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476 263,97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507 943,97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6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RPPK.08.03.00-18-0040/21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Archidiecezji Przemyskiej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Sprawni dłużej  -edycja III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1 769 659,20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1 949 952,00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2 081 952,00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A63425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A63425" w:rsidRPr="00E05303" w:rsidRDefault="00A63425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A63425" w:rsidRPr="00E05303" w:rsidRDefault="00A63425" w:rsidP="00A63425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</w:t>
            </w:r>
            <w:r>
              <w:rPr>
                <w:rFonts w:cs="Calibri"/>
                <w:sz w:val="20"/>
                <w:szCs w:val="20"/>
              </w:rPr>
              <w:t>31</w:t>
            </w:r>
            <w:r w:rsidRPr="00E05303">
              <w:rPr>
                <w:rFonts w:cs="Calibri"/>
                <w:sz w:val="20"/>
                <w:szCs w:val="20"/>
              </w:rPr>
              <w:t>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A63425" w:rsidRPr="00E05303" w:rsidRDefault="0015404B" w:rsidP="007875C2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Niepubliczny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Zakład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Opieki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Zdrowotnej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“MEDICUS-DUKLA” </w:t>
            </w:r>
            <w:proofErr w:type="spellStart"/>
            <w:r>
              <w:rPr>
                <w:rFonts w:cs="Calibri"/>
                <w:sz w:val="20"/>
                <w:szCs w:val="20"/>
              </w:rPr>
              <w:t>sp.z</w:t>
            </w:r>
            <w:proofErr w:type="spellEnd"/>
            <w:r w:rsidR="00C6506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o.o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A63425" w:rsidRPr="00E05303" w:rsidRDefault="0015404B" w:rsidP="0015404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MEDICUS-DUKLA </w:t>
            </w:r>
            <w:proofErr w:type="spellStart"/>
            <w:r>
              <w:rPr>
                <w:rFonts w:cs="Calibri"/>
                <w:sz w:val="20"/>
                <w:szCs w:val="20"/>
              </w:rPr>
              <w:t>Wypożyczania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sprzętu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rehabilitacyjnego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pielęgnacyjnego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wspomagającego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mieszkańców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powiatu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krośnieńskiego</w:t>
            </w:r>
            <w:proofErr w:type="spellEnd"/>
            <w:r w:rsidR="00E0315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jasielskiego</w:t>
            </w:r>
            <w:proofErr w:type="spellEnd"/>
            <w:r w:rsidR="00E0315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="Calibri"/>
                <w:sz w:val="20"/>
                <w:szCs w:val="20"/>
              </w:rPr>
              <w:t>Dukli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822 936,00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926 260,00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968 160,00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39,5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EF22E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63425" w:rsidRPr="00E05303" w:rsidRDefault="00A63425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F22EB" w:rsidRPr="00E05303" w:rsidRDefault="00EF22EB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8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Aplikacje IT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Bez barier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1 232 662,99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1 345 672,62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1 450 191,76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9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Sędziszów Małopolski/ Miejsko-Gminny Ośrodek Pomocy Społecznej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w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Sędziszowie Małopolskim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Zwiększenie dostępu do usług społecznych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zdrowotnych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w Sędziszowie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Małopolskim poprzez utworzenie</w:t>
            </w:r>
            <w:r w:rsidR="00E03158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funkcjonowanie wypożyczalni sprzętu rehabilitacyjnego przy Miejsko-Gminnym Ośrodku Pomocy Społecznej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992 939,85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1 109 756,30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1 168 164,53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B2160F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20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Kuryłówka/ Gminny Ośrodek Pomocy Społecznej w Kuryłówce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Wypożyczalnia sprzętu rehabilitacyjnego dla mieszkańców Gminy Kuryłówka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428 755,74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479 197,27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504 418,52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1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RPPK.08.03.00-18-0041/21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RUDEK DLA ŻYCIA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Fundacja Rudek dla Życia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419 448,43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468 795,31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493 468,75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2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JAROSŁAWSKIE STOWARZYSZENIE OSÓB NIEPEŁNOSPRAWNYCH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w Jarosławiu 2022-2023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410 090,58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458 000,00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482 459,51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3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RPPK.08.03.00-18-0029/21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Świlcza/Gminny Ośrodek Pomocy Społecznej w Świlczy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Rozwój funkcjonującej wypożyczalni sprzętu pielęgnacyjnego rehabilitacyjnego i wspomagającego dla mieszkańców gminy Świlcza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436 939,31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482 850,25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514 046,25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E03158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B2160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B2160F">
              <w:rPr>
                <w:rFonts w:cs="Calibri"/>
                <w:sz w:val="20"/>
                <w:szCs w:val="20"/>
                <w:lang w:val="pl-PL"/>
              </w:rPr>
              <w:t>4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ZWIĄZEK STOWARZYSZEŃ POMOCY OSOBOM NIEPEŁNOSPRAWNYM POWIATU RZESZOWSKIEGO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Doposażenie wypożyczalni w sprzęt rehabilitacyjny, pielęgnacyjny i wspomagający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699 460,63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781 694,87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822 894,87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DD413C" w:rsidRPr="00E05303" w:rsidRDefault="00DD413C" w:rsidP="00E03158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</w:p>
    <w:p w:rsidR="00A93DD7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A93DD7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292F9F" w:rsidRPr="00292F9F" w:rsidRDefault="00662267" w:rsidP="00292F9F">
      <w:pPr>
        <w:spacing w:after="0"/>
        <w:rPr>
          <w:rFonts w:cs="Calibri"/>
          <w:b/>
          <w:sz w:val="24"/>
          <w:szCs w:val="24"/>
        </w:rPr>
      </w:pPr>
      <w:proofErr w:type="spellStart"/>
      <w:r w:rsidRPr="00292F9F">
        <w:rPr>
          <w:rFonts w:cs="Calibri"/>
          <w:b/>
          <w:sz w:val="24"/>
          <w:szCs w:val="24"/>
        </w:rPr>
        <w:t>Zatwierdził</w:t>
      </w:r>
      <w:proofErr w:type="spellEnd"/>
      <w:r w:rsidRPr="00292F9F">
        <w:rPr>
          <w:rFonts w:cs="Calibri"/>
          <w:b/>
          <w:sz w:val="24"/>
          <w:szCs w:val="24"/>
        </w:rPr>
        <w:t xml:space="preserve">: </w:t>
      </w:r>
      <w:r w:rsidR="00A53813">
        <w:rPr>
          <w:rFonts w:cs="Calibri"/>
          <w:b/>
          <w:sz w:val="24"/>
          <w:szCs w:val="24"/>
        </w:rPr>
        <w:t xml:space="preserve">Tomasz </w:t>
      </w:r>
      <w:proofErr w:type="spellStart"/>
      <w:r w:rsidR="00A53813">
        <w:rPr>
          <w:rFonts w:cs="Calibri"/>
          <w:b/>
          <w:sz w:val="24"/>
          <w:szCs w:val="24"/>
        </w:rPr>
        <w:t>Czop</w:t>
      </w:r>
      <w:proofErr w:type="spellEnd"/>
    </w:p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  <w:r w:rsidRPr="00292F9F">
        <w:rPr>
          <w:rFonts w:cs="Calibri"/>
          <w:b/>
          <w:sz w:val="24"/>
          <w:szCs w:val="24"/>
        </w:rPr>
        <w:t>Dyrektor WUP</w:t>
      </w:r>
    </w:p>
    <w:p w:rsidR="00A93DD7" w:rsidRPr="00292F9F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662267" w:rsidRPr="00323671" w:rsidRDefault="00662267" w:rsidP="00662267">
      <w:pPr>
        <w:spacing w:before="360"/>
        <w:rPr>
          <w:rFonts w:cs="Calibri"/>
          <w:sz w:val="24"/>
          <w:szCs w:val="24"/>
        </w:rPr>
      </w:pPr>
      <w:proofErr w:type="spellStart"/>
      <w:r w:rsidRPr="00323671">
        <w:rPr>
          <w:rFonts w:cs="Calibri"/>
          <w:b/>
          <w:sz w:val="24"/>
          <w:szCs w:val="24"/>
        </w:rPr>
        <w:t>Rzeszów</w:t>
      </w:r>
      <w:proofErr w:type="spellEnd"/>
      <w:r w:rsidRPr="00323671">
        <w:rPr>
          <w:rFonts w:cs="Calibri"/>
          <w:b/>
          <w:sz w:val="24"/>
          <w:szCs w:val="24"/>
        </w:rPr>
        <w:t xml:space="preserve">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2217EF">
        <w:rPr>
          <w:rFonts w:cs="Calibri"/>
          <w:b/>
          <w:sz w:val="24"/>
          <w:szCs w:val="24"/>
        </w:rPr>
        <w:t>4</w:t>
      </w:r>
      <w:r w:rsidR="00396837">
        <w:rPr>
          <w:rFonts w:cs="Calibri"/>
          <w:b/>
          <w:sz w:val="24"/>
          <w:szCs w:val="24"/>
        </w:rPr>
        <w:t xml:space="preserve"> </w:t>
      </w:r>
      <w:proofErr w:type="spellStart"/>
      <w:r w:rsidR="002217EF">
        <w:rPr>
          <w:rFonts w:cs="Calibri"/>
          <w:b/>
          <w:sz w:val="24"/>
          <w:szCs w:val="24"/>
        </w:rPr>
        <w:t>maja</w:t>
      </w:r>
      <w:proofErr w:type="spellEnd"/>
      <w:r w:rsidR="00396837">
        <w:rPr>
          <w:rFonts w:cs="Calibri"/>
          <w:b/>
          <w:sz w:val="24"/>
          <w:szCs w:val="24"/>
        </w:rPr>
        <w:t xml:space="preserve"> 2022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BC" w:rsidRDefault="00085ABC" w:rsidP="008B34FB">
      <w:pPr>
        <w:spacing w:after="0" w:line="240" w:lineRule="auto"/>
      </w:pPr>
      <w:r>
        <w:separator/>
      </w:r>
    </w:p>
  </w:endnote>
  <w:endnote w:type="continuationSeparator" w:id="0">
    <w:p w:rsidR="00085ABC" w:rsidRDefault="00085ABC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BC" w:rsidRDefault="00085ABC" w:rsidP="008B34FB">
      <w:pPr>
        <w:spacing w:after="0" w:line="240" w:lineRule="auto"/>
      </w:pPr>
      <w:r>
        <w:separator/>
      </w:r>
    </w:p>
  </w:footnote>
  <w:footnote w:type="continuationSeparator" w:id="0">
    <w:p w:rsidR="00085ABC" w:rsidRDefault="00085ABC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796165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30DDB"/>
    <w:rsid w:val="00036728"/>
    <w:rsid w:val="0004554A"/>
    <w:rsid w:val="00056B24"/>
    <w:rsid w:val="000636DE"/>
    <w:rsid w:val="00074C7D"/>
    <w:rsid w:val="00083E88"/>
    <w:rsid w:val="00085ABC"/>
    <w:rsid w:val="00093053"/>
    <w:rsid w:val="000A1C72"/>
    <w:rsid w:val="000D43EA"/>
    <w:rsid w:val="000D798B"/>
    <w:rsid w:val="000E2D8A"/>
    <w:rsid w:val="000E32B1"/>
    <w:rsid w:val="000E4085"/>
    <w:rsid w:val="000E4C5A"/>
    <w:rsid w:val="000E7CC7"/>
    <w:rsid w:val="00126D03"/>
    <w:rsid w:val="001272BD"/>
    <w:rsid w:val="001310D2"/>
    <w:rsid w:val="00131D3C"/>
    <w:rsid w:val="0015404B"/>
    <w:rsid w:val="00161BFA"/>
    <w:rsid w:val="00175DCC"/>
    <w:rsid w:val="00176C20"/>
    <w:rsid w:val="00183FB2"/>
    <w:rsid w:val="001A01CF"/>
    <w:rsid w:val="001B16EC"/>
    <w:rsid w:val="001C1D55"/>
    <w:rsid w:val="001C46BB"/>
    <w:rsid w:val="001D014D"/>
    <w:rsid w:val="001D0448"/>
    <w:rsid w:val="001D1067"/>
    <w:rsid w:val="001E04E4"/>
    <w:rsid w:val="001E1515"/>
    <w:rsid w:val="0020624E"/>
    <w:rsid w:val="002074CA"/>
    <w:rsid w:val="0021735B"/>
    <w:rsid w:val="00220B74"/>
    <w:rsid w:val="002215D8"/>
    <w:rsid w:val="002217EF"/>
    <w:rsid w:val="002247F5"/>
    <w:rsid w:val="00231238"/>
    <w:rsid w:val="00233B9D"/>
    <w:rsid w:val="00240737"/>
    <w:rsid w:val="00250B71"/>
    <w:rsid w:val="0027575F"/>
    <w:rsid w:val="00284344"/>
    <w:rsid w:val="00292F9F"/>
    <w:rsid w:val="002A57BD"/>
    <w:rsid w:val="002B441D"/>
    <w:rsid w:val="002C3A31"/>
    <w:rsid w:val="002D33EA"/>
    <w:rsid w:val="002E023B"/>
    <w:rsid w:val="002E2BB9"/>
    <w:rsid w:val="002E3620"/>
    <w:rsid w:val="002F5FC5"/>
    <w:rsid w:val="00301689"/>
    <w:rsid w:val="00322B57"/>
    <w:rsid w:val="00323671"/>
    <w:rsid w:val="0032373F"/>
    <w:rsid w:val="0032595F"/>
    <w:rsid w:val="003272E2"/>
    <w:rsid w:val="00346689"/>
    <w:rsid w:val="00353B49"/>
    <w:rsid w:val="003558CC"/>
    <w:rsid w:val="00355CAA"/>
    <w:rsid w:val="003665DD"/>
    <w:rsid w:val="00372EC0"/>
    <w:rsid w:val="0038403B"/>
    <w:rsid w:val="00386DBD"/>
    <w:rsid w:val="00387A71"/>
    <w:rsid w:val="00396837"/>
    <w:rsid w:val="003B7792"/>
    <w:rsid w:val="003D17CB"/>
    <w:rsid w:val="003E08B4"/>
    <w:rsid w:val="003E25D2"/>
    <w:rsid w:val="003E4BB3"/>
    <w:rsid w:val="003F56F5"/>
    <w:rsid w:val="00403A79"/>
    <w:rsid w:val="00407D88"/>
    <w:rsid w:val="00430795"/>
    <w:rsid w:val="00432596"/>
    <w:rsid w:val="004361D6"/>
    <w:rsid w:val="00450BBD"/>
    <w:rsid w:val="00454DE7"/>
    <w:rsid w:val="00461004"/>
    <w:rsid w:val="004A358C"/>
    <w:rsid w:val="004B5580"/>
    <w:rsid w:val="004D3CA1"/>
    <w:rsid w:val="004F58F4"/>
    <w:rsid w:val="00502FBF"/>
    <w:rsid w:val="005567CF"/>
    <w:rsid w:val="00566FCA"/>
    <w:rsid w:val="005677E3"/>
    <w:rsid w:val="00571956"/>
    <w:rsid w:val="00593BD5"/>
    <w:rsid w:val="005C643B"/>
    <w:rsid w:val="005D0BA5"/>
    <w:rsid w:val="005D2774"/>
    <w:rsid w:val="005F2247"/>
    <w:rsid w:val="005F6032"/>
    <w:rsid w:val="00607536"/>
    <w:rsid w:val="00613DD9"/>
    <w:rsid w:val="006308D7"/>
    <w:rsid w:val="00641FE3"/>
    <w:rsid w:val="006427C7"/>
    <w:rsid w:val="00645536"/>
    <w:rsid w:val="00662267"/>
    <w:rsid w:val="00662FE5"/>
    <w:rsid w:val="00677108"/>
    <w:rsid w:val="0067754A"/>
    <w:rsid w:val="006A21F3"/>
    <w:rsid w:val="006C0701"/>
    <w:rsid w:val="006E25C8"/>
    <w:rsid w:val="00701543"/>
    <w:rsid w:val="00714E8C"/>
    <w:rsid w:val="00715D78"/>
    <w:rsid w:val="00730D93"/>
    <w:rsid w:val="007375F0"/>
    <w:rsid w:val="00737AE9"/>
    <w:rsid w:val="00745B76"/>
    <w:rsid w:val="007504EC"/>
    <w:rsid w:val="00750B5A"/>
    <w:rsid w:val="0075221F"/>
    <w:rsid w:val="00755745"/>
    <w:rsid w:val="00755E1A"/>
    <w:rsid w:val="00773B66"/>
    <w:rsid w:val="00777AA5"/>
    <w:rsid w:val="0078238C"/>
    <w:rsid w:val="00783646"/>
    <w:rsid w:val="007875C2"/>
    <w:rsid w:val="00793042"/>
    <w:rsid w:val="00795BEB"/>
    <w:rsid w:val="00796165"/>
    <w:rsid w:val="00797034"/>
    <w:rsid w:val="007C29E8"/>
    <w:rsid w:val="007C3153"/>
    <w:rsid w:val="007D0D23"/>
    <w:rsid w:val="007E1E4A"/>
    <w:rsid w:val="007F3043"/>
    <w:rsid w:val="00810BBC"/>
    <w:rsid w:val="008111B2"/>
    <w:rsid w:val="00817F59"/>
    <w:rsid w:val="00824E58"/>
    <w:rsid w:val="00851A64"/>
    <w:rsid w:val="00852619"/>
    <w:rsid w:val="008553B3"/>
    <w:rsid w:val="0085792F"/>
    <w:rsid w:val="00860A26"/>
    <w:rsid w:val="00861F4D"/>
    <w:rsid w:val="008665C5"/>
    <w:rsid w:val="00872A78"/>
    <w:rsid w:val="00876885"/>
    <w:rsid w:val="00882F58"/>
    <w:rsid w:val="008A6B10"/>
    <w:rsid w:val="008B2D51"/>
    <w:rsid w:val="008B34FB"/>
    <w:rsid w:val="008C2275"/>
    <w:rsid w:val="008F2E7D"/>
    <w:rsid w:val="008F566B"/>
    <w:rsid w:val="009140B5"/>
    <w:rsid w:val="00917CCE"/>
    <w:rsid w:val="00925559"/>
    <w:rsid w:val="00934BC7"/>
    <w:rsid w:val="00965509"/>
    <w:rsid w:val="0097270B"/>
    <w:rsid w:val="00973043"/>
    <w:rsid w:val="00974367"/>
    <w:rsid w:val="0098177C"/>
    <w:rsid w:val="009952B9"/>
    <w:rsid w:val="00996770"/>
    <w:rsid w:val="009A308B"/>
    <w:rsid w:val="009F797C"/>
    <w:rsid w:val="00A05659"/>
    <w:rsid w:val="00A13234"/>
    <w:rsid w:val="00A33A66"/>
    <w:rsid w:val="00A35835"/>
    <w:rsid w:val="00A36969"/>
    <w:rsid w:val="00A40988"/>
    <w:rsid w:val="00A44AC6"/>
    <w:rsid w:val="00A53813"/>
    <w:rsid w:val="00A63425"/>
    <w:rsid w:val="00A64D37"/>
    <w:rsid w:val="00A767B9"/>
    <w:rsid w:val="00A85C99"/>
    <w:rsid w:val="00A918DB"/>
    <w:rsid w:val="00A93DD7"/>
    <w:rsid w:val="00AA1EF4"/>
    <w:rsid w:val="00AA54B0"/>
    <w:rsid w:val="00AA69F7"/>
    <w:rsid w:val="00AA7C4B"/>
    <w:rsid w:val="00AC434A"/>
    <w:rsid w:val="00AC53DE"/>
    <w:rsid w:val="00AE01AA"/>
    <w:rsid w:val="00AF515C"/>
    <w:rsid w:val="00AF53B1"/>
    <w:rsid w:val="00AF68D9"/>
    <w:rsid w:val="00B01CF9"/>
    <w:rsid w:val="00B04068"/>
    <w:rsid w:val="00B12206"/>
    <w:rsid w:val="00B2160F"/>
    <w:rsid w:val="00B22B29"/>
    <w:rsid w:val="00B47ADF"/>
    <w:rsid w:val="00B77199"/>
    <w:rsid w:val="00B97502"/>
    <w:rsid w:val="00B9760E"/>
    <w:rsid w:val="00BA1EE8"/>
    <w:rsid w:val="00BA3B28"/>
    <w:rsid w:val="00BA3D80"/>
    <w:rsid w:val="00BA6F27"/>
    <w:rsid w:val="00BB63B6"/>
    <w:rsid w:val="00BC5796"/>
    <w:rsid w:val="00BD18B6"/>
    <w:rsid w:val="00BD1BF6"/>
    <w:rsid w:val="00BD7387"/>
    <w:rsid w:val="00BE4233"/>
    <w:rsid w:val="00BE7A4D"/>
    <w:rsid w:val="00BF74F3"/>
    <w:rsid w:val="00C0428A"/>
    <w:rsid w:val="00C04F6E"/>
    <w:rsid w:val="00C12592"/>
    <w:rsid w:val="00C3737F"/>
    <w:rsid w:val="00C44A0D"/>
    <w:rsid w:val="00C54C52"/>
    <w:rsid w:val="00C56454"/>
    <w:rsid w:val="00C566C3"/>
    <w:rsid w:val="00C61790"/>
    <w:rsid w:val="00C65067"/>
    <w:rsid w:val="00C710E1"/>
    <w:rsid w:val="00C80F9F"/>
    <w:rsid w:val="00C95839"/>
    <w:rsid w:val="00CA24C1"/>
    <w:rsid w:val="00CB57DC"/>
    <w:rsid w:val="00CC0E0F"/>
    <w:rsid w:val="00CD765C"/>
    <w:rsid w:val="00CE0DE1"/>
    <w:rsid w:val="00CE0E7A"/>
    <w:rsid w:val="00CE412B"/>
    <w:rsid w:val="00CE6C4C"/>
    <w:rsid w:val="00D007DB"/>
    <w:rsid w:val="00D05352"/>
    <w:rsid w:val="00D11977"/>
    <w:rsid w:val="00D136E1"/>
    <w:rsid w:val="00D17DF9"/>
    <w:rsid w:val="00D73783"/>
    <w:rsid w:val="00D80325"/>
    <w:rsid w:val="00D85845"/>
    <w:rsid w:val="00DA7C3A"/>
    <w:rsid w:val="00DB2A4A"/>
    <w:rsid w:val="00DD3DB7"/>
    <w:rsid w:val="00DD413C"/>
    <w:rsid w:val="00DD4345"/>
    <w:rsid w:val="00DD6B4B"/>
    <w:rsid w:val="00DE14EF"/>
    <w:rsid w:val="00DF7B22"/>
    <w:rsid w:val="00E0076A"/>
    <w:rsid w:val="00E03158"/>
    <w:rsid w:val="00E05303"/>
    <w:rsid w:val="00E24505"/>
    <w:rsid w:val="00E2451C"/>
    <w:rsid w:val="00E33D35"/>
    <w:rsid w:val="00E34B4D"/>
    <w:rsid w:val="00E358B1"/>
    <w:rsid w:val="00E3630E"/>
    <w:rsid w:val="00E61E81"/>
    <w:rsid w:val="00E62A80"/>
    <w:rsid w:val="00E711FB"/>
    <w:rsid w:val="00E75FBA"/>
    <w:rsid w:val="00E77D2A"/>
    <w:rsid w:val="00E85F0B"/>
    <w:rsid w:val="00E954F7"/>
    <w:rsid w:val="00EB13B9"/>
    <w:rsid w:val="00EB34E2"/>
    <w:rsid w:val="00EB55FA"/>
    <w:rsid w:val="00EC2CE2"/>
    <w:rsid w:val="00ED1156"/>
    <w:rsid w:val="00ED5197"/>
    <w:rsid w:val="00EF1105"/>
    <w:rsid w:val="00EF22EB"/>
    <w:rsid w:val="00EF6BF0"/>
    <w:rsid w:val="00F04D27"/>
    <w:rsid w:val="00F22368"/>
    <w:rsid w:val="00F360C6"/>
    <w:rsid w:val="00F408F5"/>
    <w:rsid w:val="00F50009"/>
    <w:rsid w:val="00F51BF9"/>
    <w:rsid w:val="00F537BE"/>
    <w:rsid w:val="00F65278"/>
    <w:rsid w:val="00F83664"/>
    <w:rsid w:val="00F85192"/>
    <w:rsid w:val="00F90B8B"/>
    <w:rsid w:val="00F91E0C"/>
    <w:rsid w:val="00F9310D"/>
    <w:rsid w:val="00F93F9A"/>
    <w:rsid w:val="00F94CD0"/>
    <w:rsid w:val="00FA438C"/>
    <w:rsid w:val="00FC52BA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5BBC"/>
  <w15:chartTrackingRefBased/>
  <w15:docId w15:val="{2F2FA4AA-66F0-4939-98D2-360FBF8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3CEA-0774-441D-A6FA-0DCDCFB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Hewlett-Packard Company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 w Rzeszowie</dc:creator>
  <cp:keywords/>
  <cp:lastModifiedBy>Zarzyczny Agnieszka</cp:lastModifiedBy>
  <cp:revision>3</cp:revision>
  <cp:lastPrinted>2022-04-28T12:38:00Z</cp:lastPrinted>
  <dcterms:created xsi:type="dcterms:W3CDTF">2022-05-04T06:58:00Z</dcterms:created>
  <dcterms:modified xsi:type="dcterms:W3CDTF">2022-05-04T08:20:00Z</dcterms:modified>
</cp:coreProperties>
</file>