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7CC8" w14:textId="426F4046" w:rsidR="003E18FD" w:rsidRDefault="00B33C90" w:rsidP="00276447">
      <w:pPr>
        <w:spacing w:line="240" w:lineRule="auto"/>
        <w:jc w:val="center"/>
        <w:rPr>
          <w:rFonts w:cs="Arial"/>
        </w:rPr>
      </w:pPr>
      <w:r>
        <w:rPr>
          <w:noProof/>
          <w:lang w:eastAsia="pl-PL"/>
        </w:rPr>
        <w:drawing>
          <wp:inline distT="0" distB="0" distL="0" distR="0" wp14:anchorId="5C301400" wp14:editId="44DB11B5">
            <wp:extent cx="5760720" cy="421193"/>
            <wp:effectExtent l="0" t="0" r="0" b="0"/>
            <wp:docPr id="12" name="Obraz 1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.&#10;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.rejman\AppData\Local\Microsoft\Windows\INetCache\Content.Word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FC2D" w14:textId="335DE745" w:rsidR="00511A35" w:rsidRPr="00AE7C3A" w:rsidRDefault="00AD4313" w:rsidP="00AE7C3A">
      <w:pPr>
        <w:pStyle w:val="Nagwek4"/>
        <w:spacing w:before="100" w:beforeAutospacing="1" w:after="3600" w:line="360" w:lineRule="auto"/>
        <w:ind w:left="4394"/>
      </w:pPr>
      <w:r w:rsidRPr="000967D2">
        <w:t xml:space="preserve">Załącznik do uchwały </w:t>
      </w:r>
      <w:r w:rsidR="007A180D" w:rsidRPr="000967D2">
        <w:t xml:space="preserve">Nr </w:t>
      </w:r>
      <w:r w:rsidR="00881404">
        <w:t>490/10193/23</w:t>
      </w:r>
      <w:r w:rsidR="000967D2">
        <w:br/>
      </w:r>
      <w:r w:rsidRPr="000967D2">
        <w:t>Zarządu Województwa Podkarpackiego w Rzeszowie</w:t>
      </w:r>
      <w:r w:rsidR="0050660F" w:rsidRPr="000967D2">
        <w:t xml:space="preserve"> </w:t>
      </w:r>
      <w:r w:rsidR="000967D2">
        <w:br/>
      </w:r>
      <w:r w:rsidR="0050660F" w:rsidRPr="000967D2">
        <w:t>z dnia</w:t>
      </w:r>
      <w:r w:rsidR="00D8642F" w:rsidRPr="000967D2">
        <w:t xml:space="preserve"> </w:t>
      </w:r>
      <w:r w:rsidR="00881404">
        <w:t>23 maja 2023 r.</w:t>
      </w:r>
    </w:p>
    <w:p w14:paraId="2671FE33" w14:textId="003E7FEE" w:rsidR="000A7801" w:rsidRPr="00BD590C" w:rsidRDefault="00536645" w:rsidP="0063142F">
      <w:pPr>
        <w:pStyle w:val="Nagwek5"/>
        <w:spacing w:line="360" w:lineRule="auto"/>
        <w:jc w:val="center"/>
        <w:rPr>
          <w:b w:val="0"/>
        </w:rPr>
      </w:pPr>
      <w:r>
        <w:t>INSTRUKCJA</w:t>
      </w:r>
      <w:r w:rsidRPr="00BD590C">
        <w:t xml:space="preserve"> </w:t>
      </w:r>
      <w:r w:rsidR="00126034" w:rsidRPr="00BD590C">
        <w:t>REALIZACJI PROJEKTÓW</w:t>
      </w:r>
    </w:p>
    <w:p w14:paraId="5486AFFF" w14:textId="2AC36AC7" w:rsidR="00511A35" w:rsidRPr="00BD590C" w:rsidRDefault="00126034" w:rsidP="0063142F">
      <w:pPr>
        <w:pStyle w:val="Nagwek5"/>
        <w:spacing w:line="360" w:lineRule="auto"/>
        <w:jc w:val="center"/>
        <w:rPr>
          <w:b w:val="0"/>
        </w:rPr>
      </w:pPr>
      <w:r w:rsidRPr="00BD590C">
        <w:t>W OSI</w:t>
      </w:r>
      <w:r w:rsidR="00E529E3">
        <w:t>ACH</w:t>
      </w:r>
      <w:r w:rsidRPr="00BD590C">
        <w:t xml:space="preserve"> PRIORYTETOW</w:t>
      </w:r>
      <w:r w:rsidR="00E529E3">
        <w:t xml:space="preserve">YCH: </w:t>
      </w:r>
      <w:r w:rsidRPr="00BD590C">
        <w:t xml:space="preserve"> X</w:t>
      </w:r>
      <w:r w:rsidR="007D236C">
        <w:t xml:space="preserve"> </w:t>
      </w:r>
      <w:r w:rsidR="003C4FEE" w:rsidRPr="00BD590C">
        <w:t>POMOC TECHNICZNA</w:t>
      </w:r>
      <w:r w:rsidR="003C4FEE">
        <w:t xml:space="preserve"> </w:t>
      </w:r>
      <w:r w:rsidR="003C4FEE">
        <w:br/>
      </w:r>
      <w:r w:rsidR="007D236C">
        <w:t>i XII</w:t>
      </w:r>
      <w:r w:rsidRPr="00BD590C">
        <w:t xml:space="preserve"> </w:t>
      </w:r>
      <w:r w:rsidR="003C4779">
        <w:t>POMOC TECHNICZNA</w:t>
      </w:r>
      <w:r w:rsidR="00315685">
        <w:t xml:space="preserve"> REACT-</w:t>
      </w:r>
      <w:r w:rsidR="00AF363E">
        <w:t xml:space="preserve"> </w:t>
      </w:r>
      <w:r w:rsidR="00FA27BA">
        <w:t>EU</w:t>
      </w:r>
      <w:r w:rsidR="00EF00E9">
        <w:t xml:space="preserve"> </w:t>
      </w:r>
      <w:r w:rsidRPr="00BD590C">
        <w:t>RPO WP NA LATA 2014 - 2020</w:t>
      </w:r>
    </w:p>
    <w:p w14:paraId="4101989E" w14:textId="77777777" w:rsidR="00276447" w:rsidRPr="00D5017B" w:rsidRDefault="00276447" w:rsidP="00FB3178">
      <w:pPr>
        <w:spacing w:after="9840" w:line="360" w:lineRule="auto"/>
        <w:rPr>
          <w:rFonts w:cs="Arial"/>
        </w:rPr>
      </w:pPr>
    </w:p>
    <w:sdt>
      <w:sdtPr>
        <w:rPr>
          <w:b/>
          <w:bCs/>
          <w:sz w:val="24"/>
          <w:szCs w:val="24"/>
        </w:rPr>
        <w:id w:val="2843797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p w14:paraId="724A0C49" w14:textId="77777777" w:rsidR="004B7475" w:rsidRPr="00F56E7E" w:rsidRDefault="00FD31B0">
          <w:pPr>
            <w:pStyle w:val="Spistreci1"/>
            <w:rPr>
              <w:sz w:val="24"/>
              <w:szCs w:val="24"/>
            </w:rPr>
          </w:pPr>
          <w:r w:rsidRPr="00F56E7E">
            <w:rPr>
              <w:sz w:val="24"/>
              <w:szCs w:val="24"/>
            </w:rPr>
            <w:t>Spis treści</w:t>
          </w:r>
        </w:p>
        <w:p w14:paraId="1DC63A11" w14:textId="24536480" w:rsidR="001D1826" w:rsidRPr="00F56E7E" w:rsidRDefault="00C00767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r w:rsidRPr="00F56E7E">
            <w:rPr>
              <w:b/>
              <w:bCs/>
              <w:noProof w:val="0"/>
              <w:color w:val="365F91"/>
              <w:sz w:val="24"/>
              <w:szCs w:val="24"/>
            </w:rPr>
            <w:fldChar w:fldCharType="begin"/>
          </w:r>
          <w:r w:rsidR="00FD31B0" w:rsidRPr="00F56E7E">
            <w:rPr>
              <w:sz w:val="24"/>
              <w:szCs w:val="24"/>
            </w:rPr>
            <w:instrText xml:space="preserve"> TOC \o "1-3" \h \z \u </w:instrText>
          </w:r>
          <w:r w:rsidRPr="00F56E7E">
            <w:rPr>
              <w:b/>
              <w:bCs/>
              <w:noProof w:val="0"/>
              <w:color w:val="365F91"/>
              <w:sz w:val="24"/>
              <w:szCs w:val="24"/>
            </w:rPr>
            <w:fldChar w:fldCharType="separate"/>
          </w:r>
          <w:hyperlink w:anchor="_Toc31269909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1. Podstawy prawne, cel instrukcji i podstawowe założenia PT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_Toc31269909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4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8AE673B" w14:textId="0EC2A9C8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1.1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Podstawy prawne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5BB2018" w14:textId="35540467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1.2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Cel regulacji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5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6CB1481" w14:textId="065B3E77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1.3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Podstawowe założenia dysponowania środkami PT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5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7DE8643" w14:textId="1C3A6C03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13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2. System realizacji PT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_Toc31269913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6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ED1734F" w14:textId="436A17DD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4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2.1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Beneficjenci PT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_Toc31269914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44175AA" w14:textId="379C8725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5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2.2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Główne rodzaje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_Toc31269915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7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E4BDE09" w14:textId="1A9AF6C4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6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2.3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Kwalifikowalność wydatków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_Toc31269916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10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F91F2F5" w14:textId="1124A9B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7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2.4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Tryb wyboru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_Toc31269917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D228C3A" w14:textId="690F02B8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8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Przygotowanie, ocena i realizacja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_Toc31269918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12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16A6436" w14:textId="0DB858D8" w:rsidR="001D1826" w:rsidRPr="00F56E7E" w:rsidRDefault="00881404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19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2.5.1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Planowanie budżetu PT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_Toc31269919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12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9934EF9" w14:textId="349FB9FF" w:rsidR="001D1826" w:rsidRPr="00F56E7E" w:rsidRDefault="00881404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2.5.2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Nabór wniosków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13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3497AC1" w14:textId="5496302A" w:rsidR="001D1826" w:rsidRPr="00F56E7E" w:rsidRDefault="00881404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2.5.3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Ocena wniosków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4F6FEDB" w14:textId="65881E9D" w:rsidR="001D1826" w:rsidRPr="00F56E7E" w:rsidRDefault="00881404">
          <w:pPr>
            <w:pStyle w:val="Spistreci2"/>
            <w:tabs>
              <w:tab w:val="left" w:pos="1100"/>
            </w:tabs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2.5.4</w:t>
            </w:r>
            <w:r w:rsidR="001D1826" w:rsidRPr="00F56E7E">
              <w:rPr>
                <w:rFonts w:eastAsiaTheme="minorEastAsia" w:cs="Arial"/>
                <w:noProof/>
                <w:szCs w:val="24"/>
                <w:lang w:eastAsia="pl-PL"/>
              </w:rPr>
              <w:tab/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Wydanie decyzji o dofinansowaniu projektu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15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129BC8A4" w14:textId="762F0B18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3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 xml:space="preserve">2.5.5 </w:t>
            </w:r>
            <w:r w:rsidR="001436A6">
              <w:rPr>
                <w:rStyle w:val="Hipercze"/>
                <w:rFonts w:cs="Arial"/>
                <w:noProof/>
                <w:szCs w:val="24"/>
              </w:rPr>
              <w:t xml:space="preserve">  </w:t>
            </w:r>
            <w:r w:rsidR="001D1826" w:rsidRPr="00F56E7E">
              <w:rPr>
                <w:rStyle w:val="Hipercze"/>
                <w:rFonts w:cs="Arial"/>
                <w:noProof/>
                <w:szCs w:val="24"/>
              </w:rPr>
              <w:t>Zmiany w projekcie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_Toc31269923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D6CEE14" w14:textId="221B0761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4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3. Rozliczanie wydatków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_Toc31269924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17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6F65F70" w14:textId="76BF81F7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5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3.1 Składanie wniosku beneficjenta o płatność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_Toc31269925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17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4B8345D" w14:textId="432E1EB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26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3.2  Weryfikacja wniosku beneficjenta o płatność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_Toc31269926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20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69BDA41B" w14:textId="7C9FD465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7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4. Monitorowanie i sprawozdawczość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_Toc31269927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22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4D9539" w14:textId="2660D1C5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8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5. Informacja i promocja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_Toc31269928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23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A627762" w14:textId="4D6DB4A7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29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6. Kontrola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_Toc31269929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23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8AD5FA" w14:textId="2DC12E89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 Rodzaje kontroli.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23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F3F9675" w14:textId="46C69EEF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6.2 Przedmiot kontroli.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57C0103" w14:textId="4957F612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6.3 Upoważnienie do przeprowadzania kontroli.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13FA954" w14:textId="4FE3D526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3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6.4 Przekazywanie zawiadomienia o kontroli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_Toc31269933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25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424FE22B" w14:textId="0DC663AA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4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6.5 Uprawnienia Zespołu Kontrolującego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_Toc31269934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DA45F9E" w14:textId="4834DB3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5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6.6 Przeprowadzania czynności kontrolnych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_Toc31269935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26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5F4FBA0" w14:textId="0D96DDC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6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6.7 Zawieszenie czynności kontrolnych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_Toc31269936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28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266110D" w14:textId="15144A9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7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6.8 Sporządzanie informacji pokontrolnej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_Toc31269937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28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0A8F72A" w14:textId="5244A526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8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6.9 Podpisywanie informacji pokontrolnej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_Toc31269938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29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D1EDF1F" w14:textId="111564CF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39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6.10 Zalecenia pokontrolne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_Toc31269939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31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04629270" w14:textId="47A79E24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0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6.11 Kontrole doraźne projektów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_Toc31269940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33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549894EC" w14:textId="0A459D0C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1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6.12 Kontrola trwałości projektu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_Toc31269941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33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7C961173" w14:textId="2ECB0C3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2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6.13 Roczny plan kontroli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_Toc31269942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34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24286250" w14:textId="07ED3691" w:rsidR="001D1826" w:rsidRPr="00F56E7E" w:rsidRDefault="00881404">
          <w:pPr>
            <w:pStyle w:val="Spistreci2"/>
            <w:rPr>
              <w:rFonts w:eastAsiaTheme="minorEastAsia" w:cs="Arial"/>
              <w:noProof/>
              <w:szCs w:val="24"/>
              <w:lang w:eastAsia="pl-PL"/>
            </w:rPr>
          </w:pPr>
          <w:hyperlink w:anchor="_Toc31269943" w:history="1">
            <w:r w:rsidR="001D1826" w:rsidRPr="00F56E7E">
              <w:rPr>
                <w:rStyle w:val="Hipercze"/>
                <w:rFonts w:cs="Arial"/>
                <w:noProof/>
                <w:szCs w:val="24"/>
              </w:rPr>
              <w:t>6.14 Wprowadzanie wyników kontroli podmiotów zewnętrznych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tab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begin"/>
            </w:r>
            <w:r w:rsidR="001D1826" w:rsidRPr="00F56E7E">
              <w:rPr>
                <w:rFonts w:cs="Arial"/>
                <w:noProof/>
                <w:webHidden/>
                <w:szCs w:val="24"/>
              </w:rPr>
              <w:instrText xml:space="preserve"> PAGEREF _Toc31269943 \h </w:instrText>
            </w:r>
            <w:r w:rsidR="001D1826" w:rsidRPr="00F56E7E">
              <w:rPr>
                <w:rFonts w:cs="Arial"/>
                <w:noProof/>
                <w:webHidden/>
                <w:szCs w:val="24"/>
              </w:rPr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separate"/>
            </w:r>
            <w:r w:rsidR="00292240">
              <w:rPr>
                <w:rFonts w:cs="Arial"/>
                <w:noProof/>
                <w:webHidden/>
                <w:szCs w:val="24"/>
              </w:rPr>
              <w:t>34</w:t>
            </w:r>
            <w:r w:rsidR="001D1826" w:rsidRPr="00F56E7E">
              <w:rPr>
                <w:rFonts w:cs="Arial"/>
                <w:noProof/>
                <w:webHidden/>
                <w:szCs w:val="24"/>
              </w:rPr>
              <w:fldChar w:fldCharType="end"/>
            </w:r>
          </w:hyperlink>
        </w:p>
        <w:p w14:paraId="3C506284" w14:textId="381439AF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44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Rozdział 7. Odzyskiwanie kwot nieprawidłowo wydatkowanych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_Toc31269944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35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2E0386B" w14:textId="4175636C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45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Załączniki: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_Toc31269945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35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EE1523D" w14:textId="303F2A0F" w:rsidR="001D1826" w:rsidRPr="00F56E7E" w:rsidRDefault="00881404">
          <w:pPr>
            <w:pStyle w:val="Spistreci1"/>
            <w:rPr>
              <w:rFonts w:eastAsiaTheme="minorEastAsia"/>
              <w:sz w:val="24"/>
              <w:szCs w:val="24"/>
              <w:lang w:eastAsia="pl-PL"/>
            </w:rPr>
          </w:pPr>
          <w:hyperlink w:anchor="_Toc31269946" w:history="1">
            <w:r w:rsidR="001D1826" w:rsidRPr="00F56E7E">
              <w:rPr>
                <w:rStyle w:val="Hipercze"/>
                <w:rFonts w:cs="Arial"/>
                <w:sz w:val="24"/>
                <w:szCs w:val="24"/>
              </w:rPr>
              <w:t>Wykaz skrótów</w:t>
            </w:r>
            <w:r w:rsidR="001D1826" w:rsidRPr="00F56E7E">
              <w:rPr>
                <w:webHidden/>
                <w:sz w:val="24"/>
                <w:szCs w:val="24"/>
              </w:rPr>
              <w:tab/>
            </w:r>
            <w:r w:rsidR="001D1826" w:rsidRPr="00F56E7E">
              <w:rPr>
                <w:webHidden/>
                <w:sz w:val="24"/>
                <w:szCs w:val="24"/>
              </w:rPr>
              <w:fldChar w:fldCharType="begin"/>
            </w:r>
            <w:r w:rsidR="001D1826" w:rsidRPr="00F56E7E">
              <w:rPr>
                <w:webHidden/>
                <w:sz w:val="24"/>
                <w:szCs w:val="24"/>
              </w:rPr>
              <w:instrText xml:space="preserve"> PAGEREF _Toc31269946 \h </w:instrText>
            </w:r>
            <w:r w:rsidR="001D1826" w:rsidRPr="00F56E7E">
              <w:rPr>
                <w:webHidden/>
                <w:sz w:val="24"/>
                <w:szCs w:val="24"/>
              </w:rPr>
            </w:r>
            <w:r w:rsidR="001D1826" w:rsidRPr="00F56E7E">
              <w:rPr>
                <w:webHidden/>
                <w:sz w:val="24"/>
                <w:szCs w:val="24"/>
              </w:rPr>
              <w:fldChar w:fldCharType="separate"/>
            </w:r>
            <w:r w:rsidR="00292240">
              <w:rPr>
                <w:webHidden/>
                <w:sz w:val="24"/>
                <w:szCs w:val="24"/>
              </w:rPr>
              <w:t>36</w:t>
            </w:r>
            <w:r w:rsidR="001D1826" w:rsidRPr="00F56E7E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1CC141" w14:textId="77777777" w:rsidR="0002528A" w:rsidRPr="008524D9" w:rsidRDefault="00C00767" w:rsidP="008524D9">
          <w:pPr>
            <w:pStyle w:val="Spistreci1"/>
          </w:pPr>
          <w:r w:rsidRPr="00F56E7E">
            <w:rPr>
              <w:sz w:val="24"/>
              <w:szCs w:val="24"/>
            </w:rPr>
            <w:fldChar w:fldCharType="end"/>
          </w:r>
        </w:p>
      </w:sdtContent>
    </w:sdt>
    <w:p w14:paraId="2707FF1C" w14:textId="77777777" w:rsidR="00B83B11" w:rsidRPr="00B83B11" w:rsidRDefault="00B83B11" w:rsidP="00276447">
      <w:pPr>
        <w:spacing w:after="11640"/>
      </w:pPr>
    </w:p>
    <w:p w14:paraId="78D29F93" w14:textId="77777777" w:rsidR="00511A35" w:rsidRPr="0096238B" w:rsidRDefault="003270CB" w:rsidP="0096238B">
      <w:pPr>
        <w:pStyle w:val="Nagwek5"/>
        <w:spacing w:line="360" w:lineRule="auto"/>
      </w:pPr>
      <w:bookmarkStart w:id="0" w:name="_Toc31269909"/>
      <w:r w:rsidRPr="0096238B">
        <w:lastRenderedPageBreak/>
        <w:t xml:space="preserve">Rozdział 1. </w:t>
      </w:r>
      <w:r w:rsidR="00511A35" w:rsidRPr="0096238B">
        <w:t>Podstawy prawne</w:t>
      </w:r>
      <w:r w:rsidR="00654B2B" w:rsidRPr="0096238B">
        <w:t>, cel instrukcji</w:t>
      </w:r>
      <w:r w:rsidRPr="0096238B">
        <w:t xml:space="preserve"> i podstawowe założenia PT</w:t>
      </w:r>
      <w:bookmarkEnd w:id="0"/>
    </w:p>
    <w:p w14:paraId="4340B267" w14:textId="77777777" w:rsidR="003270CB" w:rsidRPr="003270CB" w:rsidRDefault="003270CB" w:rsidP="00850052">
      <w:pPr>
        <w:pStyle w:val="Nagwek6"/>
        <w:numPr>
          <w:ilvl w:val="1"/>
          <w:numId w:val="17"/>
        </w:numPr>
        <w:spacing w:after="360" w:line="360" w:lineRule="auto"/>
        <w:ind w:left="788" w:hanging="431"/>
      </w:pPr>
      <w:bookmarkStart w:id="1" w:name="_Toc31269910"/>
      <w:r>
        <w:t>Podstawy prawne</w:t>
      </w:r>
      <w:bookmarkEnd w:id="1"/>
    </w:p>
    <w:p w14:paraId="10E0C45D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Rozporządzenie Parlamentu Europejskiego i Rady (</w:t>
      </w:r>
      <w:r w:rsidR="00D54A28">
        <w:t>U</w:t>
      </w:r>
      <w:r w:rsidRPr="00BD590C">
        <w:t>E) nr 1303/2013 z dnia 17 grudnia 2013</w:t>
      </w:r>
      <w:r w:rsidR="00F56E7E">
        <w:t> </w:t>
      </w:r>
      <w:r w:rsidRPr="00BD590C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t xml:space="preserve"> </w:t>
      </w:r>
      <w:r w:rsidR="0068563B" w:rsidRPr="00B826BF">
        <w:t>(zwane rozporządzeniem ogólnym)</w:t>
      </w:r>
      <w:r w:rsidR="00A16F95" w:rsidRPr="00B826BF">
        <w:t>,</w:t>
      </w:r>
    </w:p>
    <w:p w14:paraId="583F0249" w14:textId="77777777" w:rsidR="0096238B" w:rsidRDefault="00C1380E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R</w:t>
      </w:r>
      <w:r w:rsidR="00511A35" w:rsidRPr="00BD590C">
        <w:t>ozporządzeni</w:t>
      </w:r>
      <w:r w:rsidR="00287A97">
        <w:t>e</w:t>
      </w:r>
      <w:r w:rsidR="00511A35" w:rsidRPr="00BD590C">
        <w:t xml:space="preserve"> Parlamentu Europejskiego i Rady (UE) nr 1304/2013 z dnia 17 grudnia 2013</w:t>
      </w:r>
      <w:r w:rsidR="00F56E7E">
        <w:t> </w:t>
      </w:r>
      <w:r w:rsidR="00511A35" w:rsidRPr="00BD590C">
        <w:t>r. w sprawie Europejskiego Funduszu Społecznego i uchylające rozporządzenie Rady (WE) nr</w:t>
      </w:r>
      <w:r w:rsidRPr="00BD590C">
        <w:t> </w:t>
      </w:r>
      <w:r w:rsidR="00511A35" w:rsidRPr="00BD590C">
        <w:t>1081/2006,</w:t>
      </w:r>
    </w:p>
    <w:p w14:paraId="4D7E60AE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Ustawa z dnia 11 lipca 2014 r. o zasadach realizacji programów operacyjnych polityki spójności finansowanych w perspektywie finansowej 2014-2020</w:t>
      </w:r>
      <w:r w:rsidR="0068563B">
        <w:t xml:space="preserve"> </w:t>
      </w:r>
      <w:r w:rsidR="0068563B" w:rsidRPr="00B826BF">
        <w:t>(zwana ustawą wdrożeniową)</w:t>
      </w:r>
      <w:r w:rsidR="00A16F95" w:rsidRPr="00B826BF">
        <w:t>,</w:t>
      </w:r>
    </w:p>
    <w:p w14:paraId="74F55F2A" w14:textId="77777777" w:rsidR="0096238B" w:rsidRDefault="0053664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826BF">
        <w:t>Ustawa z dnia 27 sierpnia 2009 r. o finansach publicznych,</w:t>
      </w:r>
    </w:p>
    <w:p w14:paraId="6651B250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Wytyczne w zakresie kwalifikowa</w:t>
      </w:r>
      <w:r w:rsidR="0036263B">
        <w:t>lności</w:t>
      </w:r>
      <w:r w:rsidRPr="00BD590C">
        <w:t xml:space="preserve"> wydatków w</w:t>
      </w:r>
      <w:r w:rsidR="007205F7" w:rsidRPr="00BD590C">
        <w:t> </w:t>
      </w:r>
      <w:r w:rsidRPr="00BD590C">
        <w:t>ramach Europejskiego Funduszu Rozwoju Regionalnego, Europejskiego Funduszu Społec</w:t>
      </w:r>
      <w:r w:rsidR="006128CF">
        <w:t>znego oraz Funduszu Spójności w </w:t>
      </w:r>
      <w:r w:rsidRPr="00BD590C">
        <w:t>okresie programo</w:t>
      </w:r>
      <w:r w:rsidR="00BA11B5">
        <w:t>wania 2014-2020</w:t>
      </w:r>
      <w:r w:rsidR="00A16F95">
        <w:t>,</w:t>
      </w:r>
    </w:p>
    <w:p w14:paraId="179B6DAD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Wytyczne w zakresie wykorzystania środków pomocy technicznej na lata 2014-2020</w:t>
      </w:r>
      <w:r w:rsidR="00C1380E" w:rsidRPr="00BD590C">
        <w:t>,</w:t>
      </w:r>
    </w:p>
    <w:p w14:paraId="3A4D9501" w14:textId="77777777" w:rsidR="0096238B" w:rsidRDefault="00511A3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 xml:space="preserve">Wytyczne w zakresie trybów wyboru projektów na lata 2014 </w:t>
      </w:r>
      <w:r w:rsidR="00156487" w:rsidRPr="00BD590C">
        <w:t>–</w:t>
      </w:r>
      <w:r w:rsidRPr="00BD590C">
        <w:t xml:space="preserve"> 2020</w:t>
      </w:r>
      <w:r w:rsidR="00536645">
        <w:t>,</w:t>
      </w:r>
    </w:p>
    <w:p w14:paraId="40744D21" w14:textId="77777777" w:rsidR="0096238B" w:rsidRDefault="00BA11B5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 xml:space="preserve">Wytyczne </w:t>
      </w:r>
      <w:r>
        <w:t xml:space="preserve">w </w:t>
      </w:r>
      <w:r w:rsidR="007E34BB">
        <w:t>zakresie warunków gromadzenia i </w:t>
      </w:r>
      <w:r>
        <w:t>przekazywania danych w postaci elektronicznej na lata 2014 –</w:t>
      </w:r>
      <w:r w:rsidR="000E01E9">
        <w:t xml:space="preserve"> 2020,</w:t>
      </w:r>
    </w:p>
    <w:p w14:paraId="783592F8" w14:textId="77777777" w:rsidR="0096238B" w:rsidRDefault="00A101FA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Wytyczne w zakresie kontroli realizacji programów o</w:t>
      </w:r>
      <w:r w:rsidR="00536645">
        <w:t>peracyjnych na lata 2014 – 2020,</w:t>
      </w:r>
    </w:p>
    <w:p w14:paraId="0E2B24E1" w14:textId="77777777" w:rsidR="0096238B" w:rsidRDefault="00156487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 w:rsidRPr="00BD590C">
        <w:t>Regionalny Program Operacyjny Województwa Podkarpackiego na lata 2014 – 2020</w:t>
      </w:r>
      <w:r w:rsidR="00C1380E" w:rsidRPr="00BD590C">
        <w:t>,</w:t>
      </w:r>
    </w:p>
    <w:p w14:paraId="7DB14203" w14:textId="283271CE" w:rsidR="006D51F9" w:rsidRDefault="006D51F9" w:rsidP="00850052">
      <w:pPr>
        <w:pStyle w:val="Akapitzlist"/>
        <w:numPr>
          <w:ilvl w:val="0"/>
          <w:numId w:val="18"/>
        </w:numPr>
        <w:spacing w:line="360" w:lineRule="auto"/>
        <w:ind w:left="714" w:hanging="357"/>
      </w:pPr>
      <w:r>
        <w:t xml:space="preserve">Szczegółowy opis osi priorytetowych RPO WP 2014 </w:t>
      </w:r>
      <w:r w:rsidR="007E75CA">
        <w:t>–</w:t>
      </w:r>
      <w:r>
        <w:t xml:space="preserve"> 2020</w:t>
      </w:r>
      <w:r w:rsidR="007E75CA">
        <w:t>.</w:t>
      </w:r>
    </w:p>
    <w:p w14:paraId="143E56BE" w14:textId="77777777"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cs="Arial"/>
        </w:rPr>
      </w:pPr>
    </w:p>
    <w:p w14:paraId="2AB8FA6A" w14:textId="77777777" w:rsidR="00BD590C" w:rsidRPr="00237004" w:rsidRDefault="000A7801" w:rsidP="00850052">
      <w:pPr>
        <w:pStyle w:val="Nagwek6"/>
        <w:numPr>
          <w:ilvl w:val="1"/>
          <w:numId w:val="17"/>
        </w:numPr>
        <w:spacing w:after="360" w:line="360" w:lineRule="auto"/>
        <w:ind w:left="788" w:hanging="431"/>
      </w:pPr>
      <w:bookmarkStart w:id="2" w:name="_Toc31269911"/>
      <w:bookmarkStart w:id="3" w:name="_Toc403552078"/>
      <w:r w:rsidRPr="00237004">
        <w:lastRenderedPageBreak/>
        <w:t>C</w:t>
      </w:r>
      <w:r w:rsidR="00156487" w:rsidRPr="00237004">
        <w:t>el regulacji</w:t>
      </w:r>
      <w:bookmarkEnd w:id="2"/>
    </w:p>
    <w:p w14:paraId="07BCC41A" w14:textId="67F691D6" w:rsidR="00C609EC" w:rsidRPr="000001CA" w:rsidRDefault="00094738" w:rsidP="000001CA">
      <w:pPr>
        <w:spacing w:line="360" w:lineRule="auto"/>
      </w:pPr>
      <w:r w:rsidRPr="00094738">
        <w:t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</w:t>
      </w:r>
      <w:r w:rsidR="003421FC">
        <w:t xml:space="preserve"> </w:t>
      </w:r>
      <w:r w:rsidR="003421FC" w:rsidRPr="00094738">
        <w:t>wdrażania, monitorowania, informowania i promocji oraz kontroli i oceny pomocy strukturalnej.</w:t>
      </w:r>
      <w:r w:rsidR="009E26DC">
        <w:t xml:space="preserve"> </w:t>
      </w:r>
      <w:r w:rsidR="00DA4511">
        <w:t xml:space="preserve"> </w:t>
      </w:r>
    </w:p>
    <w:p w14:paraId="34693B57" w14:textId="77777777" w:rsidR="000A7801" w:rsidRPr="00BD590C" w:rsidRDefault="000151BA" w:rsidP="000C0427">
      <w:r w:rsidRPr="00BD590C">
        <w:t>Niniejsz</w:t>
      </w:r>
      <w:r w:rsidR="003012A3">
        <w:t>a</w:t>
      </w:r>
      <w:r w:rsidRPr="00BD590C">
        <w:t xml:space="preserve"> </w:t>
      </w:r>
      <w:r w:rsidR="003012A3">
        <w:t>instrukcja</w:t>
      </w:r>
      <w:r w:rsidR="000A7801" w:rsidRPr="00BD590C">
        <w:t>:</w:t>
      </w:r>
    </w:p>
    <w:p w14:paraId="44163BE4" w14:textId="77C383C0" w:rsidR="000A7801" w:rsidRPr="00BD590C" w:rsidRDefault="000A7801" w:rsidP="00850052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 xml:space="preserve">określa </w:t>
      </w:r>
      <w:r w:rsidR="004230D0" w:rsidRPr="00BD590C">
        <w:t>zasad</w:t>
      </w:r>
      <w:r w:rsidRPr="00BD590C">
        <w:t>y</w:t>
      </w:r>
      <w:r w:rsidR="00F4765E" w:rsidRPr="00BD590C">
        <w:t xml:space="preserve"> korzystania z</w:t>
      </w:r>
      <w:r w:rsidR="004230D0" w:rsidRPr="00BD590C">
        <w:t>e środków</w:t>
      </w:r>
      <w:r w:rsidR="00F4765E" w:rsidRPr="00BD590C">
        <w:t xml:space="preserve">  </w:t>
      </w:r>
      <w:r w:rsidR="008D54F8" w:rsidRPr="00BD590C">
        <w:t>PT</w:t>
      </w:r>
      <w:r w:rsidR="00F4765E" w:rsidRPr="00BD590C">
        <w:t xml:space="preserve"> RPO WP 2014 – 2020, </w:t>
      </w:r>
    </w:p>
    <w:p w14:paraId="24047804" w14:textId="77777777" w:rsidR="000A7801" w:rsidRPr="00BD590C" w:rsidRDefault="00F4765E" w:rsidP="00850052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>wskaz</w:t>
      </w:r>
      <w:r w:rsidR="000A7801" w:rsidRPr="00BD590C">
        <w:t>uje</w:t>
      </w:r>
      <w:r w:rsidRPr="00BD590C">
        <w:t xml:space="preserve"> podmiot</w:t>
      </w:r>
      <w:r w:rsidR="000A7801" w:rsidRPr="00BD590C">
        <w:t>y</w:t>
      </w:r>
      <w:r w:rsidR="00F54839" w:rsidRPr="00BD590C">
        <w:t xml:space="preserve"> uprawnion</w:t>
      </w:r>
      <w:r w:rsidR="000A7801" w:rsidRPr="00BD590C">
        <w:t>e</w:t>
      </w:r>
      <w:r w:rsidR="00F54839" w:rsidRPr="00BD590C">
        <w:t xml:space="preserve"> do </w:t>
      </w:r>
      <w:r w:rsidR="004230D0" w:rsidRPr="00BD590C">
        <w:t>wnioskowania o ś</w:t>
      </w:r>
      <w:r w:rsidR="00F54839" w:rsidRPr="00BD590C">
        <w:t>rodk</w:t>
      </w:r>
      <w:r w:rsidR="004230D0" w:rsidRPr="00BD590C">
        <w:t>i</w:t>
      </w:r>
      <w:r w:rsidR="00F54839" w:rsidRPr="00BD590C">
        <w:t xml:space="preserve"> PT</w:t>
      </w:r>
      <w:r w:rsidR="00AF6CA7" w:rsidRPr="00BD590C">
        <w:t>,</w:t>
      </w:r>
    </w:p>
    <w:p w14:paraId="5A7CF14A" w14:textId="77777777" w:rsidR="000A7801" w:rsidRPr="00BD590C" w:rsidRDefault="000A7801" w:rsidP="00850052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>określa sposób</w:t>
      </w:r>
      <w:r w:rsidR="005D3F04" w:rsidRPr="00BD590C">
        <w:t xml:space="preserve"> przygotowania, </w:t>
      </w:r>
      <w:r w:rsidR="00536645">
        <w:t>oceny</w:t>
      </w:r>
      <w:r w:rsidR="005D3F04" w:rsidRPr="00BD590C">
        <w:t xml:space="preserve">, </w:t>
      </w:r>
      <w:r w:rsidRPr="00BD590C">
        <w:t xml:space="preserve">realizacji </w:t>
      </w:r>
      <w:r w:rsidR="005D3F04" w:rsidRPr="00BD590C">
        <w:t xml:space="preserve">i rozliczania </w:t>
      </w:r>
      <w:r w:rsidRPr="00BD590C">
        <w:t>projektów</w:t>
      </w:r>
      <w:r w:rsidR="0012573B" w:rsidRPr="00BD590C">
        <w:t>,</w:t>
      </w:r>
    </w:p>
    <w:p w14:paraId="1DDC41B4" w14:textId="32DC4B4E" w:rsidR="006937D2" w:rsidRPr="00C22121" w:rsidRDefault="0012573B" w:rsidP="00C22121">
      <w:pPr>
        <w:pStyle w:val="Akapitzlist"/>
        <w:numPr>
          <w:ilvl w:val="0"/>
          <w:numId w:val="19"/>
        </w:numPr>
        <w:spacing w:line="360" w:lineRule="auto"/>
        <w:ind w:left="714" w:hanging="357"/>
      </w:pPr>
      <w:r w:rsidRPr="00BD590C">
        <w:t>stanowi materiał pomocniczy dla beneficjentów PT.</w:t>
      </w:r>
    </w:p>
    <w:p w14:paraId="25D155B5" w14:textId="77777777" w:rsidR="006937D2" w:rsidRPr="007E34BB" w:rsidRDefault="006937D2" w:rsidP="000C0427">
      <w:pPr>
        <w:spacing w:line="360" w:lineRule="auto"/>
      </w:pPr>
      <w:r w:rsidRPr="007E34BB">
        <w:t xml:space="preserve">Opracowanie </w:t>
      </w:r>
      <w:r w:rsidR="00B30B35" w:rsidRPr="007E34BB">
        <w:t>dokumentu</w:t>
      </w:r>
      <w:r w:rsidRPr="007E34BB">
        <w:t xml:space="preserve"> jest uzasadnione w kontekście zapewnienia ujęcia </w:t>
      </w:r>
      <w:r w:rsidR="00A27613" w:rsidRPr="007E34BB">
        <w:t>realizowanych zadań</w:t>
      </w:r>
      <w:r w:rsidR="00B30B35" w:rsidRPr="007E34BB">
        <w:t xml:space="preserve"> w </w:t>
      </w:r>
      <w:r w:rsidRPr="007E34BB">
        <w:t>formie instrukcji</w:t>
      </w:r>
      <w:r w:rsidR="00A27613" w:rsidRPr="007E34BB">
        <w:t>, zaw</w:t>
      </w:r>
      <w:r w:rsidR="00B30B35" w:rsidRPr="007E34BB">
        <w:t>ierającej odpowiednie procedury</w:t>
      </w:r>
      <w:r w:rsidR="00F07028" w:rsidRPr="007E34BB">
        <w:t xml:space="preserve"> </w:t>
      </w:r>
      <w:r w:rsidR="00A27613" w:rsidRPr="007E34BB">
        <w:t xml:space="preserve">(m.in. </w:t>
      </w:r>
      <w:r w:rsidR="00B30B35" w:rsidRPr="007E34BB">
        <w:t xml:space="preserve">dotyczące </w:t>
      </w:r>
      <w:r w:rsidR="00A27613" w:rsidRPr="007E34BB">
        <w:t>wyb</w:t>
      </w:r>
      <w:r w:rsidR="00B30B35" w:rsidRPr="007E34BB">
        <w:t>oru</w:t>
      </w:r>
      <w:r w:rsidR="00A27613" w:rsidRPr="007E34BB">
        <w:t xml:space="preserve"> projektów, ocen</w:t>
      </w:r>
      <w:r w:rsidR="00B30B35" w:rsidRPr="007E34BB">
        <w:t>y</w:t>
      </w:r>
      <w:r w:rsidR="00A27613" w:rsidRPr="007E34BB">
        <w:t xml:space="preserve">, </w:t>
      </w:r>
      <w:r w:rsidR="00B30B35" w:rsidRPr="007E34BB">
        <w:t>weryfikacji wniosków o płatność, kontroli).</w:t>
      </w:r>
    </w:p>
    <w:p w14:paraId="6AD1C6E2" w14:textId="77777777" w:rsidR="00AA3FA6" w:rsidRDefault="002D6596" w:rsidP="000C0427">
      <w:pPr>
        <w:spacing w:line="360" w:lineRule="auto"/>
      </w:pPr>
      <w:r w:rsidRPr="007E34BB">
        <w:t>W odróżnieniu do okresu 2007-2013, gdzie zasady realizacji PT stanowiły cz</w:t>
      </w:r>
      <w:r w:rsidR="00A27613" w:rsidRPr="007E34BB">
        <w:t>ę</w:t>
      </w:r>
      <w:r w:rsidR="006937D2" w:rsidRPr="007E34BB">
        <w:t>ś</w:t>
      </w:r>
      <w:r w:rsidR="00A27613" w:rsidRPr="007E34BB">
        <w:t>ć</w:t>
      </w:r>
      <w:r w:rsidRPr="007E34BB">
        <w:t xml:space="preserve"> </w:t>
      </w:r>
      <w:r w:rsidR="00A27613" w:rsidRPr="007E34BB">
        <w:t>Instrukcji W</w:t>
      </w:r>
      <w:r w:rsidR="006937D2" w:rsidRPr="007E34BB">
        <w:t>ykonawczej</w:t>
      </w:r>
      <w:r w:rsidR="00A27613" w:rsidRPr="007E34BB">
        <w:t xml:space="preserve"> IZ RPO</w:t>
      </w:r>
      <w:r w:rsidR="006937D2" w:rsidRPr="007E34BB">
        <w:t xml:space="preserve">, niniejsza </w:t>
      </w:r>
      <w:r w:rsidRPr="007E34BB">
        <w:t>instr</w:t>
      </w:r>
      <w:r w:rsidR="006937D2" w:rsidRPr="007E34BB">
        <w:t>ukcja jest odrębnym dokumentem.</w:t>
      </w:r>
    </w:p>
    <w:p w14:paraId="0CC7CCE8" w14:textId="77777777" w:rsidR="005F2F87" w:rsidRPr="007B1257" w:rsidRDefault="005F2F87" w:rsidP="000C0427">
      <w:pPr>
        <w:spacing w:line="360" w:lineRule="auto"/>
      </w:pPr>
      <w:r w:rsidRPr="007B1257">
        <w:t>DRP zastrzega sobie możliwość odst</w:t>
      </w:r>
      <w:r w:rsidR="001A4DB1" w:rsidRPr="007B1257">
        <w:t>ąpienia</w:t>
      </w:r>
      <w:r w:rsidRPr="007B1257">
        <w:t xml:space="preserve"> od zasad </w:t>
      </w:r>
      <w:r w:rsidR="00CF4A9C">
        <w:t xml:space="preserve">i procedur </w:t>
      </w:r>
      <w:r w:rsidRPr="007B1257">
        <w:t xml:space="preserve">zawartych w niniejszej instrukcji, przy czym odstępstwo będzie </w:t>
      </w:r>
      <w:r w:rsidR="00BB19AF" w:rsidRPr="007B1257">
        <w:t>potwierdzone</w:t>
      </w:r>
      <w:r w:rsidRPr="007B1257">
        <w:t xml:space="preserve"> notatką służbową podpisaną przez </w:t>
      </w:r>
      <w:r w:rsidR="00CF4A9C">
        <w:t xml:space="preserve">kierownika oddziału RP VII </w:t>
      </w:r>
      <w:r w:rsidR="001E685A">
        <w:t xml:space="preserve">i akceptowaną przez </w:t>
      </w:r>
      <w:r w:rsidRPr="007B1257">
        <w:t>dyrektora/zastępcę dyrektora DRP.</w:t>
      </w:r>
    </w:p>
    <w:p w14:paraId="680C9D0C" w14:textId="77777777" w:rsidR="005107DA" w:rsidRPr="00BA0BF9" w:rsidRDefault="003270CB" w:rsidP="00850052">
      <w:pPr>
        <w:pStyle w:val="Nagwek6"/>
        <w:numPr>
          <w:ilvl w:val="1"/>
          <w:numId w:val="17"/>
        </w:numPr>
        <w:spacing w:after="360" w:line="360" w:lineRule="auto"/>
        <w:ind w:left="788" w:hanging="431"/>
      </w:pPr>
      <w:bookmarkStart w:id="4" w:name="_Toc403552075"/>
      <w:bookmarkStart w:id="5" w:name="_Toc31269912"/>
      <w:r w:rsidRPr="00BA0BF9">
        <w:t>Podstawowe założenia dysponowania środkami PT</w:t>
      </w:r>
      <w:bookmarkEnd w:id="4"/>
      <w:bookmarkEnd w:id="5"/>
      <w:r w:rsidR="005107DA" w:rsidRPr="00BA0BF9">
        <w:t xml:space="preserve"> </w:t>
      </w:r>
    </w:p>
    <w:p w14:paraId="6B26BC33" w14:textId="77777777" w:rsidR="00E10EB2" w:rsidRDefault="005107DA" w:rsidP="00BA0BF9">
      <w:pPr>
        <w:spacing w:line="360" w:lineRule="auto"/>
      </w:pPr>
      <w:r w:rsidRPr="003B1889">
        <w:t xml:space="preserve">Projekty PT są współfinansowane </w:t>
      </w:r>
      <w:r w:rsidR="0090779A" w:rsidRPr="003B1889">
        <w:t xml:space="preserve">do wysokości </w:t>
      </w:r>
      <w:r w:rsidRPr="003B1889">
        <w:t>85% ze środków</w:t>
      </w:r>
      <w:r w:rsidR="00E10EB2">
        <w:t>:</w:t>
      </w:r>
    </w:p>
    <w:p w14:paraId="65EE0747" w14:textId="0CA0B562" w:rsidR="00E10EB2" w:rsidRPr="00F56E7E" w:rsidRDefault="004F5DEE" w:rsidP="00BA0BF9">
      <w:pPr>
        <w:spacing w:line="360" w:lineRule="auto"/>
      </w:pPr>
      <w:r>
        <w:t>- oś X Pomoc techniczna z</w:t>
      </w:r>
      <w:r w:rsidR="00E10EB2">
        <w:t xml:space="preserve"> </w:t>
      </w:r>
      <w:r w:rsidR="005107DA" w:rsidRPr="003B1889">
        <w:t xml:space="preserve"> </w:t>
      </w:r>
      <w:r w:rsidR="005107DA" w:rsidRPr="00F56E7E">
        <w:t xml:space="preserve">Europejskiego Funduszu Społecznego, </w:t>
      </w:r>
    </w:p>
    <w:p w14:paraId="70B941ED" w14:textId="3A01C4C8" w:rsidR="00E10EB2" w:rsidRPr="00F56E7E" w:rsidRDefault="00E10EB2" w:rsidP="00BA0BF9">
      <w:pPr>
        <w:spacing w:line="360" w:lineRule="auto"/>
      </w:pPr>
      <w:r w:rsidRPr="00F56E7E">
        <w:t xml:space="preserve">- oś XII </w:t>
      </w:r>
      <w:r w:rsidR="004F5DEE" w:rsidRPr="00F56E7E">
        <w:t>P</w:t>
      </w:r>
      <w:r w:rsidRPr="00F56E7E">
        <w:t xml:space="preserve">omoc techniczna </w:t>
      </w:r>
      <w:r w:rsidR="004F5DEE" w:rsidRPr="00F56E7E">
        <w:t>React</w:t>
      </w:r>
      <w:r w:rsidR="00307503" w:rsidRPr="00F56E7E">
        <w:t xml:space="preserve"> </w:t>
      </w:r>
      <w:r w:rsidR="004F5DEE" w:rsidRPr="00F56E7E">
        <w:t>-</w:t>
      </w:r>
      <w:r w:rsidR="00307503" w:rsidRPr="00F56E7E">
        <w:t xml:space="preserve"> </w:t>
      </w:r>
      <w:r w:rsidR="004F5DEE" w:rsidRPr="00F56E7E">
        <w:t xml:space="preserve">EU z </w:t>
      </w:r>
      <w:r w:rsidRPr="00F56E7E">
        <w:t>Europejskiego Funduszu Rozwoju Regionalnego</w:t>
      </w:r>
      <w:r w:rsidR="004F5DEE" w:rsidRPr="00F56E7E">
        <w:t>,</w:t>
      </w:r>
    </w:p>
    <w:p w14:paraId="46F1BB1D" w14:textId="779A2CE5" w:rsidR="003270CB" w:rsidRDefault="005107DA" w:rsidP="00BA0BF9">
      <w:pPr>
        <w:spacing w:line="360" w:lineRule="auto"/>
      </w:pPr>
      <w:r w:rsidRPr="00F56E7E">
        <w:t>pozostał</w:t>
      </w:r>
      <w:r w:rsidR="0090779A" w:rsidRPr="00F56E7E">
        <w:t xml:space="preserve">ą część </w:t>
      </w:r>
      <w:r w:rsidRPr="00F56E7E">
        <w:t>stanowią środki budżetu województwa.</w:t>
      </w:r>
    </w:p>
    <w:p w14:paraId="42A414A3" w14:textId="77777777" w:rsidR="003270CB" w:rsidRPr="005107DA" w:rsidRDefault="003270CB" w:rsidP="00BA0BF9">
      <w:pPr>
        <w:spacing w:line="360" w:lineRule="auto"/>
      </w:pPr>
      <w:r w:rsidRPr="00BD590C">
        <w:t xml:space="preserve">Wydatkowanie środków PT odbywa się zgodnie z zachowaniem zasad: legalności, </w:t>
      </w:r>
      <w:r w:rsidRPr="005107DA">
        <w:t>rzetelności, gospodarności i celowości, a ponadto z zachowaniem wysokiej jakości realizowanych działań, użyteczności, efektywności oraz przejrzystości działania.</w:t>
      </w:r>
    </w:p>
    <w:p w14:paraId="0FBFA525" w14:textId="5C1EAC1D" w:rsidR="005A4627" w:rsidRPr="005A4627" w:rsidRDefault="003270CB" w:rsidP="00FD2DFC">
      <w:pPr>
        <w:spacing w:line="360" w:lineRule="auto"/>
        <w:rPr>
          <w:i/>
        </w:rPr>
      </w:pPr>
      <w:r w:rsidRPr="005107DA">
        <w:lastRenderedPageBreak/>
        <w:t>Działania w ramach PT są realizowane w zgodzie z przepisami ustawy Prawo zamówień</w:t>
      </w:r>
      <w:r w:rsidR="00B223B7">
        <w:t xml:space="preserve"> publicznych oraz </w:t>
      </w:r>
      <w:r w:rsidR="00F828D1" w:rsidRPr="005A4627">
        <w:t>Zarządzeniem Marszałka Województwa Podkarpackiego</w:t>
      </w:r>
      <w:r w:rsidR="005A4627">
        <w:rPr>
          <w:i/>
        </w:rPr>
        <w:t xml:space="preserve">, </w:t>
      </w:r>
      <w:r w:rsidR="005A4627" w:rsidRPr="005A4627">
        <w:t>regulującym</w:t>
      </w:r>
      <w:r w:rsidR="005A4627">
        <w:rPr>
          <w:i/>
        </w:rPr>
        <w:t xml:space="preserve"> </w:t>
      </w:r>
      <w:r w:rsidR="00F828D1" w:rsidRPr="00510797">
        <w:rPr>
          <w:i/>
        </w:rPr>
        <w:t xml:space="preserve"> </w:t>
      </w:r>
      <w:r w:rsidR="00B77DBB" w:rsidRPr="005A4627">
        <w:t>zasad</w:t>
      </w:r>
      <w:r w:rsidR="005A4627" w:rsidRPr="005A4627">
        <w:t>y</w:t>
      </w:r>
      <w:r w:rsidR="00B77DBB" w:rsidRPr="005A4627">
        <w:t xml:space="preserve"> </w:t>
      </w:r>
      <w:r w:rsidRPr="005A4627">
        <w:t>udzielania</w:t>
      </w:r>
      <w:r w:rsidRPr="00510797">
        <w:rPr>
          <w:i/>
        </w:rPr>
        <w:t xml:space="preserve"> </w:t>
      </w:r>
      <w:r w:rsidR="00B223B7" w:rsidRPr="005A4627">
        <w:t xml:space="preserve">zamówień </w:t>
      </w:r>
      <w:r w:rsidR="00B909E5" w:rsidRPr="005A4627">
        <w:t xml:space="preserve"> </w:t>
      </w:r>
      <w:r w:rsidR="005A4627" w:rsidRPr="005A4627">
        <w:t>w ramach pomocy technicznej</w:t>
      </w:r>
      <w:r w:rsidR="005A4627">
        <w:t xml:space="preserve"> o wartości poniżej</w:t>
      </w:r>
      <w:r w:rsidR="00B909E5" w:rsidRPr="005A4627">
        <w:t xml:space="preserve"> 130 tys. złotych</w:t>
      </w:r>
      <w:r w:rsidR="005A4627">
        <w:t>.</w:t>
      </w:r>
    </w:p>
    <w:p w14:paraId="61344FD6" w14:textId="77777777" w:rsidR="003270CB" w:rsidRDefault="00332120" w:rsidP="00FD2DFC">
      <w:pPr>
        <w:spacing w:line="360" w:lineRule="auto"/>
      </w:pPr>
      <w:r>
        <w:t>U</w:t>
      </w:r>
      <w:r w:rsidR="003270CB" w:rsidRPr="005107DA">
        <w:t>sługi i dostawy realizowane w ramach projektów PT są ujęte w planie zamówień publicznych beneficjenta.</w:t>
      </w:r>
    </w:p>
    <w:p w14:paraId="2EE7A002" w14:textId="77777777" w:rsidR="00FA2766" w:rsidRDefault="003270CB" w:rsidP="00FD2DFC">
      <w:r w:rsidRPr="005107DA">
        <w:t>W realizowanych projektach przestrzegane są horyzontalne zas</w:t>
      </w:r>
      <w:r w:rsidR="003F1A9C">
        <w:t>ady UE, w tym zasady</w:t>
      </w:r>
      <w:r w:rsidR="00FA2766">
        <w:t>:</w:t>
      </w:r>
    </w:p>
    <w:p w14:paraId="06F22959" w14:textId="77777777" w:rsidR="00FA2766" w:rsidRPr="00FA2766" w:rsidRDefault="00FA2766" w:rsidP="00850052">
      <w:pPr>
        <w:pStyle w:val="Akapitzlist"/>
        <w:numPr>
          <w:ilvl w:val="0"/>
          <w:numId w:val="20"/>
        </w:numPr>
        <w:spacing w:line="360" w:lineRule="auto"/>
        <w:ind w:left="714" w:hanging="357"/>
      </w:pPr>
      <w:r w:rsidRPr="00FA2766">
        <w:t>równości szans kobiet i mężczyzn,</w:t>
      </w:r>
    </w:p>
    <w:p w14:paraId="1328ECCA" w14:textId="77777777" w:rsidR="00FA2766" w:rsidRPr="00FA2766" w:rsidRDefault="00FA2766" w:rsidP="00850052">
      <w:pPr>
        <w:pStyle w:val="Akapitzlist"/>
        <w:numPr>
          <w:ilvl w:val="0"/>
          <w:numId w:val="20"/>
        </w:numPr>
        <w:spacing w:line="360" w:lineRule="auto"/>
        <w:ind w:left="714" w:hanging="357"/>
      </w:pPr>
      <w:r w:rsidRPr="00FA2766">
        <w:t>równości szans i niedyskryminacji, w tym dostępności dla osób z </w:t>
      </w:r>
      <w:r w:rsidR="00954143">
        <w:t>niepełnosprawnościami,</w:t>
      </w:r>
    </w:p>
    <w:p w14:paraId="2410B05D" w14:textId="77777777" w:rsidR="003270CB" w:rsidRPr="00FA2766" w:rsidRDefault="00FA2766" w:rsidP="00850052">
      <w:pPr>
        <w:pStyle w:val="Akapitzlist"/>
        <w:numPr>
          <w:ilvl w:val="0"/>
          <w:numId w:val="20"/>
        </w:numPr>
        <w:spacing w:line="360" w:lineRule="auto"/>
        <w:ind w:left="714" w:hanging="357"/>
      </w:pPr>
      <w:r w:rsidRPr="00FA2766">
        <w:t>zrównoważonego rozwoju.</w:t>
      </w:r>
    </w:p>
    <w:p w14:paraId="1301C7CA" w14:textId="77777777" w:rsidR="00C609EC" w:rsidRDefault="00C609EC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6" w:name="_Toc31269913"/>
      <w:bookmarkEnd w:id="3"/>
    </w:p>
    <w:p w14:paraId="2F4AB55B" w14:textId="6FBBCF04" w:rsidR="005107DA" w:rsidRPr="0063582E" w:rsidRDefault="005107DA" w:rsidP="0063582E">
      <w:pPr>
        <w:pStyle w:val="Nagwek5"/>
      </w:pPr>
      <w:r w:rsidRPr="0063582E">
        <w:t xml:space="preserve">Rozdział 2. </w:t>
      </w:r>
      <w:r w:rsidR="00B0713B" w:rsidRPr="0063582E">
        <w:t>System r</w:t>
      </w:r>
      <w:r w:rsidRPr="0063582E">
        <w:t>ealizacj</w:t>
      </w:r>
      <w:r w:rsidR="00B0713B" w:rsidRPr="0063582E">
        <w:t>i</w:t>
      </w:r>
      <w:r w:rsidRPr="0063582E">
        <w:t xml:space="preserve"> PT</w:t>
      </w:r>
      <w:bookmarkEnd w:id="6"/>
    </w:p>
    <w:p w14:paraId="601C282B" w14:textId="1E2BE02D" w:rsidR="00E66387" w:rsidRPr="007E34BB" w:rsidRDefault="006A65A3" w:rsidP="00126248">
      <w:pPr>
        <w:spacing w:before="120" w:after="120" w:line="360" w:lineRule="auto"/>
        <w:rPr>
          <w:rFonts w:cs="Arial"/>
        </w:rPr>
      </w:pPr>
      <w:r w:rsidRPr="00126248">
        <w:t>Za wdrożenie X</w:t>
      </w:r>
      <w:r w:rsidR="009915EF" w:rsidRPr="00126248">
        <w:t xml:space="preserve"> i XII</w:t>
      </w:r>
      <w:r w:rsidR="00E66387" w:rsidRPr="00126248">
        <w:t xml:space="preserve"> osi priorytetowej </w:t>
      </w:r>
      <w:r w:rsidR="00E529E3" w:rsidRPr="00126248">
        <w:t xml:space="preserve">RPO WP </w:t>
      </w:r>
      <w:r w:rsidR="00E66387" w:rsidRPr="00126248">
        <w:t>(przeprowadzenie naboru wniosków o dofinansowanie, ich ocenę oraz rozliczenie</w:t>
      </w:r>
      <w:r w:rsidR="00F07028" w:rsidRPr="00126248">
        <w:t xml:space="preserve"> i potwierdzenie</w:t>
      </w:r>
      <w:r w:rsidR="00E66387" w:rsidRPr="00126248">
        <w:t xml:space="preserve"> płatności) odpowiedzialny jest Departament Zarządzania RPO. Kontrola PT przeprowadzana jest przez Departament Kontroli</w:t>
      </w:r>
      <w:r w:rsidR="00E66387" w:rsidRPr="007E34BB">
        <w:rPr>
          <w:rFonts w:cs="Arial"/>
        </w:rPr>
        <w:t>.</w:t>
      </w:r>
    </w:p>
    <w:p w14:paraId="333DD7BB" w14:textId="77777777" w:rsidR="00E66387" w:rsidRPr="00427390" w:rsidRDefault="004B7475" w:rsidP="00E66387">
      <w:pPr>
        <w:spacing w:before="120" w:after="120" w:line="360" w:lineRule="auto"/>
        <w:jc w:val="both"/>
        <w:rPr>
          <w:rFonts w:cs="Arial"/>
          <w:color w:val="FF0000"/>
        </w:rPr>
      </w:pPr>
      <w:r>
        <w:rPr>
          <w:noProof/>
          <w:lang w:eastAsia="pl-PL"/>
        </w:rPr>
        <mc:AlternateContent>
          <mc:Choice Requires="wpc">
            <w:drawing>
              <wp:inline distT="0" distB="0" distL="0" distR="0" wp14:anchorId="5D93514F" wp14:editId="0E33FF3C">
                <wp:extent cx="5980430" cy="2493010"/>
                <wp:effectExtent l="0" t="0" r="0" b="0"/>
                <wp:docPr id="11" name="Kanwa 13" descr="Rysunek przedstawia model wdrożenia osi X i XII" title="Rysun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648408" y="1664307"/>
                            <a:ext cx="2475212" cy="462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8B83F" w14:textId="77777777" w:rsidR="00491BE6" w:rsidRPr="00AC2FD3" w:rsidRDefault="00491BE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 w:rsidRPr="00B81326">
                                <w:rPr>
                                  <w:rFonts w:cs="Arial"/>
                                  <w:b/>
                                  <w:szCs w:val="24"/>
                                </w:rPr>
                                <w:t>Beneficjenci</w:t>
                              </w: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 xml:space="preserve"> PT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_s1028"/>
                        <wps:cNvSpPr>
                          <a:spLocks noChangeArrowheads="1"/>
                        </wps:cNvSpPr>
                        <wps:spPr bwMode="auto">
                          <a:xfrm>
                            <a:off x="3157216" y="88900"/>
                            <a:ext cx="1126506" cy="664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21589" w14:textId="77777777" w:rsidR="00491BE6" w:rsidRPr="00E66387" w:rsidRDefault="00491BE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521408" y="88900"/>
                            <a:ext cx="1128406" cy="6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7C6EF" w14:textId="77777777" w:rsidR="00491BE6" w:rsidRPr="00E66387" w:rsidRDefault="00491BE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80106" y="376501"/>
                            <a:ext cx="364501" cy="4801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02722" y="421602"/>
                            <a:ext cx="472502" cy="3962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02622" y="1423705"/>
                            <a:ext cx="311701" cy="63240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0104" y="4900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63CCC" w14:textId="77777777" w:rsidR="00491BE6" w:rsidRPr="00AC2FD3" w:rsidRDefault="00491BE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>Nabór,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ocena i rozliczanie projektów 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92922" y="5091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C6AAD" w14:textId="77777777" w:rsidR="00491BE6" w:rsidRPr="00AC2FD3" w:rsidRDefault="00491BE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 xml:space="preserve">Kontrola projektów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22305" y="1564606"/>
                            <a:ext cx="607103" cy="330801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93514F" id="Kanwa 13" o:spid="_x0000_s1026" editas="canvas" alt="Tytuł: Rysunek 1 — opis: Rysunek przedstawia model wdrożenia osi X i XII" style="width:470.9pt;height:196.3pt;mso-position-horizontal-relative:char;mso-position-vertical-relative:line" coordsize="59804,2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Rysunek przedstawia model wdrożenia osi X i XII" style="position:absolute;width:59804;height:24930;visibility:visible;mso-wrap-style:square">
                  <v:fill o:detectmouseclick="t"/>
                  <v:path o:connecttype="none"/>
                </v:shape>
                <v:roundrect id="_s1028" o:spid="_x0000_s1028" style="position:absolute;left:16484;top:16643;width:24752;height:4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" strokeweight="3pt">
                  <v:fill color2="#b8cce4" rotate="t" focus="100%" type="gradient"/>
                  <v:stroke linestyle="thinThin"/>
                  <v:textbox inset="0,0,0,0">
                    <w:txbxContent>
                      <w:p w14:paraId="0FC8B83F" w14:textId="77777777" w:rsidR="00491BE6" w:rsidRPr="00AC2FD3" w:rsidRDefault="00491BE6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szCs w:val="24"/>
                          </w:rPr>
                        </w:pPr>
                        <w:r w:rsidRPr="00B81326">
                          <w:rPr>
                            <w:rFonts w:cs="Arial"/>
                            <w:b/>
                            <w:szCs w:val="24"/>
                          </w:rPr>
                          <w:t>Beneficjenci</w:t>
                        </w:r>
                        <w:r>
                          <w:rPr>
                            <w:rFonts w:cs="Arial"/>
                            <w:b/>
                            <w:szCs w:val="24"/>
                          </w:rPr>
                          <w:t xml:space="preserve"> PT </w:t>
                        </w:r>
                      </w:p>
                    </w:txbxContent>
                  </v:textbox>
                </v:roundrect>
                <v:roundrect id="_s1028" o:spid="_x0000_s1029" style="position:absolute;left:31572;top:889;width:11265;height:6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14:paraId="1A021589" w14:textId="77777777" w:rsidR="00491BE6" w:rsidRPr="00E66387" w:rsidRDefault="00491BE6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DK</w:t>
                        </w:r>
                      </w:p>
                    </w:txbxContent>
                  </v:textbox>
                </v:roundrect>
                <v:roundrect id="_s1028" o:spid="_x0000_s1030" style="position:absolute;left:15214;top:889;width:11284;height:6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14:paraId="05B7C6EF" w14:textId="77777777" w:rsidR="00491BE6" w:rsidRPr="00E66387" w:rsidRDefault="00491BE6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E66387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DRP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8" o:spid="_x0000_s1031" type="#_x0000_t37" style="position:absolute;left:10801;top:3765;width:3645;height:4801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">
                  <v:stroke startarrow="block" endarrow="block"/>
                </v:shape>
                <v:shape id="AutoShape 19" o:spid="_x0000_s1032" type="#_x0000_t37" style="position:absolute;left:43027;top:4216;width:4725;height:39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">
                  <v:stroke startarrow="block" endarrow="block"/>
                </v:shape>
                <v:shape id="AutoShape 20" o:spid="_x0000_s1033" type="#_x0000_t37" style="position:absolute;left:43025;top:14237;width:3117;height:632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">
                  <v:stroke startarrow="block" endarrow="block"/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37" o:spid="_x0000_s1034" type="#_x0000_t186" style="position:absolute;left:6401;top:4899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" filled="t" fillcolor="#b8cce4" strokecolor="black [3213]">
                  <v:fill rotate="t" angle="90" focus="50%" type="gradient"/>
                  <v:textbox inset="0,0,0,0">
                    <w:txbxContent>
                      <w:p w14:paraId="11C63CCC" w14:textId="77777777" w:rsidR="00491BE6" w:rsidRPr="00AC2FD3" w:rsidRDefault="00491BE6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>Nabór,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ocena i rozliczanie projektów PT</w:t>
                        </w:r>
                      </w:p>
                    </w:txbxContent>
                  </v:textbox>
                </v:shape>
                <v:shape id="AutoShape 37" o:spid="_x0000_s1035" type="#_x0000_t186" style="position:absolute;left:43929;top:5090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" filled="t" fillcolor="#b8cce4" strokecolor="black [3213]">
                  <v:fill rotate="t" angle="90" focus="50%" type="gradient"/>
                  <v:textbox inset="0,0,0,0">
                    <w:txbxContent>
                      <w:p w14:paraId="7A4C6AAD" w14:textId="77777777" w:rsidR="00491BE6" w:rsidRPr="00AC2FD3" w:rsidRDefault="00491BE6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 xml:space="preserve">Kontrola projektów 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xbxContent>
                  </v:textbox>
                </v:shape>
                <v:shape id="AutoShape 23" o:spid="_x0000_s1036" type="#_x0000_t37" style="position:absolute;left:10223;top:15646;width:6071;height:330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">
                  <v:stroke startarrow="block" endarrow="block"/>
                </v:shape>
                <w10:anchorlock/>
              </v:group>
            </w:pict>
          </mc:Fallback>
        </mc:AlternateContent>
      </w:r>
    </w:p>
    <w:p w14:paraId="668A002A" w14:textId="77777777" w:rsidR="00511A35" w:rsidRPr="00BD590C" w:rsidRDefault="0053664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7" w:name="_Toc31269914"/>
      <w:r>
        <w:rPr>
          <w:rFonts w:ascii="Arial" w:hAnsi="Arial" w:cs="Arial"/>
        </w:rPr>
        <w:t>Beneficjenci PT</w:t>
      </w:r>
      <w:bookmarkEnd w:id="7"/>
    </w:p>
    <w:p w14:paraId="5735464A" w14:textId="77777777" w:rsidR="00371915" w:rsidRPr="00BD590C" w:rsidRDefault="00511A35" w:rsidP="00652CDA">
      <w:r w:rsidRPr="00BD590C">
        <w:rPr>
          <w:b/>
        </w:rPr>
        <w:t xml:space="preserve">Beneficjentami </w:t>
      </w:r>
      <w:r w:rsidR="00DB1698" w:rsidRPr="00BD590C">
        <w:t>p</w:t>
      </w:r>
      <w:r w:rsidRPr="00BD590C">
        <w:t xml:space="preserve">omocy technicznej  RPO WP </w:t>
      </w:r>
      <w:r w:rsidR="00F54839" w:rsidRPr="00BD590C">
        <w:t xml:space="preserve">2014 – 2020 </w:t>
      </w:r>
      <w:r w:rsidRPr="00BD590C">
        <w:t>są:</w:t>
      </w:r>
    </w:p>
    <w:p w14:paraId="31D66877" w14:textId="77777777" w:rsidR="00E70E02" w:rsidRPr="00B83B11" w:rsidRDefault="00511A35" w:rsidP="00850052">
      <w:pPr>
        <w:pStyle w:val="Akapitzlist"/>
        <w:numPr>
          <w:ilvl w:val="0"/>
          <w:numId w:val="21"/>
        </w:numPr>
        <w:spacing w:line="360" w:lineRule="auto"/>
        <w:ind w:left="357" w:hanging="357"/>
      </w:pPr>
      <w:r w:rsidRPr="00B83B11">
        <w:t>I</w:t>
      </w:r>
      <w:r w:rsidR="00536645" w:rsidRPr="00B83B11">
        <w:t>nstytucja Zarządzająca</w:t>
      </w:r>
      <w:r w:rsidRPr="00B83B11">
        <w:t xml:space="preserve"> – Zarząd Województwa Podkarpackiego, którego zadania </w:t>
      </w:r>
      <w:r w:rsidR="000537A0" w:rsidRPr="00B83B11">
        <w:t>na rzecz realizacji RPO WP 2014 – 2020</w:t>
      </w:r>
      <w:r w:rsidR="00143AE7" w:rsidRPr="00B83B11">
        <w:t xml:space="preserve"> wykonują departamenty </w:t>
      </w:r>
      <w:r w:rsidRPr="00B83B11">
        <w:t>Urz</w:t>
      </w:r>
      <w:r w:rsidR="00143AE7" w:rsidRPr="00B83B11">
        <w:t>ędu</w:t>
      </w:r>
      <w:r w:rsidRPr="00B83B11">
        <w:t xml:space="preserve"> Marszałkowsk</w:t>
      </w:r>
      <w:r w:rsidR="00143AE7" w:rsidRPr="00B83B11">
        <w:t>iego Województwa Podkarpackiego w </w:t>
      </w:r>
      <w:r w:rsidR="00F92706" w:rsidRPr="00B83B11">
        <w:t>Rzeszowie,</w:t>
      </w:r>
      <w:r w:rsidR="00E70E02" w:rsidRPr="00B83B11">
        <w:t xml:space="preserve"> zaangażowane w realizację Programu</w:t>
      </w:r>
      <w:r w:rsidR="005C23F6" w:rsidRPr="00B83B11">
        <w:t xml:space="preserve">. </w:t>
      </w:r>
    </w:p>
    <w:p w14:paraId="09726012" w14:textId="77777777" w:rsidR="002D1BE8" w:rsidRPr="00B826BF" w:rsidRDefault="002D1BE8" w:rsidP="00652CDA">
      <w:pPr>
        <w:spacing w:line="360" w:lineRule="auto"/>
      </w:pPr>
      <w:r w:rsidRPr="00B826BF">
        <w:lastRenderedPageBreak/>
        <w:t>Beneficjentami mogą być również komórki organizacyjne UMWP bezpośrednio nie zaangażowane w realizację RPO WP, w zakresie</w:t>
      </w:r>
      <w:r w:rsidR="007E4A6B">
        <w:t xml:space="preserve"> m.in.</w:t>
      </w:r>
      <w:r w:rsidRPr="00B826BF">
        <w:t>:</w:t>
      </w:r>
    </w:p>
    <w:p w14:paraId="03DC46EB" w14:textId="77777777" w:rsidR="002D1BE8" w:rsidRPr="00B826BF" w:rsidRDefault="002D1BE8" w:rsidP="00850052">
      <w:pPr>
        <w:pStyle w:val="Akapitzlist"/>
        <w:numPr>
          <w:ilvl w:val="0"/>
          <w:numId w:val="22"/>
        </w:numPr>
      </w:pPr>
      <w:r w:rsidRPr="00B826BF">
        <w:t>finansowania kosztów związanych z działalnością Regionalnego Obserwatorium Terytorialnego,</w:t>
      </w:r>
    </w:p>
    <w:p w14:paraId="34995793" w14:textId="77777777" w:rsidR="002D1BE8" w:rsidRPr="00E5710F" w:rsidRDefault="002D1BE8" w:rsidP="00850052">
      <w:pPr>
        <w:pStyle w:val="Akapitzlist"/>
        <w:numPr>
          <w:ilvl w:val="0"/>
          <w:numId w:val="22"/>
        </w:numPr>
      </w:pPr>
      <w:r w:rsidRPr="00E5710F">
        <w:t>zapewnienia monitorowania i ewaluacji regionalnej strategii inteligentnych specjalizacji,</w:t>
      </w:r>
    </w:p>
    <w:p w14:paraId="79C170B3" w14:textId="77777777" w:rsidR="00511A35" w:rsidRPr="00652CDA" w:rsidRDefault="00D66268" w:rsidP="00652CDA">
      <w:pPr>
        <w:spacing w:after="0" w:line="360" w:lineRule="auto"/>
      </w:pPr>
      <w:r>
        <w:rPr>
          <w:rFonts w:cs="Arial"/>
        </w:rPr>
        <w:t xml:space="preserve">2. </w:t>
      </w:r>
      <w:r w:rsidR="00B83B11">
        <w:rPr>
          <w:rFonts w:cs="Arial"/>
        </w:rPr>
        <w:t xml:space="preserve">  </w:t>
      </w:r>
      <w:r w:rsidR="00511A35" w:rsidRPr="00652CDA">
        <w:t>I</w:t>
      </w:r>
      <w:r w:rsidR="00E70E02" w:rsidRPr="00652CDA">
        <w:t xml:space="preserve">nstytucja </w:t>
      </w:r>
      <w:r w:rsidR="00511A35" w:rsidRPr="00652CDA">
        <w:t>P</w:t>
      </w:r>
      <w:r w:rsidR="00E70E02" w:rsidRPr="00652CDA">
        <w:t>ośrednicząca</w:t>
      </w:r>
      <w:r w:rsidR="00EC4A17" w:rsidRPr="00652CDA">
        <w:t xml:space="preserve"> </w:t>
      </w:r>
      <w:r w:rsidR="00511A35" w:rsidRPr="00652CDA">
        <w:t>– Woj</w:t>
      </w:r>
      <w:r w:rsidR="000537A0" w:rsidRPr="00652CDA">
        <w:t xml:space="preserve">ewódzki Urząd Pracy w Rzeszowie, </w:t>
      </w:r>
      <w:r w:rsidR="00F54839" w:rsidRPr="00652CDA">
        <w:t xml:space="preserve">w zakresie </w:t>
      </w:r>
      <w:r w:rsidR="000537A0" w:rsidRPr="00652CDA">
        <w:t>realiz</w:t>
      </w:r>
      <w:r w:rsidR="00F54839" w:rsidRPr="00652CDA">
        <w:t>acji zadań związanych z przygotowaniem i wdrożeniem RPO WP</w:t>
      </w:r>
      <w:r w:rsidR="00143AE7" w:rsidRPr="00652CDA">
        <w:t xml:space="preserve"> 2014 – 2020 </w:t>
      </w:r>
      <w:r w:rsidR="00DB23EC" w:rsidRPr="00652CDA">
        <w:t>(</w:t>
      </w:r>
      <w:r w:rsidR="00DB1698" w:rsidRPr="00652CDA">
        <w:t xml:space="preserve">dot. </w:t>
      </w:r>
      <w:r w:rsidR="00143AE7" w:rsidRPr="00652CDA">
        <w:t>osi priorytetowych VII – IX</w:t>
      </w:r>
      <w:r w:rsidR="00DB1698" w:rsidRPr="00652CDA">
        <w:t>)</w:t>
      </w:r>
      <w:r w:rsidR="00143AE7" w:rsidRPr="00652CDA">
        <w:t>.</w:t>
      </w:r>
    </w:p>
    <w:p w14:paraId="0D0D7C1D" w14:textId="77777777" w:rsidR="00F92706" w:rsidRPr="00BD590C" w:rsidRDefault="00AF6CA7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8" w:name="_Toc31269915"/>
      <w:r w:rsidRPr="00BD590C">
        <w:rPr>
          <w:rFonts w:ascii="Arial" w:hAnsi="Arial" w:cs="Arial"/>
        </w:rPr>
        <w:t>Główne rodzaje projektów</w:t>
      </w:r>
      <w:bookmarkEnd w:id="8"/>
    </w:p>
    <w:p w14:paraId="595F2C64" w14:textId="464F7587" w:rsidR="00E2373F" w:rsidRDefault="00DB1698" w:rsidP="00387AF4">
      <w:pPr>
        <w:spacing w:line="360" w:lineRule="auto"/>
      </w:pPr>
      <w:r w:rsidRPr="00BD590C">
        <w:t>Projekty finansowane ze środków PT służą osiągni</w:t>
      </w:r>
      <w:r w:rsidR="005847CA" w:rsidRPr="00BD590C">
        <w:t>ę</w:t>
      </w:r>
      <w:r w:rsidRPr="00BD590C">
        <w:t xml:space="preserve">ciu celów szczegółowych </w:t>
      </w:r>
      <w:r w:rsidR="001824EE" w:rsidRPr="00BD590C">
        <w:t xml:space="preserve">X </w:t>
      </w:r>
      <w:r w:rsidR="00026F03">
        <w:t xml:space="preserve">i XII </w:t>
      </w:r>
      <w:r w:rsidR="001824EE" w:rsidRPr="00BD590C">
        <w:t xml:space="preserve">osi priorytetowej, </w:t>
      </w:r>
      <w:r w:rsidRPr="00BD590C">
        <w:t xml:space="preserve">określonych w </w:t>
      </w:r>
      <w:r w:rsidR="00C406EB" w:rsidRPr="00B826BF">
        <w:t>RPO WP</w:t>
      </w:r>
      <w:r w:rsidRPr="00B826BF">
        <w:t>.</w:t>
      </w:r>
      <w:r w:rsidR="001C4877" w:rsidRPr="00BD590C">
        <w:t xml:space="preserve"> </w:t>
      </w:r>
    </w:p>
    <w:p w14:paraId="3336D996" w14:textId="77777777" w:rsidR="00D817D4" w:rsidRDefault="00D817D4" w:rsidP="00912871">
      <w:pPr>
        <w:spacing w:after="0" w:line="360" w:lineRule="auto"/>
        <w:rPr>
          <w:rFonts w:cs="Arial"/>
        </w:rPr>
      </w:pPr>
    </w:p>
    <w:p w14:paraId="5A46207D" w14:textId="42983AB8" w:rsidR="00094738" w:rsidRPr="00BD590C" w:rsidRDefault="00094738" w:rsidP="00912871">
      <w:pPr>
        <w:spacing w:line="360" w:lineRule="auto"/>
      </w:pPr>
      <w:r>
        <w:t>Poniżej</w:t>
      </w:r>
      <w:r w:rsidR="00EE5EFE">
        <w:t>,</w:t>
      </w:r>
      <w:r>
        <w:t xml:space="preserve"> w ramach poszczególnych celów szczegółowych</w:t>
      </w:r>
      <w:r w:rsidR="00EE5EFE">
        <w:t>,</w:t>
      </w:r>
      <w:r>
        <w:t xml:space="preserve"> ujęto typy projektów, możliw</w:t>
      </w:r>
      <w:r w:rsidR="0065750B">
        <w:t>ych</w:t>
      </w:r>
      <w:r>
        <w:t xml:space="preserve"> do realizacji w </w:t>
      </w:r>
      <w:r w:rsidRPr="00F56E7E">
        <w:rPr>
          <w:b/>
        </w:rPr>
        <w:t>X osi</w:t>
      </w:r>
      <w:r w:rsidRPr="00BD590C">
        <w:t xml:space="preserve"> priorytetowej</w:t>
      </w:r>
      <w:r w:rsidR="00295500">
        <w:t>:</w:t>
      </w:r>
    </w:p>
    <w:p w14:paraId="4F5942D0" w14:textId="77777777"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cs="Arial"/>
          <w:b/>
          <w:sz w:val="16"/>
          <w:szCs w:val="16"/>
        </w:rPr>
      </w:pPr>
    </w:p>
    <w:p w14:paraId="2E64F284" w14:textId="77777777" w:rsidR="00C85180" w:rsidRPr="00387AF4" w:rsidRDefault="00262127" w:rsidP="00387AF4">
      <w:pPr>
        <w:spacing w:line="360" w:lineRule="auto"/>
        <w:rPr>
          <w:b/>
        </w:rPr>
      </w:pPr>
      <w:r w:rsidRPr="00387AF4">
        <w:rPr>
          <w:b/>
        </w:rPr>
        <w:t>Cel szczegółowy 1. Osiągnięcie i utrzymanie odpowiedniego stanu zatrudnienia, podniesienie kwalifikacji zawodowych pracowników oraz zorganizowanie niezbędnych warunków pracy</w:t>
      </w:r>
      <w:r w:rsidR="00C406EB" w:rsidRPr="00387AF4">
        <w:rPr>
          <w:b/>
        </w:rPr>
        <w:t>.</w:t>
      </w:r>
      <w:r w:rsidRPr="00387AF4">
        <w:rPr>
          <w:b/>
        </w:rPr>
        <w:t xml:space="preserve"> </w:t>
      </w:r>
    </w:p>
    <w:p w14:paraId="71B87A55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 w:rsidRPr="001F42D4">
        <w:rPr>
          <w:rFonts w:cs="Arial"/>
          <w:b/>
          <w:sz w:val="16"/>
          <w:szCs w:val="16"/>
        </w:rPr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1"/>
        <w:tblDescription w:val="Tabela składa się z 2 kolumn i 3 wierszy. Dotyczy typów projektów możliwych do realizacji w X osi priorytetowej."/>
      </w:tblPr>
      <w:tblGrid>
        <w:gridCol w:w="7939"/>
        <w:gridCol w:w="2552"/>
      </w:tblGrid>
      <w:tr w:rsidR="008A67DB" w:rsidRPr="00BD590C" w14:paraId="1DA57253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4D39FA8D" w14:textId="77777777" w:rsidR="008A67DB" w:rsidRPr="000C1F23" w:rsidRDefault="008A67DB" w:rsidP="00983F8A">
            <w:pPr>
              <w:spacing w:after="0" w:line="360" w:lineRule="auto"/>
              <w:jc w:val="center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>Typ projektu</w:t>
            </w:r>
          </w:p>
          <w:p w14:paraId="444DCDD0" w14:textId="77777777" w:rsidR="00262248" w:rsidRPr="00262248" w:rsidRDefault="00262248" w:rsidP="00983F8A">
            <w:pPr>
              <w:spacing w:after="0"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0C1F23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7DD6F30" w14:textId="77777777" w:rsidR="00BD740D" w:rsidRPr="000C1F23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>Adekwatny w</w:t>
            </w:r>
            <w:r w:rsidR="008A67DB" w:rsidRPr="000C1F23">
              <w:rPr>
                <w:rStyle w:val="Pogrubienie"/>
                <w:b/>
              </w:rPr>
              <w:t>skaźnik produktu</w:t>
            </w:r>
          </w:p>
          <w:p w14:paraId="04FF8159" w14:textId="77777777" w:rsidR="00E6496C" w:rsidRPr="000C1F23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>(</w:t>
            </w:r>
            <w:r w:rsidR="008A67DB" w:rsidRPr="000C1F23">
              <w:rPr>
                <w:rStyle w:val="Pogrubienie"/>
                <w:b/>
              </w:rPr>
              <w:t>WLWK 2014</w:t>
            </w:r>
            <w:r w:rsidRPr="000C1F23">
              <w:rPr>
                <w:rStyle w:val="Pogrubienie"/>
                <w:b/>
              </w:rPr>
              <w:t>)</w:t>
            </w:r>
          </w:p>
          <w:p w14:paraId="5911DF04" w14:textId="77777777"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C1F23">
              <w:rPr>
                <w:rStyle w:val="Pogrubienie"/>
                <w:b/>
              </w:rPr>
              <w:t>określony w SZOOP</w:t>
            </w:r>
          </w:p>
        </w:tc>
      </w:tr>
      <w:tr w:rsidR="008A67DB" w:rsidRPr="00BD590C" w14:paraId="4737B266" w14:textId="77777777" w:rsidTr="00C406EB">
        <w:tc>
          <w:tcPr>
            <w:tcW w:w="7939" w:type="dxa"/>
          </w:tcPr>
          <w:p w14:paraId="6F1F93C5" w14:textId="77777777" w:rsidR="002C2AA1" w:rsidRPr="000C1F23" w:rsidRDefault="008A67DB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 xml:space="preserve">Zatrudnienie pracowników </w:t>
            </w:r>
          </w:p>
          <w:p w14:paraId="2974E08F" w14:textId="77777777"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0C1F23">
              <w:rPr>
                <w:rStyle w:val="Pogrubienie"/>
              </w:rPr>
              <w:t xml:space="preserve">(projekty polegające na finansowaniu kosztów zatrudnienia </w:t>
            </w:r>
            <w:r w:rsidR="003012A3" w:rsidRPr="000C1F23">
              <w:rPr>
                <w:rStyle w:val="Pogrubienie"/>
              </w:rPr>
              <w:t>–</w:t>
            </w:r>
            <w:r w:rsidRPr="000C1F23">
              <w:rPr>
                <w:rStyle w:val="Pogrubienie"/>
              </w:rPr>
              <w:t xml:space="preserve"> wynagrodzeń pracowników instytucji zaangażowanych w </w:t>
            </w:r>
            <w:r w:rsidR="0023367D" w:rsidRPr="000C1F23">
              <w:rPr>
                <w:rStyle w:val="Pogrubienie"/>
              </w:rPr>
              <w:t>realizację RPO WP).</w:t>
            </w:r>
          </w:p>
        </w:tc>
        <w:tc>
          <w:tcPr>
            <w:tcW w:w="2552" w:type="dxa"/>
            <w:vAlign w:val="center"/>
          </w:tcPr>
          <w:p w14:paraId="7E95785E" w14:textId="6D73DEF3" w:rsidR="008A67DB" w:rsidRPr="008679F8" w:rsidRDefault="008A67D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679F8">
              <w:rPr>
                <w:rStyle w:val="Pogrubienie"/>
                <w:i/>
              </w:rPr>
              <w:t>Liczba etatomiesięcy finansowanych ze środków PT</w:t>
            </w:r>
            <w:r w:rsidR="000C1F23" w:rsidRPr="008679F8">
              <w:rPr>
                <w:rStyle w:val="Pogrubienie"/>
                <w:i/>
              </w:rPr>
              <w:t xml:space="preserve"> </w:t>
            </w:r>
            <w:r w:rsidR="00C417AB" w:rsidRPr="008679F8">
              <w:rPr>
                <w:rStyle w:val="Pogrubienie"/>
                <w:i/>
              </w:rPr>
              <w:t>( szt.)</w:t>
            </w:r>
          </w:p>
        </w:tc>
      </w:tr>
      <w:tr w:rsidR="008A67DB" w:rsidRPr="00BD590C" w14:paraId="7D699A60" w14:textId="77777777" w:rsidTr="00C406EB">
        <w:tc>
          <w:tcPr>
            <w:tcW w:w="7939" w:type="dxa"/>
          </w:tcPr>
          <w:p w14:paraId="3EC3BD75" w14:textId="77777777" w:rsidR="002C2AA1" w:rsidRPr="000C1F23" w:rsidRDefault="008A67DB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0C1F23">
              <w:rPr>
                <w:rStyle w:val="Pogrubienie"/>
                <w:b/>
              </w:rPr>
              <w:t xml:space="preserve">Podnoszenie kwalifikacji pracowników </w:t>
            </w:r>
          </w:p>
          <w:p w14:paraId="76481980" w14:textId="77777777"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0C1F23">
              <w:rPr>
                <w:rStyle w:val="Pogrubienie"/>
              </w:rPr>
              <w:t xml:space="preserve">(projekty polegające na kształceniu, podnoszeniu kwalifikacji kadr, w tym </w:t>
            </w:r>
            <w:r w:rsidR="003012A3" w:rsidRPr="000C1F23">
              <w:rPr>
                <w:rStyle w:val="Pogrubienie"/>
              </w:rPr>
              <w:t>m.in</w:t>
            </w:r>
            <w:r w:rsidRPr="000C1F23">
              <w:rPr>
                <w:rStyle w:val="Pogrubienie"/>
              </w:rPr>
              <w:t>. szkolenia, warsztaty, seminaria,</w:t>
            </w:r>
            <w:r w:rsidR="002C2AA1" w:rsidRPr="000C1F23">
              <w:rPr>
                <w:rStyle w:val="Pogrubienie"/>
              </w:rPr>
              <w:t xml:space="preserve"> konferencje</w:t>
            </w:r>
            <w:r w:rsidRPr="000C1F23">
              <w:rPr>
                <w:rStyle w:val="Pogrubienie"/>
              </w:rPr>
              <w:t xml:space="preserve"> staże, kursy, studia podyplomowe, aplikacje radcowskie </w:t>
            </w:r>
            <w:r w:rsidR="006735BA" w:rsidRPr="000C1F23">
              <w:rPr>
                <w:rStyle w:val="Pogrubienie"/>
              </w:rPr>
              <w:t>itp.</w:t>
            </w:r>
            <w:r w:rsidR="0023367D" w:rsidRPr="000C1F23">
              <w:rPr>
                <w:rStyle w:val="Pogrubienie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074833" w14:textId="77777777" w:rsidR="008A67DB" w:rsidRPr="008679F8" w:rsidRDefault="008A67D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679F8">
              <w:rPr>
                <w:rStyle w:val="Pogrubienie"/>
                <w:i/>
              </w:rPr>
              <w:t>Liczba form szkoleniowych dla instytucji</w:t>
            </w:r>
            <w:r w:rsidR="00C417AB" w:rsidRPr="008679F8">
              <w:rPr>
                <w:rStyle w:val="Pogrubienie"/>
                <w:i/>
              </w:rPr>
              <w:t xml:space="preserve"> (os.)</w:t>
            </w:r>
          </w:p>
        </w:tc>
      </w:tr>
      <w:tr w:rsidR="005550FE" w:rsidRPr="00BD590C" w14:paraId="09C3D771" w14:textId="77777777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14:paraId="57544A83" w14:textId="77777777" w:rsidR="005550FE" w:rsidRPr="008679F8" w:rsidRDefault="005550FE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679F8">
              <w:rPr>
                <w:rStyle w:val="Pogrubienie"/>
                <w:b/>
              </w:rPr>
              <w:t>Finansowanie kosztów organizacyjnych, technicznych i administracyjnych</w:t>
            </w:r>
          </w:p>
          <w:p w14:paraId="57BB6452" w14:textId="77777777" w:rsidR="005550FE" w:rsidRPr="008679F8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(projekty polegające na zapewnieniu odpowi</w:t>
            </w:r>
            <w:r w:rsidR="001F42D4" w:rsidRPr="008679F8">
              <w:rPr>
                <w:rStyle w:val="Pogrubienie"/>
              </w:rPr>
              <w:t>ednich warunków, niezbędnych do</w:t>
            </w:r>
            <w:r w:rsidRPr="008679F8">
              <w:rPr>
                <w:rStyle w:val="Pogrubienie"/>
              </w:rPr>
              <w:t xml:space="preserve"> sprawnego funkcjonowania instytucji zaangażowanych w realizację </w:t>
            </w:r>
            <w:r w:rsidR="00A82EDD" w:rsidRPr="008679F8">
              <w:rPr>
                <w:rStyle w:val="Pogrubienie"/>
              </w:rPr>
              <w:t>RPO WP</w:t>
            </w:r>
            <w:r w:rsidRPr="008679F8">
              <w:rPr>
                <w:rStyle w:val="Pogrubienie"/>
              </w:rPr>
              <w:t xml:space="preserve">, w tym </w:t>
            </w:r>
            <w:r w:rsidR="003012A3" w:rsidRPr="008679F8">
              <w:rPr>
                <w:rStyle w:val="Pogrubienie"/>
              </w:rPr>
              <w:t>m.in</w:t>
            </w:r>
            <w:r w:rsidR="006735BA" w:rsidRPr="008679F8">
              <w:rPr>
                <w:rStyle w:val="Pogrubienie"/>
              </w:rPr>
              <w:t>.:</w:t>
            </w:r>
          </w:p>
          <w:p w14:paraId="4B048ABC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 xml:space="preserve">wydatki na media, czynsze, opłaty abonamentowe, prenumeratę wydawnictw, </w:t>
            </w:r>
          </w:p>
          <w:p w14:paraId="084B2C30" w14:textId="77777777" w:rsidR="005550FE" w:rsidRPr="008679F8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 xml:space="preserve">ogłoszenia prasowe, </w:t>
            </w:r>
          </w:p>
          <w:p w14:paraId="46EAD167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 xml:space="preserve">archiwizacja i usługi związane z archiwizacją dokumentów, tłumaczenia, </w:t>
            </w:r>
          </w:p>
          <w:p w14:paraId="39703D73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nabycie praw autorskich i licencji</w:t>
            </w:r>
            <w:r w:rsidR="00A16F95" w:rsidRPr="008679F8">
              <w:rPr>
                <w:rStyle w:val="Pogrubienie"/>
              </w:rPr>
              <w:t>,</w:t>
            </w:r>
          </w:p>
          <w:p w14:paraId="21F2473C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zakup usług pocztowych i kurierskich</w:t>
            </w:r>
            <w:r w:rsidR="00A16F95" w:rsidRPr="008679F8">
              <w:rPr>
                <w:rStyle w:val="Pogrubienie"/>
              </w:rPr>
              <w:t>,</w:t>
            </w:r>
          </w:p>
          <w:p w14:paraId="66A39632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najem, dzierżawa i użyczenie pomi</w:t>
            </w:r>
            <w:r w:rsidR="001A6C02" w:rsidRPr="008679F8">
              <w:rPr>
                <w:rStyle w:val="Pogrubienie"/>
              </w:rPr>
              <w:t>eszczeń biurowych i magazynowych,</w:t>
            </w:r>
          </w:p>
          <w:p w14:paraId="2CC5EE5B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wydatki na korzystanie</w:t>
            </w:r>
            <w:r w:rsidR="001A6C02" w:rsidRPr="008679F8">
              <w:rPr>
                <w:rStyle w:val="Pogrubienie"/>
              </w:rPr>
              <w:t xml:space="preserve"> </w:t>
            </w:r>
            <w:r w:rsidRPr="008679F8">
              <w:rPr>
                <w:rStyle w:val="Pogrubienie"/>
              </w:rPr>
              <w:t>ze środków transportu (</w:t>
            </w:r>
            <w:r w:rsidR="003012A3" w:rsidRPr="008679F8">
              <w:rPr>
                <w:rStyle w:val="Pogrubienie"/>
              </w:rPr>
              <w:t>m.in</w:t>
            </w:r>
            <w:r w:rsidRPr="008679F8">
              <w:rPr>
                <w:rStyle w:val="Pogrubienie"/>
              </w:rPr>
              <w:t>. samochody na potrze</w:t>
            </w:r>
            <w:r w:rsidR="00A16F95" w:rsidRPr="008679F8">
              <w:rPr>
                <w:rStyle w:val="Pogrubienie"/>
              </w:rPr>
              <w:t>by kontroli projektów w terenie),</w:t>
            </w:r>
          </w:p>
          <w:p w14:paraId="4055EC01" w14:textId="77777777" w:rsidR="005550FE" w:rsidRPr="008679F8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Style w:val="Pogrubienie"/>
              </w:rPr>
            </w:pPr>
            <w:r w:rsidRPr="008679F8">
              <w:rPr>
                <w:rStyle w:val="Pogrubienie"/>
              </w:rPr>
              <w:t>wydatki na sprzęt</w:t>
            </w:r>
            <w:r w:rsidR="001A6C02" w:rsidRPr="008679F8">
              <w:rPr>
                <w:rStyle w:val="Pogrubienie"/>
              </w:rPr>
              <w:t xml:space="preserve"> </w:t>
            </w:r>
            <w:r w:rsidRPr="008679F8">
              <w:rPr>
                <w:rStyle w:val="Pogrubienie"/>
              </w:rPr>
              <w:t>(w tym komputerowy), oprogramowanie, materiały biurowe, meble, wyposażenie stanowisk pracy</w:t>
            </w:r>
            <w:r w:rsidR="00A16F95" w:rsidRPr="008679F8">
              <w:rPr>
                <w:rStyle w:val="Pogrubienie"/>
              </w:rPr>
              <w:t>,</w:t>
            </w:r>
          </w:p>
          <w:p w14:paraId="3B4BBF20" w14:textId="77777777" w:rsidR="005550FE" w:rsidRPr="005550FE" w:rsidRDefault="005550FE" w:rsidP="0085005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44" w:hanging="426"/>
              <w:jc w:val="both"/>
              <w:rPr>
                <w:rFonts w:cs="Arial"/>
                <w:i/>
                <w:sz w:val="18"/>
                <w:szCs w:val="18"/>
              </w:rPr>
            </w:pPr>
            <w:r w:rsidRPr="008679F8">
              <w:rPr>
                <w:rStyle w:val="Pogrubienie"/>
              </w:rPr>
              <w:t>koszty delegacji służbowych</w:t>
            </w:r>
            <w:r w:rsidR="00520137" w:rsidRPr="008679F8">
              <w:rPr>
                <w:rStyle w:val="Pogrubienie"/>
              </w:rPr>
              <w:t>)</w:t>
            </w:r>
            <w:r w:rsidR="00C406EB" w:rsidRPr="008679F8">
              <w:rPr>
                <w:rStyle w:val="Pogrubieni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00384" w14:textId="77777777" w:rsidR="005550FE" w:rsidRPr="008679F8" w:rsidRDefault="005550FE" w:rsidP="008C373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679F8">
              <w:rPr>
                <w:rStyle w:val="Pogrubienie"/>
                <w:i/>
              </w:rPr>
              <w:t>Liczba zakupionych urządzeń oraz elementów wyposażenia stanowiska pracy(szt.)</w:t>
            </w:r>
          </w:p>
        </w:tc>
      </w:tr>
    </w:tbl>
    <w:p w14:paraId="392CC086" w14:textId="77777777"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04E2B08C" w14:textId="77777777" w:rsidR="00137FC6" w:rsidRDefault="00137FC6" w:rsidP="00F92706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079B9280" w14:textId="77777777" w:rsidR="00C85180" w:rsidRPr="00912871" w:rsidRDefault="00262127" w:rsidP="00912871">
      <w:pPr>
        <w:jc w:val="both"/>
        <w:rPr>
          <w:b/>
        </w:rPr>
      </w:pPr>
      <w:r w:rsidRPr="00912871">
        <w:rPr>
          <w:b/>
        </w:rPr>
        <w:t xml:space="preserve">Cel szczegółowy 2. Zapewnienie sprawnej realizacji procesów wdrażania RPO WP </w:t>
      </w:r>
    </w:p>
    <w:p w14:paraId="764FEF58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 w:rsidRPr="001F42D4">
        <w:rPr>
          <w:rFonts w:cs="Arial"/>
          <w:b/>
          <w:sz w:val="16"/>
          <w:szCs w:val="16"/>
        </w:rPr>
        <w:t xml:space="preserve">Tab. </w:t>
      </w:r>
      <w:r>
        <w:rPr>
          <w:rFonts w:cs="Arial"/>
          <w:b/>
          <w:sz w:val="16"/>
          <w:szCs w:val="16"/>
        </w:rPr>
        <w:t>2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2"/>
        <w:tblDescription w:val="Tabela składa się z 2 kolumn i 9 wierszy. Dotyczy typów projektów możliwych do realizacji w X osi priorytetowej."/>
      </w:tblPr>
      <w:tblGrid>
        <w:gridCol w:w="7939"/>
        <w:gridCol w:w="2552"/>
      </w:tblGrid>
      <w:tr w:rsidR="00C417AB" w:rsidRPr="00BD590C" w14:paraId="26D1222F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739E01AB" w14:textId="77777777" w:rsidR="00C417AB" w:rsidRPr="00962936" w:rsidRDefault="00C417AB" w:rsidP="007C1DD4">
            <w:pPr>
              <w:spacing w:after="0" w:line="360" w:lineRule="auto"/>
              <w:jc w:val="center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Typ projektu</w:t>
            </w:r>
          </w:p>
          <w:p w14:paraId="0FB30352" w14:textId="77777777" w:rsidR="00262248" w:rsidRPr="00BD590C" w:rsidRDefault="00262248" w:rsidP="007C1DD4">
            <w:pPr>
              <w:spacing w:after="0"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936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193208D" w14:textId="18BC7038" w:rsidR="00BD740D" w:rsidRPr="00962936" w:rsidRDefault="00F04957" w:rsidP="0096293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Adekwatny w</w:t>
            </w:r>
            <w:r w:rsidR="00962936">
              <w:rPr>
                <w:rStyle w:val="Pogrubienie"/>
                <w:b/>
              </w:rPr>
              <w:t xml:space="preserve">skaźnik </w:t>
            </w:r>
            <w:r w:rsidR="00C417AB" w:rsidRPr="00962936">
              <w:rPr>
                <w:rStyle w:val="Pogrubienie"/>
                <w:b/>
              </w:rPr>
              <w:t>produktu</w:t>
            </w:r>
          </w:p>
          <w:p w14:paraId="6454B12A" w14:textId="77777777" w:rsidR="00C417AB" w:rsidRPr="00962936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(</w:t>
            </w:r>
            <w:r w:rsidR="00C417AB" w:rsidRPr="00962936">
              <w:rPr>
                <w:rStyle w:val="Pogrubienie"/>
                <w:b/>
              </w:rPr>
              <w:t>WLWK 2014</w:t>
            </w:r>
            <w:r w:rsidRPr="00962936">
              <w:rPr>
                <w:rStyle w:val="Pogrubienie"/>
                <w:b/>
              </w:rPr>
              <w:t>)</w:t>
            </w:r>
          </w:p>
          <w:p w14:paraId="201D8056" w14:textId="77777777"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62936">
              <w:rPr>
                <w:rStyle w:val="Pogrubienie"/>
                <w:b/>
              </w:rPr>
              <w:t>określony w SZOOP</w:t>
            </w:r>
          </w:p>
        </w:tc>
      </w:tr>
      <w:tr w:rsidR="00C417AB" w:rsidRPr="00BD590C" w14:paraId="5A4C9A5F" w14:textId="77777777" w:rsidTr="00C406EB">
        <w:trPr>
          <w:trHeight w:val="693"/>
        </w:trPr>
        <w:tc>
          <w:tcPr>
            <w:tcW w:w="7939" w:type="dxa"/>
          </w:tcPr>
          <w:p w14:paraId="40192EBB" w14:textId="77777777" w:rsidR="00587BE8" w:rsidRPr="00962936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962936">
              <w:rPr>
                <w:rStyle w:val="Pogrubienie"/>
                <w:b/>
              </w:rPr>
              <w:t>Budow</w:t>
            </w:r>
            <w:r w:rsidR="00094738" w:rsidRPr="00962936">
              <w:rPr>
                <w:rStyle w:val="Pogrubienie"/>
                <w:b/>
              </w:rPr>
              <w:t>a</w:t>
            </w:r>
            <w:r w:rsidRPr="00962936">
              <w:rPr>
                <w:rStyle w:val="Pogrubienie"/>
                <w:b/>
              </w:rPr>
              <w:t xml:space="preserve">, wdrożenie i utrzymanie systemów informatycznych </w:t>
            </w:r>
          </w:p>
          <w:p w14:paraId="2122849E" w14:textId="77777777"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962936">
              <w:rPr>
                <w:rStyle w:val="Pogrubienie"/>
              </w:rPr>
              <w:t>(</w:t>
            </w:r>
            <w:r w:rsidR="008F2FC7" w:rsidRPr="00962936">
              <w:rPr>
                <w:rStyle w:val="Pogrubienie"/>
              </w:rPr>
              <w:t>p</w:t>
            </w:r>
            <w:r w:rsidR="004C515F" w:rsidRPr="00962936">
              <w:rPr>
                <w:rStyle w:val="Pogrubienie"/>
              </w:rPr>
              <w:t>rojekty polegające na budowie, wdrożeniu i utrzymaniu systemów informatycznych wraz z </w:t>
            </w:r>
            <w:r w:rsidRPr="00962936">
              <w:rPr>
                <w:rStyle w:val="Pogrubienie"/>
              </w:rPr>
              <w:t>niezbędną infrastrukturą teleinformatyczną, hostingiem</w:t>
            </w:r>
            <w:r w:rsidR="004C515F" w:rsidRPr="00962936">
              <w:rPr>
                <w:rStyle w:val="Pogrubienie"/>
              </w:rPr>
              <w:t>,</w:t>
            </w:r>
            <w:r w:rsidRPr="00962936">
              <w:rPr>
                <w:rStyle w:val="Pogrubienie"/>
              </w:rPr>
              <w:t xml:space="preserve"> obsługujących procesy zarządzania, wdrażania, monitorowania, kontroli </w:t>
            </w:r>
            <w:r w:rsidR="004C515F" w:rsidRPr="00962936">
              <w:rPr>
                <w:rStyle w:val="Pogrubienie"/>
              </w:rPr>
              <w:t xml:space="preserve">i </w:t>
            </w:r>
            <w:r w:rsidRPr="00962936">
              <w:rPr>
                <w:rStyle w:val="Pogrubienie"/>
              </w:rPr>
              <w:t>oceny polityki spójności</w:t>
            </w:r>
            <w:r w:rsidR="004C515F"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44465C38" w14:textId="77777777" w:rsidR="00C417AB" w:rsidRPr="00912871" w:rsidRDefault="00546CDE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utworzonych lub dostosowanych systemów informatycznych (szt.)</w:t>
            </w:r>
          </w:p>
        </w:tc>
      </w:tr>
      <w:tr w:rsidR="00C417AB" w:rsidRPr="00BD590C" w14:paraId="0032A537" w14:textId="77777777" w:rsidTr="00C406EB">
        <w:trPr>
          <w:trHeight w:val="717"/>
        </w:trPr>
        <w:tc>
          <w:tcPr>
            <w:tcW w:w="7939" w:type="dxa"/>
          </w:tcPr>
          <w:p w14:paraId="47CB1A09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Obsług</w:t>
            </w:r>
            <w:r w:rsidR="00094738" w:rsidRPr="00414DAE">
              <w:rPr>
                <w:rStyle w:val="Pogrubienie"/>
                <w:b/>
              </w:rPr>
              <w:t>a</w:t>
            </w:r>
            <w:r w:rsidRPr="00414DAE">
              <w:rPr>
                <w:rStyle w:val="Pogrubienie"/>
                <w:b/>
              </w:rPr>
              <w:t xml:space="preserve"> procesu oceny projektów </w:t>
            </w:r>
          </w:p>
          <w:p w14:paraId="55B297D8" w14:textId="77777777" w:rsidR="00C417AB" w:rsidRPr="00962936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 xml:space="preserve">(projekty z zakresu zapewnienia właściwej obsługi </w:t>
            </w:r>
            <w:r w:rsidR="006F5DB5" w:rsidRPr="00962936">
              <w:rPr>
                <w:rStyle w:val="Pogrubienie"/>
              </w:rPr>
              <w:t xml:space="preserve">procesu </w:t>
            </w:r>
            <w:r w:rsidRPr="00962936">
              <w:rPr>
                <w:rStyle w:val="Pogrubienie"/>
              </w:rPr>
              <w:t xml:space="preserve">oceny projektów oraz rozpatrywania wniesionych środków odwoławczych, obejmujące </w:t>
            </w:r>
            <w:r w:rsidR="00EE5EFE" w:rsidRPr="00962936">
              <w:rPr>
                <w:rStyle w:val="Pogrubienie"/>
              </w:rPr>
              <w:t xml:space="preserve">m.in. </w:t>
            </w:r>
            <w:r w:rsidRPr="00962936">
              <w:rPr>
                <w:rStyle w:val="Pogrubienie"/>
              </w:rPr>
              <w:t>koszty oceny eksperckiej)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3F782BBC" w14:textId="77777777" w:rsidR="00C417AB" w:rsidRPr="00912871" w:rsidRDefault="00CF4A9C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B</w:t>
            </w:r>
            <w:r w:rsidR="007E52DC" w:rsidRPr="00912871">
              <w:rPr>
                <w:rStyle w:val="Pogrubienie"/>
                <w:i/>
              </w:rPr>
              <w:t>rak</w:t>
            </w:r>
          </w:p>
        </w:tc>
      </w:tr>
      <w:tr w:rsidR="00C417AB" w:rsidRPr="00BD590C" w14:paraId="5B843852" w14:textId="77777777" w:rsidTr="00C406EB">
        <w:tc>
          <w:tcPr>
            <w:tcW w:w="7939" w:type="dxa"/>
          </w:tcPr>
          <w:p w14:paraId="31F8E142" w14:textId="77777777" w:rsidR="007B1984" w:rsidRPr="00414DAE" w:rsidRDefault="007B1984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Finansowanie ewaluacji</w:t>
            </w:r>
            <w:r w:rsidR="003012A3" w:rsidRPr="00414DAE">
              <w:rPr>
                <w:rStyle w:val="Pogrubienie"/>
                <w:b/>
              </w:rPr>
              <w:t>,</w:t>
            </w:r>
            <w:r w:rsidRPr="00414DAE">
              <w:rPr>
                <w:rStyle w:val="Pogrubienie"/>
                <w:b/>
              </w:rPr>
              <w:t xml:space="preserve"> badań  </w:t>
            </w:r>
            <w:r w:rsidR="003012A3" w:rsidRPr="00414DAE">
              <w:rPr>
                <w:rStyle w:val="Pogrubienie"/>
                <w:b/>
              </w:rPr>
              <w:t>i doradztwa</w:t>
            </w:r>
          </w:p>
          <w:p w14:paraId="33E6763F" w14:textId="77777777" w:rsidR="00C417AB" w:rsidRPr="00962936" w:rsidRDefault="007B1984" w:rsidP="006735BA">
            <w:pPr>
              <w:spacing w:after="0" w:line="240" w:lineRule="auto"/>
              <w:ind w:left="318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polegające na zlecaniu p</w:t>
            </w:r>
            <w:r w:rsidR="00C417AB" w:rsidRPr="00962936">
              <w:rPr>
                <w:rStyle w:val="Pogrubienie"/>
              </w:rPr>
              <w:t>rzygotowani</w:t>
            </w:r>
            <w:r w:rsidRPr="00962936">
              <w:rPr>
                <w:rStyle w:val="Pogrubienie"/>
              </w:rPr>
              <w:t>a</w:t>
            </w:r>
            <w:r w:rsidR="00C417AB" w:rsidRPr="00962936">
              <w:rPr>
                <w:rStyle w:val="Pogrubienie"/>
              </w:rPr>
              <w:t xml:space="preserve"> ewaluacji, analiz, badań, ocen, sprawozdań, opinii prawnych, doradztwa </w:t>
            </w:r>
            <w:r w:rsidR="006735BA" w:rsidRPr="00962936">
              <w:rPr>
                <w:rStyle w:val="Pogrubienie"/>
              </w:rPr>
              <w:t>prawnego</w:t>
            </w:r>
            <w:r w:rsidR="00C417AB" w:rsidRPr="00962936">
              <w:rPr>
                <w:rStyle w:val="Pogrubienie"/>
              </w:rPr>
              <w:t xml:space="preserve"> oraz finansowani</w:t>
            </w:r>
            <w:r w:rsidRPr="00962936">
              <w:rPr>
                <w:rStyle w:val="Pogrubienie"/>
              </w:rPr>
              <w:t>u</w:t>
            </w:r>
            <w:r w:rsidR="00C417AB" w:rsidRPr="00962936">
              <w:rPr>
                <w:rStyle w:val="Pogrubienie"/>
              </w:rPr>
              <w:t xml:space="preserve"> pomocy ekspertów zewnętrznych, jak również opracowani</w:t>
            </w:r>
            <w:r w:rsidRPr="00962936">
              <w:rPr>
                <w:rStyle w:val="Pogrubienie"/>
              </w:rPr>
              <w:t>u</w:t>
            </w:r>
            <w:r w:rsidR="00C417AB" w:rsidRPr="00962936">
              <w:rPr>
                <w:rStyle w:val="Pogrubienie"/>
              </w:rPr>
              <w:t xml:space="preserve"> dokumentów niezbędnych do wypełnienia warunków ex-ante</w:t>
            </w:r>
            <w:r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2B532BE0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przeprowadzonych ewaluacji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30C6F3D0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</w:tc>
      </w:tr>
      <w:tr w:rsidR="00C417AB" w:rsidRPr="00BD590C" w14:paraId="772F9331" w14:textId="77777777" w:rsidTr="00C406EB">
        <w:tc>
          <w:tcPr>
            <w:tcW w:w="7939" w:type="dxa"/>
          </w:tcPr>
          <w:p w14:paraId="7A717FBF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 xml:space="preserve">Funkcjonowanie komitetu monitorującego </w:t>
            </w:r>
          </w:p>
          <w:p w14:paraId="6F3EBA0B" w14:textId="77777777" w:rsidR="00C417AB" w:rsidRPr="00962936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polegające na kompleksowej obsłudze funkcjonowania KM, obejmujące w szczególności powołanie, obsługę, organizację posiedzeń</w:t>
            </w:r>
            <w:r w:rsidR="007C0CAC" w:rsidRPr="00962936">
              <w:rPr>
                <w:rStyle w:val="Pogrubienie"/>
              </w:rPr>
              <w:t>,</w:t>
            </w:r>
            <w:r w:rsidRPr="00962936">
              <w:rPr>
                <w:rStyle w:val="Pogrubienie"/>
              </w:rPr>
              <w:t xml:space="preserve"> uczestnictwo członków komitetu w posiedzeniach</w:t>
            </w:r>
            <w:r w:rsidR="00A82EDD" w:rsidRPr="00962936">
              <w:rPr>
                <w:rStyle w:val="Pogrubienie"/>
              </w:rPr>
              <w:t xml:space="preserve"> oraz wzmocnienie zasady partnerstwa</w:t>
            </w:r>
            <w:r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54743B58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0A1588D9" w14:textId="77777777" w:rsidR="00F04957" w:rsidRPr="00912871" w:rsidRDefault="00F04957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 (szt.)</w:t>
            </w:r>
          </w:p>
        </w:tc>
      </w:tr>
      <w:tr w:rsidR="00C417AB" w:rsidRPr="00BD590C" w14:paraId="25886C3F" w14:textId="77777777" w:rsidTr="00C406EB">
        <w:tc>
          <w:tcPr>
            <w:tcW w:w="7939" w:type="dxa"/>
          </w:tcPr>
          <w:p w14:paraId="772EBF00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 xml:space="preserve">Zamknięcie programów realizowanych w perspektywie 2007-2013 </w:t>
            </w:r>
          </w:p>
          <w:p w14:paraId="57625B1C" w14:textId="77777777" w:rsidR="00C417AB" w:rsidRPr="00962936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obejmujące wszelkie koszty organizacyjne i techniczne niezbędne do zamknięcia perspektywy 2007-2013</w:t>
            </w:r>
            <w:r w:rsidR="007B1984" w:rsidRPr="00962936">
              <w:rPr>
                <w:rStyle w:val="Pogrubienie"/>
              </w:rPr>
              <w:t>)</w:t>
            </w:r>
            <w:r w:rsidR="00A16F95" w:rsidRPr="00962936">
              <w:rPr>
                <w:rStyle w:val="Pogrubienie"/>
              </w:rPr>
              <w:t>.</w:t>
            </w:r>
          </w:p>
          <w:p w14:paraId="734E219A" w14:textId="77777777" w:rsidR="007B1984" w:rsidRPr="00962936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</w:p>
        </w:tc>
        <w:tc>
          <w:tcPr>
            <w:tcW w:w="2552" w:type="dxa"/>
            <w:vAlign w:val="center"/>
          </w:tcPr>
          <w:p w14:paraId="176C0862" w14:textId="77777777" w:rsidR="00C417AB" w:rsidRPr="00912871" w:rsidRDefault="007C1DD4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268A5FC2" w14:textId="77777777" w:rsidR="00520D51" w:rsidRPr="00912871" w:rsidRDefault="00491C68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 (szt.)</w:t>
            </w:r>
          </w:p>
        </w:tc>
      </w:tr>
      <w:tr w:rsidR="007B1984" w:rsidRPr="00E5710F" w14:paraId="7017D354" w14:textId="77777777" w:rsidTr="00C406EB">
        <w:tc>
          <w:tcPr>
            <w:tcW w:w="7939" w:type="dxa"/>
          </w:tcPr>
          <w:p w14:paraId="7DAD6D66" w14:textId="77777777" w:rsidR="007B1984" w:rsidRPr="00414DAE" w:rsidRDefault="007B1984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Przygotowanie programów na perspektywę finansową po 2020 roku.</w:t>
            </w:r>
          </w:p>
          <w:p w14:paraId="014ACAF5" w14:textId="77777777" w:rsidR="007B1984" w:rsidRPr="00962936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obejmujące wszelkie koszty organizacyjne i techniczne niezbędne do  przygotowania programu na kolejną perspektywę finansową)</w:t>
            </w:r>
            <w:r w:rsidR="00A16F95" w:rsidRPr="00962936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2D58D7DF" w14:textId="77777777" w:rsidR="007B1984" w:rsidRPr="00912871" w:rsidRDefault="007B1984" w:rsidP="007B198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 (szt.)</w:t>
            </w:r>
          </w:p>
          <w:p w14:paraId="445E48B3" w14:textId="77777777" w:rsidR="007B1984" w:rsidRPr="00912871" w:rsidRDefault="007B1984" w:rsidP="007B1984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 (szt.)</w:t>
            </w:r>
          </w:p>
        </w:tc>
      </w:tr>
      <w:tr w:rsidR="00C417AB" w:rsidRPr="00E5710F" w14:paraId="437AF036" w14:textId="77777777" w:rsidTr="00C406EB">
        <w:tc>
          <w:tcPr>
            <w:tcW w:w="7939" w:type="dxa"/>
          </w:tcPr>
          <w:p w14:paraId="5D132D02" w14:textId="77777777" w:rsidR="00FB6ED2" w:rsidRPr="00414DAE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414DAE">
              <w:rPr>
                <w:rStyle w:val="Pogrubienie"/>
                <w:b/>
              </w:rPr>
              <w:t>Zapewnienie monitoringu, ewaluacji i aktualizacji regionalnej strategii inteligentnych specjalizacji</w:t>
            </w:r>
            <w:r w:rsidR="00FB6ED2" w:rsidRPr="00414DAE">
              <w:rPr>
                <w:rStyle w:val="Pogrubienie"/>
                <w:b/>
              </w:rPr>
              <w:t xml:space="preserve"> </w:t>
            </w:r>
          </w:p>
          <w:p w14:paraId="43B28A5B" w14:textId="77777777" w:rsidR="00C417AB" w:rsidRPr="00962936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62936">
              <w:rPr>
                <w:rStyle w:val="Pogrubienie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14:paraId="33729CBA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4EF352FA" w14:textId="77777777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przeprowadzonych ewaluacji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  <w:p w14:paraId="67C31EA1" w14:textId="77777777" w:rsidR="007C1DD4" w:rsidRPr="00912871" w:rsidRDefault="007C1DD4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</w:t>
            </w:r>
            <w:r w:rsidR="00740D3D" w:rsidRPr="00912871">
              <w:rPr>
                <w:rStyle w:val="Pogrubienie"/>
                <w:i/>
              </w:rPr>
              <w:t xml:space="preserve"> (szt.)</w:t>
            </w:r>
          </w:p>
        </w:tc>
      </w:tr>
      <w:tr w:rsidR="00C417AB" w:rsidRPr="00BD590C" w14:paraId="54A2BAEF" w14:textId="77777777" w:rsidTr="00C406EB">
        <w:tc>
          <w:tcPr>
            <w:tcW w:w="7939" w:type="dxa"/>
          </w:tcPr>
          <w:p w14:paraId="5E5E2CC5" w14:textId="77777777" w:rsidR="00BD740D" w:rsidRPr="00912871" w:rsidRDefault="00C417AB" w:rsidP="0085005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912871">
              <w:rPr>
                <w:rStyle w:val="Pogrubienie"/>
                <w:b/>
              </w:rPr>
              <w:t xml:space="preserve">Działalność Regionalnego Obserwatorium Terytorialnego </w:t>
            </w:r>
          </w:p>
          <w:p w14:paraId="5DE863A5" w14:textId="77777777" w:rsidR="00C417AB" w:rsidRPr="00962936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912871">
              <w:rPr>
                <w:rStyle w:val="Pogrubienie"/>
              </w:rPr>
              <w:t>(projekty obe</w:t>
            </w:r>
            <w:r w:rsidR="005D650A" w:rsidRPr="00912871">
              <w:rPr>
                <w:rStyle w:val="Pogrubienie"/>
              </w:rPr>
              <w:t xml:space="preserve">jmujące </w:t>
            </w:r>
            <w:r w:rsidR="003012A3" w:rsidRPr="00912871">
              <w:rPr>
                <w:rStyle w:val="Pogrubienie"/>
              </w:rPr>
              <w:t>m.in</w:t>
            </w:r>
            <w:r w:rsidR="005D650A" w:rsidRPr="00912871">
              <w:rPr>
                <w:rStyle w:val="Pogrubienie"/>
              </w:rPr>
              <w:t>. realizację analiz i</w:t>
            </w:r>
            <w:r w:rsidRPr="00912871">
              <w:rPr>
                <w:rStyle w:val="Pogrubienie"/>
              </w:rPr>
              <w:t xml:space="preserve"> badań wynikających bezpośrednio z informacyj</w:t>
            </w:r>
            <w:r w:rsidR="00D72ACC" w:rsidRPr="00912871">
              <w:rPr>
                <w:rStyle w:val="Pogrubienie"/>
              </w:rPr>
              <w:t xml:space="preserve">nych potrzeb władz województwa oraz </w:t>
            </w:r>
            <w:r w:rsidRPr="00912871">
              <w:rPr>
                <w:rStyle w:val="Pogrubienie"/>
              </w:rPr>
              <w:t>prowadzenie współpracy z różnymi instytucjami z</w:t>
            </w:r>
            <w:r w:rsidR="00A742B5" w:rsidRPr="00912871">
              <w:rPr>
                <w:rStyle w:val="Pogrubienie"/>
              </w:rPr>
              <w:t>aliczonymi do sieci współpracy</w:t>
            </w:r>
            <w:r w:rsidR="00FE408C" w:rsidRPr="00912871">
              <w:rPr>
                <w:rStyle w:val="Pogrubienie"/>
              </w:rPr>
              <w:t>).</w:t>
            </w:r>
          </w:p>
        </w:tc>
        <w:tc>
          <w:tcPr>
            <w:tcW w:w="2552" w:type="dxa"/>
            <w:vAlign w:val="center"/>
          </w:tcPr>
          <w:p w14:paraId="3743A83A" w14:textId="236612AA" w:rsidR="00C417AB" w:rsidRPr="00912871" w:rsidRDefault="00C417AB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opracowanych ekspertyz</w:t>
            </w:r>
            <w:r w:rsidR="003F14FB" w:rsidRPr="00912871">
              <w:rPr>
                <w:rStyle w:val="Pogrubienie"/>
                <w:i/>
              </w:rPr>
              <w:t xml:space="preserve"> </w:t>
            </w:r>
            <w:r w:rsidR="00740D3D" w:rsidRPr="00912871">
              <w:rPr>
                <w:rStyle w:val="Pogrubienie"/>
                <w:i/>
              </w:rPr>
              <w:t>(szt.)</w:t>
            </w:r>
          </w:p>
          <w:p w14:paraId="39999981" w14:textId="77777777" w:rsidR="00C417AB" w:rsidRPr="00912871" w:rsidRDefault="00740D3D" w:rsidP="00C406EB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912871">
              <w:rPr>
                <w:rStyle w:val="Pogrubienie"/>
                <w:i/>
              </w:rPr>
              <w:t>Liczba posiedzeń tematycznych, grup roboczych, komitetów oraz innych ciał angażujących partnerów (szt.)</w:t>
            </w:r>
          </w:p>
        </w:tc>
      </w:tr>
    </w:tbl>
    <w:p w14:paraId="01EA5133" w14:textId="77777777" w:rsidR="00587BE8" w:rsidRDefault="00587BE8" w:rsidP="007205F7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1539B3FF" w14:textId="77777777" w:rsidR="00FC11DA" w:rsidRPr="00912871" w:rsidRDefault="00262127" w:rsidP="00912871">
      <w:pPr>
        <w:spacing w:line="360" w:lineRule="auto"/>
        <w:rPr>
          <w:b/>
        </w:rPr>
      </w:pPr>
      <w:r w:rsidRPr="00912871">
        <w:rPr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 w:rsidRPr="00912871">
        <w:rPr>
          <w:b/>
        </w:rPr>
        <w:t>.</w:t>
      </w:r>
    </w:p>
    <w:p w14:paraId="61BB0665" w14:textId="77777777"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Tab. 3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3"/>
        <w:tblDescription w:val="Tabela składa się z 2 kolumn i 5 wierszy. Dotyczy typów projektów możliwych do realizacji w X osi priorytetowej."/>
      </w:tblPr>
      <w:tblGrid>
        <w:gridCol w:w="7939"/>
        <w:gridCol w:w="2552"/>
      </w:tblGrid>
      <w:tr w:rsidR="005970DF" w:rsidRPr="00BD590C" w14:paraId="2388F891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5EF1297B" w14:textId="77777777" w:rsidR="005970DF" w:rsidRPr="006F7522" w:rsidRDefault="005970DF" w:rsidP="006F7522">
            <w:pPr>
              <w:jc w:val="center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lastRenderedPageBreak/>
              <w:t>Typ projektu</w:t>
            </w:r>
          </w:p>
          <w:p w14:paraId="64D136E3" w14:textId="77777777" w:rsidR="00262248" w:rsidRPr="00BD590C" w:rsidRDefault="00262248" w:rsidP="006F7522">
            <w:pPr>
              <w:jc w:val="center"/>
            </w:pPr>
            <w:r w:rsidRPr="006F7522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49338F30" w14:textId="77777777" w:rsidR="00BD740D" w:rsidRPr="006F7522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>Adekwatny w</w:t>
            </w:r>
            <w:r w:rsidR="005970DF" w:rsidRPr="006F7522">
              <w:rPr>
                <w:rStyle w:val="Pogrubienie"/>
                <w:b/>
              </w:rPr>
              <w:t xml:space="preserve">skaźnik produktu </w:t>
            </w:r>
            <w:r w:rsidR="001A6C02" w:rsidRPr="006F7522">
              <w:rPr>
                <w:rStyle w:val="Pogrubienie"/>
                <w:b/>
              </w:rPr>
              <w:t>(WLWK 2014)</w:t>
            </w:r>
          </w:p>
          <w:p w14:paraId="5A08ED6B" w14:textId="77777777"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6F7522">
              <w:rPr>
                <w:rStyle w:val="Pogrubienie"/>
                <w:b/>
              </w:rPr>
              <w:t>określony w SZOOP</w:t>
            </w:r>
          </w:p>
        </w:tc>
      </w:tr>
      <w:tr w:rsidR="005970DF" w:rsidRPr="00BD590C" w14:paraId="46F3AA6D" w14:textId="77777777" w:rsidTr="003012A3">
        <w:tc>
          <w:tcPr>
            <w:tcW w:w="7939" w:type="dxa"/>
          </w:tcPr>
          <w:p w14:paraId="58B48C38" w14:textId="77777777" w:rsidR="00FB6ED2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>Informacj</w:t>
            </w:r>
            <w:r w:rsidR="00094738" w:rsidRPr="006F7522">
              <w:rPr>
                <w:rStyle w:val="Pogrubienie"/>
                <w:b/>
              </w:rPr>
              <w:t>a</w:t>
            </w:r>
            <w:r w:rsidRPr="006F7522">
              <w:rPr>
                <w:rStyle w:val="Pogrubienie"/>
                <w:b/>
              </w:rPr>
              <w:t xml:space="preserve"> i promocj</w:t>
            </w:r>
            <w:r w:rsidR="00094738" w:rsidRPr="006F7522">
              <w:rPr>
                <w:rStyle w:val="Pogrubienie"/>
                <w:b/>
              </w:rPr>
              <w:t>a</w:t>
            </w:r>
            <w:r w:rsidRPr="006F7522">
              <w:rPr>
                <w:rStyle w:val="Pogrubienie"/>
                <w:b/>
              </w:rPr>
              <w:t xml:space="preserve"> </w:t>
            </w:r>
          </w:p>
          <w:p w14:paraId="21742D5E" w14:textId="77777777" w:rsidR="005970DF" w:rsidRPr="006F7522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 xml:space="preserve">(projekty wynikające ze strategii komunikacji programu oraz rocznych planów informacyjnych i promocyjnych, </w:t>
            </w:r>
            <w:r w:rsidR="003012A3" w:rsidRPr="006F7522">
              <w:rPr>
                <w:rStyle w:val="Pogrubienie"/>
              </w:rPr>
              <w:t>m.in</w:t>
            </w:r>
            <w:r w:rsidRPr="006F7522">
              <w:rPr>
                <w:rStyle w:val="Pogrubienie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prasowe)</w:t>
            </w:r>
            <w:r w:rsidR="00A16F95" w:rsidRPr="006F7522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00FD2DA5" w14:textId="77777777" w:rsidR="005970DF" w:rsidRPr="006F7522" w:rsidRDefault="005970DF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Liczba działań informacyjno-promocyjnych o szerokim zasięgu</w:t>
            </w:r>
            <w:r w:rsidR="00A742B5" w:rsidRPr="006F7522">
              <w:rPr>
                <w:rStyle w:val="Pogrubienie"/>
                <w:i/>
              </w:rPr>
              <w:t xml:space="preserve"> </w:t>
            </w:r>
            <w:r w:rsidR="00740D3D" w:rsidRPr="006F7522">
              <w:rPr>
                <w:rStyle w:val="Pogrubienie"/>
                <w:i/>
              </w:rPr>
              <w:t>(szt.)</w:t>
            </w:r>
          </w:p>
          <w:p w14:paraId="0BCCB2CA" w14:textId="77777777" w:rsidR="00F04957" w:rsidRPr="006F7522" w:rsidRDefault="00F04957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</w:p>
        </w:tc>
      </w:tr>
      <w:tr w:rsidR="005970DF" w:rsidRPr="00BD590C" w14:paraId="0C1D0CA6" w14:textId="77777777" w:rsidTr="003012A3">
        <w:trPr>
          <w:trHeight w:val="953"/>
        </w:trPr>
        <w:tc>
          <w:tcPr>
            <w:tcW w:w="7939" w:type="dxa"/>
          </w:tcPr>
          <w:p w14:paraId="0CDE0209" w14:textId="77777777" w:rsidR="00FB6ED2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 xml:space="preserve">Działania edukacyjne dla beneficjentów i potencjalnych beneficjentów </w:t>
            </w:r>
          </w:p>
          <w:p w14:paraId="3C00DAC0" w14:textId="77777777" w:rsidR="005970DF" w:rsidRPr="006F7522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>(projekty polegające na kompleksowej organizacji szkoleń oraz innych działań informacyjnych, służących wzmocnieniu zdolnośc</w:t>
            </w:r>
            <w:r w:rsidR="005D650A" w:rsidRPr="006F7522">
              <w:rPr>
                <w:rStyle w:val="Pogrubienie"/>
              </w:rPr>
              <w:t>i absorpcyjnych beneficjentów i </w:t>
            </w:r>
            <w:r w:rsidRPr="006F7522">
              <w:rPr>
                <w:rStyle w:val="Pogrubienie"/>
              </w:rPr>
              <w:t>potencjalnych beneficjentów)</w:t>
            </w:r>
            <w:r w:rsidR="00A16F95" w:rsidRPr="006F7522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07D4DC88" w14:textId="77777777" w:rsidR="005970DF" w:rsidRPr="006F7522" w:rsidRDefault="005970DF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Liczba uczestników form szkoleniowych dla beneficjentów</w:t>
            </w:r>
            <w:r w:rsidR="00740D3D" w:rsidRPr="006F7522">
              <w:rPr>
                <w:rStyle w:val="Pogrubienie"/>
                <w:i/>
              </w:rPr>
              <w:t xml:space="preserve"> (os.)</w:t>
            </w:r>
          </w:p>
        </w:tc>
      </w:tr>
      <w:tr w:rsidR="005970DF" w:rsidRPr="00BD590C" w14:paraId="4331A66A" w14:textId="77777777" w:rsidTr="003012A3">
        <w:trPr>
          <w:trHeight w:val="1547"/>
        </w:trPr>
        <w:tc>
          <w:tcPr>
            <w:tcW w:w="7939" w:type="dxa"/>
          </w:tcPr>
          <w:p w14:paraId="517AFB78" w14:textId="77777777" w:rsidR="00A82EDD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 xml:space="preserve">Wsparcie przygotowania i realizacji projektów dla beneficjentów, </w:t>
            </w:r>
          </w:p>
          <w:p w14:paraId="760E0926" w14:textId="77777777" w:rsidR="008C373B" w:rsidRPr="006F7522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>w tym wzmocnienie kompetencji beneficjentów i poten</w:t>
            </w:r>
            <w:r w:rsidR="004D36DC" w:rsidRPr="006F7522">
              <w:rPr>
                <w:rStyle w:val="Pogrubienie"/>
              </w:rPr>
              <w:t xml:space="preserve">cjalnych beneficjentów (formuła project </w:t>
            </w:r>
            <w:r w:rsidRPr="006F7522">
              <w:rPr>
                <w:rStyle w:val="Pogrubienie"/>
              </w:rPr>
              <w:t xml:space="preserve">pipeline) </w:t>
            </w:r>
          </w:p>
          <w:p w14:paraId="1381FFDA" w14:textId="77777777" w:rsidR="005970DF" w:rsidRPr="006F7522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 w:rsidRPr="006F7522">
              <w:rPr>
                <w:rStyle w:val="Pogrubienie"/>
              </w:rPr>
              <w:t>m.in</w:t>
            </w:r>
            <w:r w:rsidRPr="006F7522">
              <w:rPr>
                <w:rStyle w:val="Pogrubienie"/>
              </w:rPr>
              <w:t xml:space="preserve">.: doradztwo przy tworzeniu dokumentacji, weryfikację dokumentów, opracowanie podręczników </w:t>
            </w:r>
            <w:r w:rsidR="008C373B" w:rsidRPr="006F7522">
              <w:rPr>
                <w:rStyle w:val="Pogrubienie"/>
              </w:rPr>
              <w:t>i innych niezbędnych publikacji)</w:t>
            </w:r>
            <w:r w:rsidR="00A16F95" w:rsidRPr="006F7522">
              <w:rPr>
                <w:rStyle w:val="Pogrubienie"/>
              </w:rPr>
              <w:t>.</w:t>
            </w:r>
          </w:p>
        </w:tc>
        <w:tc>
          <w:tcPr>
            <w:tcW w:w="2552" w:type="dxa"/>
            <w:vAlign w:val="center"/>
          </w:tcPr>
          <w:p w14:paraId="7D410A36" w14:textId="77777777" w:rsidR="00F04957" w:rsidRPr="006F7522" w:rsidRDefault="00CF4A9C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B</w:t>
            </w:r>
            <w:r w:rsidR="00ED6581" w:rsidRPr="006F7522">
              <w:rPr>
                <w:rStyle w:val="Pogrubienie"/>
                <w:i/>
              </w:rPr>
              <w:t>rak</w:t>
            </w:r>
          </w:p>
        </w:tc>
      </w:tr>
      <w:tr w:rsidR="005970DF" w:rsidRPr="00BD590C" w14:paraId="1C369CA7" w14:textId="77777777" w:rsidTr="003012A3">
        <w:trPr>
          <w:trHeight w:val="698"/>
        </w:trPr>
        <w:tc>
          <w:tcPr>
            <w:tcW w:w="7939" w:type="dxa"/>
          </w:tcPr>
          <w:p w14:paraId="62CA0074" w14:textId="77777777" w:rsidR="00587BE8" w:rsidRPr="006F7522" w:rsidRDefault="005970DF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6F7522">
              <w:rPr>
                <w:rStyle w:val="Pogrubienie"/>
                <w:b/>
              </w:rPr>
              <w:t>Wymian</w:t>
            </w:r>
            <w:r w:rsidR="00094738" w:rsidRPr="006F7522">
              <w:rPr>
                <w:rStyle w:val="Pogrubienie"/>
                <w:b/>
              </w:rPr>
              <w:t>a</w:t>
            </w:r>
            <w:r w:rsidRPr="006F7522">
              <w:rPr>
                <w:rStyle w:val="Pogrubienie"/>
                <w:b/>
              </w:rPr>
              <w:t xml:space="preserve"> doświadczeń </w:t>
            </w:r>
          </w:p>
          <w:p w14:paraId="7A805B12" w14:textId="77777777" w:rsidR="005970DF" w:rsidRPr="006F7522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6F7522">
              <w:rPr>
                <w:rStyle w:val="Pogrubienie"/>
              </w:rPr>
              <w:t xml:space="preserve">(projekty z zakresu kompleksowej organizacji spotkań przedstawicieli instytucji zaangażowanych we wdrażanie programów operacyjnych krajowych/regionalnych w kraju </w:t>
            </w:r>
            <w:r w:rsidR="00FB6ED2" w:rsidRPr="006F7522">
              <w:rPr>
                <w:rStyle w:val="Pogrubienie"/>
              </w:rPr>
              <w:t xml:space="preserve">i </w:t>
            </w:r>
            <w:r w:rsidRPr="006F7522">
              <w:rPr>
                <w:rStyle w:val="Pogrubienie"/>
              </w:rPr>
              <w:t> za granicą</w:t>
            </w:r>
            <w:r w:rsidR="005D650A" w:rsidRPr="006F7522">
              <w:rPr>
                <w:rStyle w:val="Pogrubienie"/>
              </w:rPr>
              <w:t>, służące wymianie doświadczeń i informacji pomiędzy uczestnikami systemu realizacji polityki spójności oraz wzmocnieniu zasady partnerstwa</w:t>
            </w:r>
            <w:r w:rsidRPr="006F7522">
              <w:rPr>
                <w:rStyle w:val="Pogrubienie"/>
              </w:rPr>
              <w:t>).</w:t>
            </w:r>
          </w:p>
        </w:tc>
        <w:tc>
          <w:tcPr>
            <w:tcW w:w="2552" w:type="dxa"/>
            <w:vAlign w:val="center"/>
          </w:tcPr>
          <w:p w14:paraId="2932C830" w14:textId="77777777" w:rsidR="005970DF" w:rsidRPr="006F7522" w:rsidRDefault="00CF4A9C" w:rsidP="006F7522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i/>
              </w:rPr>
            </w:pPr>
            <w:r w:rsidRPr="006F7522">
              <w:rPr>
                <w:rStyle w:val="Pogrubienie"/>
                <w:i/>
              </w:rPr>
              <w:t>B</w:t>
            </w:r>
            <w:r w:rsidR="00E6496C" w:rsidRPr="006F7522">
              <w:rPr>
                <w:rStyle w:val="Pogrubienie"/>
                <w:i/>
              </w:rPr>
              <w:t>rak</w:t>
            </w:r>
          </w:p>
        </w:tc>
      </w:tr>
    </w:tbl>
    <w:p w14:paraId="6D0ACFA3" w14:textId="77777777" w:rsidR="00026F03" w:rsidRDefault="00026F03" w:rsidP="000B43FA">
      <w:pPr>
        <w:pStyle w:val="Akapitzlist"/>
        <w:spacing w:line="360" w:lineRule="auto"/>
        <w:ind w:left="0"/>
        <w:jc w:val="both"/>
        <w:rPr>
          <w:rFonts w:cs="Arial"/>
        </w:rPr>
      </w:pPr>
    </w:p>
    <w:p w14:paraId="52CC96D3" w14:textId="1049F118" w:rsidR="00026F03" w:rsidRDefault="00026F03" w:rsidP="00703285">
      <w:pPr>
        <w:spacing w:line="360" w:lineRule="auto"/>
      </w:pPr>
      <w:r>
        <w:t>Poniżej, w ramach poszczególnych celów szczegółowych, ujęto typy projektów, możliw</w:t>
      </w:r>
      <w:r w:rsidR="0065750B">
        <w:t>ych</w:t>
      </w:r>
      <w:r>
        <w:t xml:space="preserve"> do realizacji w </w:t>
      </w:r>
      <w:r w:rsidRPr="00F56E7E">
        <w:rPr>
          <w:b/>
        </w:rPr>
        <w:t>XII osi</w:t>
      </w:r>
      <w:r w:rsidRPr="00BD590C">
        <w:t xml:space="preserve"> priorytetowej</w:t>
      </w:r>
      <w:r w:rsidR="00295500">
        <w:t>:</w:t>
      </w:r>
    </w:p>
    <w:p w14:paraId="44989CEC" w14:textId="2E06A98D" w:rsidR="00667BBA" w:rsidRDefault="00667BBA" w:rsidP="00026F03">
      <w:pPr>
        <w:spacing w:after="0" w:line="360" w:lineRule="auto"/>
        <w:jc w:val="both"/>
        <w:rPr>
          <w:rFonts w:cs="Arial"/>
        </w:rPr>
      </w:pPr>
    </w:p>
    <w:p w14:paraId="7EB28A09" w14:textId="55A37BE6" w:rsidR="00667BBA" w:rsidRPr="00703285" w:rsidRDefault="00667BBA" w:rsidP="00703285">
      <w:pPr>
        <w:spacing w:line="360" w:lineRule="auto"/>
        <w:rPr>
          <w:b/>
        </w:rPr>
      </w:pPr>
      <w:r w:rsidRPr="00703285">
        <w:rPr>
          <w:b/>
        </w:rPr>
        <w:t>Cel szczegółowy 1. Realizacja adekwatnych i komplementarnych działań komunikacyjnych oraz wzmocnienie kompetencji beneficjentów (w tym potencjalnych beneficjentów) poprzez działania szkoleniowe i wsparcie przygotowania projektów.</w:t>
      </w:r>
    </w:p>
    <w:p w14:paraId="6235B009" w14:textId="1F159EF8" w:rsidR="00745DC1" w:rsidRPr="001F42D4" w:rsidRDefault="00745DC1" w:rsidP="00745DC1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Tab. 4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4"/>
        <w:tblDescription w:val="Tabela składa się z 2 kolumn i 4 wierszy. Dotyczy typów projektów możliwych do realizacji w XII osi priorytetowej."/>
      </w:tblPr>
      <w:tblGrid>
        <w:gridCol w:w="7939"/>
        <w:gridCol w:w="2552"/>
      </w:tblGrid>
      <w:tr w:rsidR="005C4949" w:rsidRPr="00BD590C" w14:paraId="718363D4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25E5EEE3" w14:textId="77777777" w:rsidR="005C4949" w:rsidRPr="0080499D" w:rsidRDefault="005C4949" w:rsidP="00491BE6">
            <w:pPr>
              <w:spacing w:after="0" w:line="360" w:lineRule="auto"/>
              <w:jc w:val="center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>Typ projektu</w:t>
            </w:r>
          </w:p>
          <w:p w14:paraId="010A3969" w14:textId="77777777" w:rsidR="005C4949" w:rsidRPr="00BD590C" w:rsidRDefault="005C4949" w:rsidP="00491BE6">
            <w:pPr>
              <w:spacing w:after="0"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0499D">
              <w:rPr>
                <w:rStyle w:val="Pogrubienie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0491471" w14:textId="77777777" w:rsidR="005C4949" w:rsidRPr="0080499D" w:rsidRDefault="005C4949" w:rsidP="00491BE6">
            <w:pPr>
              <w:pStyle w:val="Akapitzlist"/>
              <w:spacing w:after="0" w:line="360" w:lineRule="auto"/>
              <w:ind w:left="0"/>
              <w:jc w:val="center"/>
              <w:rPr>
                <w:rStyle w:val="Pogrubienie"/>
                <w:b/>
                <w:i/>
              </w:rPr>
            </w:pPr>
            <w:r w:rsidRPr="0080499D">
              <w:rPr>
                <w:rStyle w:val="Pogrubienie"/>
                <w:b/>
                <w:i/>
              </w:rPr>
              <w:t>Adekwatny wskaźnik produktu (WLWK 2014)</w:t>
            </w:r>
          </w:p>
          <w:p w14:paraId="0EA1D55F" w14:textId="77777777" w:rsidR="005C4949" w:rsidRPr="00BD590C" w:rsidRDefault="005C4949" w:rsidP="00491BE6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0499D">
              <w:rPr>
                <w:rStyle w:val="Pogrubienie"/>
                <w:b/>
                <w:i/>
              </w:rPr>
              <w:t>określony w SZOOP</w:t>
            </w:r>
          </w:p>
        </w:tc>
      </w:tr>
      <w:tr w:rsidR="005C4949" w:rsidRPr="00BD590C" w14:paraId="2526F2CA" w14:textId="77777777" w:rsidTr="00491BE6">
        <w:tc>
          <w:tcPr>
            <w:tcW w:w="7939" w:type="dxa"/>
          </w:tcPr>
          <w:p w14:paraId="5899A6F0" w14:textId="77777777" w:rsidR="005C4949" w:rsidRPr="0080499D" w:rsidRDefault="005C4949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 xml:space="preserve">Informacja i promocja </w:t>
            </w:r>
          </w:p>
          <w:p w14:paraId="19A626D2" w14:textId="77777777" w:rsidR="005C4949" w:rsidRPr="0080499D" w:rsidRDefault="005C4949" w:rsidP="00491BE6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0499D">
              <w:rPr>
                <w:rStyle w:val="Pogrubienie"/>
              </w:rPr>
              <w:t>(projekty wynikające ze strategii komunikacji programu oraz rocznych planów informacyjnych i promocyjnych, m.in.: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prasowe; koszty dotyczące widoczności Funduszy Europejskich).</w:t>
            </w:r>
          </w:p>
        </w:tc>
        <w:tc>
          <w:tcPr>
            <w:tcW w:w="2552" w:type="dxa"/>
            <w:vAlign w:val="center"/>
          </w:tcPr>
          <w:p w14:paraId="162C13C5" w14:textId="77777777" w:rsidR="005C4949" w:rsidRPr="0080499D" w:rsidRDefault="005C4949" w:rsidP="00491BE6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Liczba działań informacyjno-promocyjnych o szerokim zasięgu (szt.)</w:t>
            </w:r>
          </w:p>
          <w:p w14:paraId="33FF1900" w14:textId="77777777" w:rsidR="005C4949" w:rsidRPr="0080499D" w:rsidRDefault="005C4949" w:rsidP="00491BE6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</w:p>
          <w:p w14:paraId="5C6EE3D3" w14:textId="77777777" w:rsidR="005C4949" w:rsidRPr="0080499D" w:rsidRDefault="005C4949" w:rsidP="00491BE6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Liczba materiałów informacyjnych lub promocyjnych na temat React-EU wydanych w formie elektronicznej (szt.)</w:t>
            </w:r>
          </w:p>
        </w:tc>
      </w:tr>
      <w:tr w:rsidR="005C4949" w:rsidRPr="00BD590C" w14:paraId="41DE8ACD" w14:textId="77777777" w:rsidTr="00491BE6">
        <w:trPr>
          <w:trHeight w:val="953"/>
        </w:trPr>
        <w:tc>
          <w:tcPr>
            <w:tcW w:w="7939" w:type="dxa"/>
          </w:tcPr>
          <w:p w14:paraId="623D00C1" w14:textId="77777777" w:rsidR="005C4949" w:rsidRPr="0080499D" w:rsidRDefault="005C4949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 xml:space="preserve">Działania edukacyjne dla beneficjentów i potencjalnych beneficjentów </w:t>
            </w:r>
          </w:p>
          <w:p w14:paraId="5952CFFE" w14:textId="77777777" w:rsidR="005C4949" w:rsidRPr="0080499D" w:rsidRDefault="005C4949" w:rsidP="00491BE6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0499D">
              <w:rPr>
                <w:rStyle w:val="Pogrubienie"/>
              </w:rPr>
              <w:t>(projekty polegające na kompleksowej organizacji szkoleń oraz innych działań informacyjnych, służących wzmocnieniu zdolności absorpcyjnych beneficjentów i potencjalnych beneficjentów).</w:t>
            </w:r>
          </w:p>
        </w:tc>
        <w:tc>
          <w:tcPr>
            <w:tcW w:w="2552" w:type="dxa"/>
            <w:vAlign w:val="center"/>
          </w:tcPr>
          <w:p w14:paraId="590221FB" w14:textId="77777777" w:rsidR="005C4949" w:rsidRPr="0080499D" w:rsidRDefault="005C4949" w:rsidP="00491BE6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Liczba uczestników form szkoleniowych dla beneficjentów (os.)</w:t>
            </w:r>
          </w:p>
        </w:tc>
      </w:tr>
      <w:tr w:rsidR="005C4949" w:rsidRPr="00BD590C" w14:paraId="5A5F31C5" w14:textId="77777777" w:rsidTr="00491BE6">
        <w:trPr>
          <w:trHeight w:val="698"/>
        </w:trPr>
        <w:tc>
          <w:tcPr>
            <w:tcW w:w="7939" w:type="dxa"/>
          </w:tcPr>
          <w:p w14:paraId="117FB48A" w14:textId="77777777" w:rsidR="005C4949" w:rsidRPr="0080499D" w:rsidRDefault="005C4949" w:rsidP="00850052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Style w:val="Pogrubienie"/>
                <w:b/>
              </w:rPr>
            </w:pPr>
            <w:r w:rsidRPr="0080499D">
              <w:rPr>
                <w:rStyle w:val="Pogrubienie"/>
                <w:b/>
              </w:rPr>
              <w:t xml:space="preserve">Wymiana doświadczeń </w:t>
            </w:r>
          </w:p>
          <w:p w14:paraId="6B3DD258" w14:textId="77777777" w:rsidR="005C4949" w:rsidRPr="0080499D" w:rsidRDefault="005C4949" w:rsidP="00491BE6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Style w:val="Pogrubienie"/>
              </w:rPr>
            </w:pPr>
            <w:r w:rsidRPr="0080499D">
              <w:rPr>
                <w:rStyle w:val="Pogrubienie"/>
              </w:rPr>
              <w:t>(projekty z zakresu kompleksowej organizacji spotkań przedstawicieli instytucji zaangażowanych we wdrażanie programów operacyjnych krajowych/regionalnych w kraju i  za granicą, służące wymianie doświadczeń i informacji pomiędzy uczestnikami systemu realizacji polityki spójności oraz wzmocnieniu zasady partnerstwa).</w:t>
            </w:r>
          </w:p>
        </w:tc>
        <w:tc>
          <w:tcPr>
            <w:tcW w:w="2552" w:type="dxa"/>
            <w:vAlign w:val="center"/>
          </w:tcPr>
          <w:p w14:paraId="3DBB6D5C" w14:textId="77777777" w:rsidR="005C4949" w:rsidRPr="0080499D" w:rsidRDefault="005C4949" w:rsidP="00491BE6">
            <w:pPr>
              <w:pStyle w:val="Akapitzlist"/>
              <w:spacing w:after="0" w:line="240" w:lineRule="auto"/>
              <w:ind w:left="0"/>
              <w:rPr>
                <w:rStyle w:val="Pogrubienie"/>
                <w:i/>
              </w:rPr>
            </w:pPr>
            <w:r w:rsidRPr="0080499D">
              <w:rPr>
                <w:rStyle w:val="Pogrubienie"/>
                <w:i/>
              </w:rPr>
              <w:t>Brak</w:t>
            </w:r>
          </w:p>
        </w:tc>
      </w:tr>
    </w:tbl>
    <w:p w14:paraId="7E68108D" w14:textId="77777777" w:rsidR="005C4949" w:rsidRDefault="005C4949" w:rsidP="00667BBA">
      <w:pPr>
        <w:pStyle w:val="Akapitzlist"/>
        <w:spacing w:after="0" w:line="360" w:lineRule="auto"/>
        <w:ind w:left="0"/>
        <w:jc w:val="both"/>
        <w:rPr>
          <w:rFonts w:cs="Arial"/>
          <w:b/>
        </w:rPr>
      </w:pPr>
    </w:p>
    <w:p w14:paraId="5D55BAF8" w14:textId="77777777" w:rsidR="005C4949" w:rsidRPr="00610AA9" w:rsidRDefault="005C4949" w:rsidP="00610AA9">
      <w:pPr>
        <w:spacing w:line="360" w:lineRule="auto"/>
        <w:rPr>
          <w:b/>
        </w:rPr>
      </w:pPr>
      <w:r w:rsidRPr="00610AA9">
        <w:rPr>
          <w:b/>
        </w:rPr>
        <w:t>Cel szczegółowy 2. Utrzymanie odpowiedniego stanu zatrudnienia w Instytucji Zarządzającej oraz zapewnienie sprawnej realizacji procesów przygotowania oraz obsługi wdrażania Programu Regionalnego 2021-2027</w:t>
      </w:r>
    </w:p>
    <w:p w14:paraId="1B804D3D" w14:textId="74D5C066" w:rsidR="00745DC1" w:rsidRPr="001F42D4" w:rsidRDefault="00745DC1" w:rsidP="00745DC1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Tab. 5</w:t>
      </w:r>
      <w:r w:rsidRPr="001F42D4">
        <w:rPr>
          <w:rFonts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  <w:tblCaption w:val="Tabela nr 5"/>
        <w:tblDescription w:val="Tabela składa się z 2 kolumn i 5 wierszy. Dotyczy typów projektów możliwych do realizacji w XII osi priorytetowej."/>
      </w:tblPr>
      <w:tblGrid>
        <w:gridCol w:w="7939"/>
        <w:gridCol w:w="2552"/>
      </w:tblGrid>
      <w:tr w:rsidR="005C4949" w:rsidRPr="00BD590C" w14:paraId="56387A2E" w14:textId="77777777" w:rsidTr="005D7BE3">
        <w:trPr>
          <w:trHeight w:val="501"/>
          <w:tblHeader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773012A2" w14:textId="77777777" w:rsidR="005C4949" w:rsidRDefault="005C4949" w:rsidP="00491BE6">
            <w:pPr>
              <w:spacing w:after="0"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D590C">
              <w:rPr>
                <w:rFonts w:cs="Arial"/>
                <w:b/>
                <w:i/>
                <w:sz w:val="18"/>
                <w:szCs w:val="18"/>
              </w:rPr>
              <w:t>Typ projektu</w:t>
            </w:r>
          </w:p>
          <w:p w14:paraId="0A47B6D5" w14:textId="77777777" w:rsidR="005C4949" w:rsidRPr="00262248" w:rsidRDefault="005C4949" w:rsidP="00491BE6">
            <w:pPr>
              <w:spacing w:after="0" w:line="36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262248">
              <w:rPr>
                <w:rFonts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C3DC518" w14:textId="77777777" w:rsidR="005C4949" w:rsidRPr="001F42D4" w:rsidRDefault="005C4949" w:rsidP="00491BE6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1F42D4">
              <w:rPr>
                <w:rFonts w:cs="Arial"/>
                <w:b/>
                <w:i/>
                <w:sz w:val="16"/>
                <w:szCs w:val="16"/>
              </w:rPr>
              <w:t>Adekwatny wskaźnik produktu</w:t>
            </w:r>
          </w:p>
          <w:p w14:paraId="68BF2101" w14:textId="77777777" w:rsidR="005C4949" w:rsidRPr="001F42D4" w:rsidRDefault="005C4949" w:rsidP="00491BE6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1F42D4">
              <w:rPr>
                <w:rFonts w:cs="Arial"/>
                <w:b/>
                <w:i/>
                <w:sz w:val="16"/>
                <w:szCs w:val="16"/>
              </w:rPr>
              <w:t>(WLWK 2014)</w:t>
            </w:r>
          </w:p>
          <w:p w14:paraId="076203CD" w14:textId="77777777" w:rsidR="005C4949" w:rsidRPr="00BD590C" w:rsidRDefault="005C4949" w:rsidP="00491BE6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F42D4">
              <w:rPr>
                <w:rFonts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C4949" w:rsidRPr="00BD590C" w14:paraId="4D451011" w14:textId="77777777" w:rsidTr="00491BE6">
        <w:tc>
          <w:tcPr>
            <w:tcW w:w="7939" w:type="dxa"/>
          </w:tcPr>
          <w:p w14:paraId="4FB42514" w14:textId="77777777" w:rsidR="005C4949" w:rsidRPr="00BD590C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cs="Arial"/>
                <w:sz w:val="18"/>
                <w:szCs w:val="18"/>
              </w:rPr>
              <w:t xml:space="preserve"> </w:t>
            </w:r>
          </w:p>
          <w:p w14:paraId="4CFF5F75" w14:textId="77777777" w:rsidR="005C4949" w:rsidRPr="00BD590C" w:rsidRDefault="005C4949" w:rsidP="00491BE6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i/>
                <w:sz w:val="18"/>
                <w:szCs w:val="18"/>
              </w:rPr>
              <w:t xml:space="preserve">(projekty polegające na finansowaniu kosztów zatrudnienia </w:t>
            </w:r>
            <w:r>
              <w:rPr>
                <w:rFonts w:cs="Arial"/>
                <w:i/>
                <w:sz w:val="18"/>
                <w:szCs w:val="18"/>
              </w:rPr>
              <w:t>–</w:t>
            </w:r>
            <w:r w:rsidRPr="00BD590C">
              <w:rPr>
                <w:rFonts w:cs="Arial"/>
                <w:i/>
                <w:sz w:val="18"/>
                <w:szCs w:val="18"/>
              </w:rPr>
              <w:t xml:space="preserve"> wynagrodzeń pracowników instytucji zaangażowanych w </w:t>
            </w:r>
            <w:r>
              <w:rPr>
                <w:rFonts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14:paraId="7BFDFA9F" w14:textId="77777777" w:rsidR="005C4949" w:rsidRDefault="005C4949" w:rsidP="00491BE6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96642E">
              <w:rPr>
                <w:rFonts w:cs="Arial"/>
                <w:i/>
                <w:sz w:val="16"/>
                <w:szCs w:val="16"/>
              </w:rPr>
              <w:t>Liczba etatomiesięcy finansowanych ze środków PT</w:t>
            </w:r>
          </w:p>
          <w:p w14:paraId="59848DE9" w14:textId="60CDEB29" w:rsidR="005C4949" w:rsidRPr="0096642E" w:rsidRDefault="005C4949" w:rsidP="00491BE6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96642E">
              <w:rPr>
                <w:rFonts w:cs="Arial"/>
                <w:i/>
                <w:sz w:val="16"/>
                <w:szCs w:val="16"/>
              </w:rPr>
              <w:t>(szt.)</w:t>
            </w:r>
          </w:p>
        </w:tc>
      </w:tr>
      <w:tr w:rsidR="005C4949" w:rsidRPr="00BD590C" w14:paraId="70F7A850" w14:textId="77777777" w:rsidTr="00491BE6">
        <w:tc>
          <w:tcPr>
            <w:tcW w:w="7939" w:type="dxa"/>
          </w:tcPr>
          <w:p w14:paraId="6D862FA5" w14:textId="77777777" w:rsidR="005C4949" w:rsidRPr="00BD590C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cs="Arial"/>
                <w:sz w:val="18"/>
                <w:szCs w:val="18"/>
              </w:rPr>
              <w:t xml:space="preserve"> </w:t>
            </w:r>
          </w:p>
          <w:p w14:paraId="4FDEB41E" w14:textId="77777777" w:rsidR="005C4949" w:rsidRPr="00BD590C" w:rsidRDefault="005C4949" w:rsidP="00491BE6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i/>
                <w:sz w:val="18"/>
                <w:szCs w:val="18"/>
              </w:rPr>
            </w:pPr>
            <w:r w:rsidRPr="00BD590C">
              <w:rPr>
                <w:rFonts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>
              <w:rPr>
                <w:rFonts w:cs="Arial"/>
                <w:i/>
                <w:sz w:val="18"/>
                <w:szCs w:val="18"/>
              </w:rPr>
              <w:t>m.in</w:t>
            </w:r>
            <w:r w:rsidRPr="00BD590C">
              <w:rPr>
                <w:rFonts w:cs="Arial"/>
                <w:i/>
                <w:sz w:val="18"/>
                <w:szCs w:val="18"/>
              </w:rPr>
              <w:t xml:space="preserve">. szkolenia, warsztaty, seminaria, konferencje staże, kursy, studia podyplomowe, aplikacje radcowskie </w:t>
            </w:r>
            <w:r>
              <w:rPr>
                <w:rFonts w:cs="Arial"/>
                <w:i/>
                <w:sz w:val="18"/>
                <w:szCs w:val="18"/>
              </w:rPr>
              <w:t>itp.).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B0C162" w14:textId="77777777" w:rsidR="005C4949" w:rsidRPr="0096642E" w:rsidRDefault="005C4949" w:rsidP="00491BE6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96642E">
              <w:rPr>
                <w:rFonts w:cs="Arial"/>
                <w:i/>
                <w:sz w:val="16"/>
                <w:szCs w:val="16"/>
              </w:rPr>
              <w:t>Liczba form szkoleniowych dla instytucji (os.)</w:t>
            </w:r>
          </w:p>
        </w:tc>
      </w:tr>
      <w:tr w:rsidR="005C4949" w:rsidRPr="00BD590C" w14:paraId="31161A12" w14:textId="77777777" w:rsidTr="00491BE6">
        <w:tc>
          <w:tcPr>
            <w:tcW w:w="7939" w:type="dxa"/>
          </w:tcPr>
          <w:p w14:paraId="6800EB7D" w14:textId="77777777" w:rsidR="005C4949" w:rsidRPr="00F36FE8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cs="Arial"/>
                <w:i/>
                <w:sz w:val="18"/>
                <w:szCs w:val="18"/>
              </w:rPr>
            </w:pPr>
            <w:r w:rsidRPr="00F36FE8">
              <w:rPr>
                <w:rFonts w:cs="Arial"/>
                <w:b/>
                <w:sz w:val="18"/>
                <w:szCs w:val="18"/>
              </w:rPr>
              <w:t>Finansowanie kosztów organizacyjnych, technicznych i administracyjnych</w:t>
            </w:r>
          </w:p>
          <w:p w14:paraId="0656FFF1" w14:textId="09D55C02" w:rsidR="005C4949" w:rsidRPr="00F36FE8" w:rsidRDefault="005C4949" w:rsidP="00491BE6">
            <w:pPr>
              <w:pStyle w:val="Akapitzlist"/>
              <w:spacing w:after="0" w:line="240" w:lineRule="auto"/>
              <w:ind w:left="317"/>
              <w:jc w:val="both"/>
              <w:rPr>
                <w:rFonts w:cs="Arial"/>
                <w:b/>
                <w:sz w:val="18"/>
                <w:szCs w:val="18"/>
              </w:rPr>
            </w:pPr>
            <w:r w:rsidRPr="00F36FE8">
              <w:rPr>
                <w:rFonts w:cs="Arial"/>
                <w:i/>
                <w:sz w:val="18"/>
                <w:szCs w:val="18"/>
              </w:rPr>
              <w:t>(projekty polegające na zapewnieniu odpowiednich warunków, niezbędnych do sprawnego funkcjonowania instytucji zaangażowanych w realizację RPO WP</w:t>
            </w:r>
            <w:r w:rsidR="00664A3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2A578BF" w14:textId="56C36560" w:rsidR="005C4949" w:rsidRPr="00F36FE8" w:rsidRDefault="005C4949" w:rsidP="00491BE6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F36FE8">
              <w:rPr>
                <w:rFonts w:cs="Arial"/>
                <w:i/>
                <w:sz w:val="16"/>
                <w:szCs w:val="16"/>
              </w:rPr>
              <w:t>Liczba zakupionych urządzeń oraz elementów wyposażenia stanowiska pracy</w:t>
            </w:r>
            <w:r w:rsidR="00C631A0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F36FE8">
              <w:rPr>
                <w:rFonts w:cs="Arial"/>
                <w:i/>
                <w:sz w:val="16"/>
                <w:szCs w:val="16"/>
              </w:rPr>
              <w:t>(szt.)</w:t>
            </w:r>
          </w:p>
        </w:tc>
      </w:tr>
      <w:tr w:rsidR="005C4949" w:rsidRPr="00BD590C" w14:paraId="5205167A" w14:textId="77777777" w:rsidTr="00491BE6">
        <w:tc>
          <w:tcPr>
            <w:tcW w:w="7939" w:type="dxa"/>
          </w:tcPr>
          <w:p w14:paraId="37F2E07C" w14:textId="77777777" w:rsidR="005C4949" w:rsidRPr="00F36FE8" w:rsidRDefault="005C4949" w:rsidP="008500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2" w:hanging="352"/>
              <w:jc w:val="both"/>
              <w:rPr>
                <w:rFonts w:cs="Arial"/>
                <w:b/>
                <w:sz w:val="18"/>
                <w:szCs w:val="18"/>
              </w:rPr>
            </w:pPr>
            <w:r w:rsidRPr="00F36FE8">
              <w:rPr>
                <w:rFonts w:cs="Arial"/>
                <w:b/>
                <w:sz w:val="18"/>
                <w:szCs w:val="18"/>
              </w:rPr>
              <w:t xml:space="preserve">Przygotowanie </w:t>
            </w:r>
            <w:r>
              <w:rPr>
                <w:rFonts w:cs="Arial"/>
                <w:b/>
                <w:sz w:val="18"/>
                <w:szCs w:val="18"/>
              </w:rPr>
              <w:t xml:space="preserve">i realizacja </w:t>
            </w:r>
            <w:r w:rsidRPr="00F36FE8">
              <w:rPr>
                <w:rFonts w:cs="Arial"/>
                <w:b/>
                <w:sz w:val="18"/>
                <w:szCs w:val="18"/>
              </w:rPr>
              <w:t>programów na perspektywę finansową po 2020 roku.</w:t>
            </w:r>
          </w:p>
          <w:p w14:paraId="7B9AB482" w14:textId="1B4D3480" w:rsidR="005C4949" w:rsidRPr="00F36FE8" w:rsidRDefault="005C4949" w:rsidP="00491BE6">
            <w:pPr>
              <w:pStyle w:val="Akapitzlist"/>
              <w:spacing w:after="0" w:line="240" w:lineRule="auto"/>
              <w:ind w:left="352"/>
              <w:jc w:val="both"/>
              <w:rPr>
                <w:rFonts w:cs="Arial"/>
                <w:b/>
                <w:sz w:val="18"/>
                <w:szCs w:val="18"/>
              </w:rPr>
            </w:pPr>
            <w:r w:rsidRPr="00F36FE8">
              <w:rPr>
                <w:rFonts w:cs="Arial"/>
                <w:i/>
                <w:sz w:val="18"/>
                <w:szCs w:val="18"/>
              </w:rPr>
              <w:t xml:space="preserve">(projekty obejmujące </w:t>
            </w:r>
            <w:r w:rsidR="004C7801">
              <w:rPr>
                <w:rFonts w:cs="Arial"/>
                <w:i/>
                <w:sz w:val="18"/>
                <w:szCs w:val="18"/>
              </w:rPr>
              <w:t xml:space="preserve">wszelkie </w:t>
            </w:r>
            <w:r w:rsidRPr="00F36FE8">
              <w:rPr>
                <w:rFonts w:cs="Arial"/>
                <w:i/>
                <w:sz w:val="18"/>
                <w:szCs w:val="18"/>
              </w:rPr>
              <w:t>koszty</w:t>
            </w:r>
            <w:r w:rsidR="004C780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36FE8">
              <w:rPr>
                <w:rFonts w:cs="Arial"/>
                <w:i/>
                <w:sz w:val="18"/>
                <w:szCs w:val="18"/>
              </w:rPr>
              <w:t xml:space="preserve">niezbędne do  przygotowania </w:t>
            </w:r>
            <w:r>
              <w:rPr>
                <w:rFonts w:cs="Arial"/>
                <w:i/>
                <w:sz w:val="18"/>
                <w:szCs w:val="18"/>
              </w:rPr>
              <w:t xml:space="preserve">i realizacji </w:t>
            </w:r>
            <w:r w:rsidRPr="00F36FE8">
              <w:rPr>
                <w:rFonts w:cs="Arial"/>
                <w:i/>
                <w:sz w:val="18"/>
                <w:szCs w:val="18"/>
              </w:rPr>
              <w:t>programu perspektyw</w:t>
            </w:r>
            <w:r>
              <w:rPr>
                <w:rFonts w:cs="Arial"/>
                <w:i/>
                <w:sz w:val="18"/>
                <w:szCs w:val="18"/>
              </w:rPr>
              <w:t xml:space="preserve">y 2021 </w:t>
            </w:r>
            <w:r w:rsidR="004C7801">
              <w:rPr>
                <w:rFonts w:cs="Arial"/>
                <w:i/>
                <w:sz w:val="18"/>
                <w:szCs w:val="18"/>
              </w:rPr>
              <w:t>–</w:t>
            </w:r>
            <w:r>
              <w:rPr>
                <w:rFonts w:cs="Arial"/>
                <w:i/>
                <w:sz w:val="18"/>
                <w:szCs w:val="18"/>
              </w:rPr>
              <w:t xml:space="preserve"> 2027</w:t>
            </w:r>
            <w:r w:rsidR="004C780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90BD9A8" w14:textId="77777777" w:rsidR="005C4949" w:rsidRPr="00F36FE8" w:rsidRDefault="005C4949" w:rsidP="00491BE6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F36FE8">
              <w:rPr>
                <w:rFonts w:cs="Arial"/>
                <w:i/>
                <w:sz w:val="16"/>
                <w:szCs w:val="16"/>
              </w:rPr>
              <w:t>Liczba opracowanych ekspertyz (szt.)</w:t>
            </w:r>
          </w:p>
          <w:p w14:paraId="56A9FABD" w14:textId="385CF273" w:rsidR="005C4949" w:rsidRPr="00F36FE8" w:rsidRDefault="005C4949" w:rsidP="00491BE6">
            <w:pPr>
              <w:pStyle w:val="Akapitzlist"/>
              <w:spacing w:after="0" w:line="240" w:lineRule="auto"/>
              <w:ind w:left="0"/>
              <w:rPr>
                <w:rFonts w:cs="Arial"/>
                <w:i/>
                <w:sz w:val="16"/>
                <w:szCs w:val="16"/>
              </w:rPr>
            </w:pPr>
            <w:r w:rsidRPr="00F36FE8">
              <w:rPr>
                <w:rFonts w:cs="Arial"/>
                <w:i/>
                <w:sz w:val="16"/>
                <w:szCs w:val="16"/>
              </w:rPr>
              <w:t>Liczba posiedzeń tematycznych, grup roboczych, komitetów oraz innych ciał angażujących partnerów (szt</w:t>
            </w:r>
            <w:r w:rsidR="00C631A0">
              <w:rPr>
                <w:rFonts w:cs="Arial"/>
                <w:i/>
                <w:sz w:val="16"/>
                <w:szCs w:val="16"/>
              </w:rPr>
              <w:t>.)</w:t>
            </w:r>
          </w:p>
        </w:tc>
      </w:tr>
    </w:tbl>
    <w:p w14:paraId="0DC30B2D" w14:textId="77777777" w:rsidR="00026F03" w:rsidRDefault="00026F03" w:rsidP="000B43FA">
      <w:pPr>
        <w:pStyle w:val="Akapitzlist"/>
        <w:spacing w:line="360" w:lineRule="auto"/>
        <w:ind w:left="0"/>
        <w:jc w:val="both"/>
        <w:rPr>
          <w:rFonts w:cs="Arial"/>
        </w:rPr>
      </w:pPr>
    </w:p>
    <w:p w14:paraId="7F420BE0" w14:textId="77777777" w:rsidR="00026F03" w:rsidRDefault="00026F03" w:rsidP="000B43FA">
      <w:pPr>
        <w:pStyle w:val="Akapitzlist"/>
        <w:spacing w:line="360" w:lineRule="auto"/>
        <w:ind w:left="0"/>
        <w:jc w:val="both"/>
        <w:rPr>
          <w:rFonts w:cs="Arial"/>
        </w:rPr>
      </w:pPr>
    </w:p>
    <w:p w14:paraId="24AFD383" w14:textId="77777777" w:rsidR="00291FF2" w:rsidRPr="00BD590C" w:rsidRDefault="005D3F04" w:rsidP="00610AA9">
      <w:pPr>
        <w:spacing w:line="360" w:lineRule="auto"/>
      </w:pPr>
      <w:r w:rsidRPr="00BD590C">
        <w:t xml:space="preserve">Każdy z projektów musi mieć wybrany wskaźnik produktu określony w SZOOP, wynikający z WLWK 2014. </w:t>
      </w:r>
      <w:r w:rsidR="007C1DD4" w:rsidRPr="00BD590C">
        <w:t>Brak wskaźnika umożliwiającego monitorowanie określonych działań, skutkuj</w:t>
      </w:r>
      <w:r w:rsidR="00291FF2" w:rsidRPr="00BD590C">
        <w:t>e</w:t>
      </w:r>
      <w:r w:rsidR="007C1DD4" w:rsidRPr="00BD590C">
        <w:t xml:space="preserve"> tym, że nie mogą one stanowić odrębnego projektu. Oznacza to, </w:t>
      </w:r>
      <w:r w:rsidR="00291FF2" w:rsidRPr="00BD590C">
        <w:t>ż</w:t>
      </w:r>
      <w:r w:rsidR="007C1DD4" w:rsidRPr="00BD590C">
        <w:t xml:space="preserve">e powinny </w:t>
      </w:r>
      <w:r w:rsidR="00740D3D" w:rsidRPr="00BD590C">
        <w:t>zostać ujęte w ramy projektu o </w:t>
      </w:r>
      <w:r w:rsidR="007C1DD4" w:rsidRPr="00BD590C">
        <w:t>szerszym zakresie</w:t>
      </w:r>
      <w:r w:rsidR="00291FF2" w:rsidRPr="00BD590C">
        <w:t>, dla którego możliwy j</w:t>
      </w:r>
      <w:r w:rsidR="007F39E7" w:rsidRPr="00BD590C">
        <w:t>est dobór wskaź</w:t>
      </w:r>
      <w:r w:rsidR="00785188" w:rsidRPr="00BD590C">
        <w:t>nika</w:t>
      </w:r>
      <w:r w:rsidRPr="00BD590C">
        <w:t>/ów</w:t>
      </w:r>
      <w:r w:rsidR="00036BA1">
        <w:t xml:space="preserve"> </w:t>
      </w:r>
      <w:r w:rsidR="002353F3">
        <w:t>wybranych w SZOOP</w:t>
      </w:r>
      <w:r w:rsidR="00036BA1" w:rsidRPr="000B43FA">
        <w:t xml:space="preserve"> </w:t>
      </w:r>
      <w:r w:rsidR="00036BA1" w:rsidRPr="00CD367E">
        <w:t>(</w:t>
      </w:r>
      <w:r w:rsidR="00B82EBD" w:rsidRPr="000B43FA">
        <w:t>z</w:t>
      </w:r>
      <w:r w:rsidR="00036BA1" w:rsidRPr="000B43FA">
        <w:t>ałącznik nr 1</w:t>
      </w:r>
      <w:r w:rsidR="00491C68" w:rsidRPr="00CD367E">
        <w:t>).</w:t>
      </w:r>
    </w:p>
    <w:p w14:paraId="085217CB" w14:textId="77777777" w:rsidR="008C373B" w:rsidRPr="00B826BF" w:rsidRDefault="00AD715C" w:rsidP="00610AA9">
      <w:pPr>
        <w:spacing w:line="360" w:lineRule="auto"/>
      </w:pPr>
      <w:r w:rsidRPr="00B826BF">
        <w:t>R</w:t>
      </w:r>
      <w:r w:rsidR="00E914A5" w:rsidRPr="00B826BF">
        <w:t>ekomendowane jest</w:t>
      </w:r>
      <w:r w:rsidRPr="00B826BF">
        <w:t xml:space="preserve"> </w:t>
      </w:r>
      <w:r w:rsidR="00DB726B" w:rsidRPr="00B826BF">
        <w:t>dążenie</w:t>
      </w:r>
      <w:r w:rsidR="006D2560" w:rsidRPr="00B826BF">
        <w:t xml:space="preserve"> </w:t>
      </w:r>
      <w:r w:rsidR="00DB726B" w:rsidRPr="00B826BF">
        <w:t xml:space="preserve">do </w:t>
      </w:r>
      <w:r w:rsidR="00740D3D" w:rsidRPr="00B826BF">
        <w:t>minimalizowania</w:t>
      </w:r>
      <w:r w:rsidR="00E914A5" w:rsidRPr="00B826BF">
        <w:t xml:space="preserve"> liczby</w:t>
      </w:r>
      <w:r w:rsidR="00740D3D" w:rsidRPr="00B826BF">
        <w:t xml:space="preserve"> składanych wniosków </w:t>
      </w:r>
      <w:r w:rsidR="00DB726B" w:rsidRPr="00B826BF">
        <w:t>na rzecz</w:t>
      </w:r>
      <w:r w:rsidR="006D2560" w:rsidRPr="00B826BF">
        <w:t xml:space="preserve"> </w:t>
      </w:r>
      <w:r w:rsidR="00740D3D" w:rsidRPr="00B826BF">
        <w:t xml:space="preserve"> realizacji projektów</w:t>
      </w:r>
      <w:r w:rsidR="00291FF2" w:rsidRPr="00B826BF">
        <w:t xml:space="preserve"> kompleksow</w:t>
      </w:r>
      <w:r w:rsidR="00740D3D" w:rsidRPr="00B826BF">
        <w:t>ych</w:t>
      </w:r>
      <w:r w:rsidR="00291FF2" w:rsidRPr="00B826BF">
        <w:t xml:space="preserve"> (np. projekt z zakresu finansowania kosztów organizacyjnych, technicznych i administracyjnych</w:t>
      </w:r>
      <w:r w:rsidR="00740D3D" w:rsidRPr="00B826BF">
        <w:t>;</w:t>
      </w:r>
      <w:r w:rsidR="00291FF2" w:rsidRPr="00B826BF">
        <w:t xml:space="preserve"> projekt informacyjno-promocyjny uwzględniający wsparcie beneficjentów, w tym również szkolenia</w:t>
      </w:r>
      <w:r w:rsidR="00CD367E" w:rsidRPr="00B826BF">
        <w:t xml:space="preserve"> oraz wymianę doświadczeń</w:t>
      </w:r>
      <w:r w:rsidR="00291FF2" w:rsidRPr="00B826BF">
        <w:t xml:space="preserve">). </w:t>
      </w:r>
    </w:p>
    <w:p w14:paraId="506779FF" w14:textId="77777777" w:rsidR="00511A35" w:rsidRPr="00BD590C" w:rsidRDefault="00511A3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9" w:name="_Toc31269916"/>
      <w:r w:rsidRPr="00BD590C">
        <w:rPr>
          <w:rFonts w:ascii="Arial" w:hAnsi="Arial" w:cs="Arial"/>
        </w:rPr>
        <w:t>Kwalifikowalność wydatków</w:t>
      </w:r>
      <w:bookmarkEnd w:id="9"/>
    </w:p>
    <w:p w14:paraId="2CC00EC5" w14:textId="77777777" w:rsidR="00511A35" w:rsidRPr="00BD590C" w:rsidRDefault="00511A35" w:rsidP="009C20A2">
      <w:r w:rsidRPr="00BD590C">
        <w:t>Kwalifikowalność wydatków w ramach P</w:t>
      </w:r>
      <w:r w:rsidR="00587BE8">
        <w:t>T</w:t>
      </w:r>
      <w:r w:rsidRPr="00BD590C">
        <w:t xml:space="preserve"> określają:</w:t>
      </w:r>
    </w:p>
    <w:p w14:paraId="5F035AF4" w14:textId="09ADD713" w:rsidR="000270A0" w:rsidRPr="00EE2903" w:rsidRDefault="00511A35" w:rsidP="00850052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BD590C">
        <w:t>Wytyczne w zakresie kwalifikowa</w:t>
      </w:r>
      <w:r w:rsidR="0036263B">
        <w:t>lności</w:t>
      </w:r>
      <w:r w:rsidRPr="00BD590C">
        <w:t xml:space="preserve"> wydatków </w:t>
      </w:r>
      <w:r w:rsidR="00FC11DA" w:rsidRPr="00BD590C">
        <w:t>w ramach</w:t>
      </w:r>
      <w:r w:rsidR="005847CA" w:rsidRPr="00BD590C">
        <w:tab/>
      </w:r>
      <w:r w:rsidR="00EE2903">
        <w:t>Europejskiego</w:t>
      </w:r>
      <w:r w:rsidR="002E72EE">
        <w:t xml:space="preserve"> </w:t>
      </w:r>
      <w:r w:rsidR="0028584D">
        <w:t>Funduszu</w:t>
      </w:r>
      <w:r w:rsidR="003F14FB">
        <w:t xml:space="preserve"> </w:t>
      </w:r>
      <w:r w:rsidRPr="00BD590C">
        <w:t>Rozwoju Regionalnego, Europejs</w:t>
      </w:r>
      <w:r w:rsidR="005847CA" w:rsidRPr="00BD590C">
        <w:t>kiego Funduszu Społecznego oraz</w:t>
      </w:r>
      <w:r w:rsidR="00EE2903">
        <w:t xml:space="preserve"> Funduszu Spójności </w:t>
      </w:r>
      <w:r w:rsidR="0028584D">
        <w:t>na lata</w:t>
      </w:r>
      <w:r w:rsidRPr="00EE2903">
        <w:t xml:space="preserve"> 2014 – 2020</w:t>
      </w:r>
      <w:r w:rsidR="00FC11DA" w:rsidRPr="00EE2903">
        <w:t>,</w:t>
      </w:r>
    </w:p>
    <w:p w14:paraId="30F396DB" w14:textId="2D855B99" w:rsidR="009C7895" w:rsidRPr="009C20A2" w:rsidRDefault="00511A35" w:rsidP="00850052">
      <w:pPr>
        <w:pStyle w:val="Akapitzlist"/>
        <w:numPr>
          <w:ilvl w:val="0"/>
          <w:numId w:val="3"/>
        </w:numPr>
        <w:spacing w:line="360" w:lineRule="auto"/>
        <w:ind w:left="714" w:hanging="357"/>
      </w:pPr>
      <w:r w:rsidRPr="00BD590C">
        <w:t>Wytyczne w zakres</w:t>
      </w:r>
      <w:r w:rsidR="005847CA" w:rsidRPr="00BD590C">
        <w:t>ie wykorzystania środków pomocy t</w:t>
      </w:r>
      <w:r w:rsidRPr="00BD590C">
        <w:t xml:space="preserve">echnicznej na lata </w:t>
      </w:r>
      <w:r w:rsidR="00AA3FA6" w:rsidRPr="00BD590C">
        <w:t>2014 – 2020</w:t>
      </w:r>
      <w:r w:rsidR="00FC0938" w:rsidRPr="00BD590C">
        <w:t>.</w:t>
      </w:r>
    </w:p>
    <w:p w14:paraId="0EB98021" w14:textId="4228C3FD" w:rsidR="003A1E66" w:rsidRDefault="003A1E66" w:rsidP="009C20A2">
      <w:pPr>
        <w:spacing w:line="360" w:lineRule="auto"/>
      </w:pPr>
      <w:r w:rsidRPr="00BD590C">
        <w:lastRenderedPageBreak/>
        <w:t>Początkiem okresu kwalifikowalności wydatków jest 1 stycznia 2014 r., zaś końcem 31 grudnia 2023</w:t>
      </w:r>
      <w:r w:rsidR="00B83B11">
        <w:t> </w:t>
      </w:r>
      <w:r w:rsidRPr="00BD590C">
        <w:t>r.</w:t>
      </w:r>
    </w:p>
    <w:p w14:paraId="7D752F0D" w14:textId="77777777" w:rsidR="000554DF" w:rsidRPr="00B826BF" w:rsidRDefault="000554DF" w:rsidP="009C20A2">
      <w:pPr>
        <w:spacing w:line="360" w:lineRule="auto"/>
      </w:pPr>
      <w:r w:rsidRPr="00B826BF">
        <w:t>Do współfinansowania ze środków UE nie można przedłożyć projektu, który został w pełni zre</w:t>
      </w:r>
      <w:r w:rsidR="004733D0" w:rsidRPr="00B826BF">
        <w:t xml:space="preserve">alizowany </w:t>
      </w:r>
      <w:r w:rsidRPr="00B826BF"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t>projekt</w:t>
      </w:r>
      <w:r w:rsidRPr="00B826BF">
        <w:t xml:space="preserve">, dla którego przed </w:t>
      </w:r>
      <w:r w:rsidR="004733D0" w:rsidRPr="00B826BF">
        <w:t>d</w:t>
      </w:r>
      <w:r w:rsidRPr="00B826BF">
        <w:t>niem zło</w:t>
      </w:r>
      <w:r w:rsidR="004733D0" w:rsidRPr="00B826BF">
        <w:t>żenia wni</w:t>
      </w:r>
      <w:r w:rsidRPr="00B826BF">
        <w:t>o</w:t>
      </w:r>
      <w:r w:rsidR="004733D0" w:rsidRPr="00B826BF">
        <w:t>sku o </w:t>
      </w:r>
      <w:r w:rsidRPr="00B826BF">
        <w:t xml:space="preserve">dofinansowanie nastąpił </w:t>
      </w:r>
      <w:r w:rsidR="004733D0" w:rsidRPr="00B826BF">
        <w:t xml:space="preserve">odbiór ostatnich robót, dostaw lub usług. </w:t>
      </w:r>
    </w:p>
    <w:p w14:paraId="139B075A" w14:textId="77777777" w:rsidR="004733D0" w:rsidRDefault="004733D0" w:rsidP="009C20A2">
      <w:pPr>
        <w:spacing w:line="360" w:lineRule="auto"/>
      </w:pPr>
      <w:r w:rsidRPr="00B826BF">
        <w:t>Jeżeli projekt rozpoczął się przed dniem złożenia wniosku o dofinansowanie, od początku jego realizacji muszą być przestrzegane obowiązujące przepisy prawa dotyczące projektu.</w:t>
      </w:r>
    </w:p>
    <w:p w14:paraId="3D75C476" w14:textId="77777777" w:rsidR="00DD29AC" w:rsidRDefault="00BA7000" w:rsidP="009C20A2">
      <w:pPr>
        <w:spacing w:line="360" w:lineRule="auto"/>
      </w:pPr>
      <w:r w:rsidRPr="00FF65B0">
        <w:t xml:space="preserve">W przypadku wątpliwości co do kwalifikowalności określonych wydatków, beneficjent może zwrócić się </w:t>
      </w:r>
      <w:r w:rsidRPr="003B1889">
        <w:t xml:space="preserve">do </w:t>
      </w:r>
      <w:r w:rsidR="00D60AB1" w:rsidRPr="003B1889">
        <w:t>DRP</w:t>
      </w:r>
      <w:r w:rsidR="00D60AB1">
        <w:t xml:space="preserve"> </w:t>
      </w:r>
      <w:r w:rsidRPr="00FF65B0">
        <w:t>o interpretację zapisów niniejszej instrukcji.</w:t>
      </w:r>
      <w:r>
        <w:t xml:space="preserve">  </w:t>
      </w:r>
    </w:p>
    <w:p w14:paraId="69FEC89E" w14:textId="77777777" w:rsidR="00511A35" w:rsidRPr="00BD590C" w:rsidRDefault="006E14DD" w:rsidP="009C20A2">
      <w:pPr>
        <w:spacing w:line="360" w:lineRule="auto"/>
      </w:pPr>
      <w:r w:rsidRPr="00BD590C">
        <w:t>Szczegółowe informacje związane z k</w:t>
      </w:r>
      <w:r w:rsidR="00DC3DBA" w:rsidRPr="00BD590C">
        <w:t>walifikowalnoś</w:t>
      </w:r>
      <w:r w:rsidRPr="00BD590C">
        <w:t>cią</w:t>
      </w:r>
      <w:r w:rsidR="00DC3DBA" w:rsidRPr="00BD590C">
        <w:t xml:space="preserve">  wydatków </w:t>
      </w:r>
      <w:r w:rsidR="00B01EEF" w:rsidRPr="00BD590C">
        <w:t>w ramach PT</w:t>
      </w:r>
      <w:r w:rsidR="003A1E66" w:rsidRPr="00BD590C">
        <w:t xml:space="preserve"> RPO WP 2014 - 2020</w:t>
      </w:r>
      <w:r w:rsidR="00B01EEF" w:rsidRPr="00BD590C">
        <w:t xml:space="preserve"> </w:t>
      </w:r>
      <w:r w:rsidR="00511A35" w:rsidRPr="00BD590C">
        <w:t>określa</w:t>
      </w:r>
      <w:r w:rsidR="002D3E39" w:rsidRPr="00BD590C">
        <w:t xml:space="preserve"> </w:t>
      </w:r>
      <w:r w:rsidR="00511A35" w:rsidRPr="00BD590C">
        <w:rPr>
          <w:u w:val="single"/>
        </w:rPr>
        <w:t>załącznik nr</w:t>
      </w:r>
      <w:r w:rsidR="00EC4A17" w:rsidRPr="00BD590C">
        <w:rPr>
          <w:u w:val="single"/>
        </w:rPr>
        <w:t xml:space="preserve"> </w:t>
      </w:r>
      <w:r w:rsidR="00EE340E">
        <w:rPr>
          <w:u w:val="single"/>
        </w:rPr>
        <w:t>2</w:t>
      </w:r>
      <w:r w:rsidR="00351FE1" w:rsidRPr="00BD590C">
        <w:t>.</w:t>
      </w:r>
    </w:p>
    <w:p w14:paraId="6E6348DC" w14:textId="77777777" w:rsidR="00DB726B" w:rsidRPr="005D35D5" w:rsidRDefault="00511A3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10" w:name="_Toc31269917"/>
      <w:r w:rsidRPr="00BD590C">
        <w:rPr>
          <w:rFonts w:ascii="Arial" w:hAnsi="Arial" w:cs="Arial"/>
        </w:rPr>
        <w:t>Tryb wyboru projektów</w:t>
      </w:r>
      <w:bookmarkEnd w:id="10"/>
    </w:p>
    <w:p w14:paraId="71EF1C9A" w14:textId="77777777" w:rsidR="00E914A5" w:rsidRPr="00B826BF" w:rsidRDefault="00596656" w:rsidP="00A76AE6">
      <w:pPr>
        <w:spacing w:line="360" w:lineRule="auto"/>
      </w:pPr>
      <w:r w:rsidRPr="00BD590C">
        <w:t xml:space="preserve">Z uwagi na fakt, że beneficjentami </w:t>
      </w:r>
      <w:r w:rsidR="00E65CB5" w:rsidRPr="00BD590C">
        <w:t>PT</w:t>
      </w:r>
      <w:r w:rsidRPr="00BD590C">
        <w:t xml:space="preserve"> są jednoznacznie określone </w:t>
      </w:r>
      <w:r w:rsidR="000202E7" w:rsidRPr="00BD590C">
        <w:t xml:space="preserve">podmioty realizujące </w:t>
      </w:r>
      <w:r w:rsidRPr="00BD590C">
        <w:t>zada</w:t>
      </w:r>
      <w:r w:rsidR="000202E7" w:rsidRPr="00BD590C">
        <w:t>nia</w:t>
      </w:r>
      <w:r w:rsidRPr="00BD590C">
        <w:t xml:space="preserve"> </w:t>
      </w:r>
      <w:r w:rsidRPr="00B826BF">
        <w:t>publiczn</w:t>
      </w:r>
      <w:r w:rsidR="000202E7" w:rsidRPr="00B826BF">
        <w:t>e</w:t>
      </w:r>
      <w:r w:rsidRPr="00B826BF">
        <w:t xml:space="preserve">, do wyboru projektów </w:t>
      </w:r>
      <w:r w:rsidR="00E914A5" w:rsidRPr="00B826BF">
        <w:t xml:space="preserve">stosuje się tryb pozakonkursowy w rozumieniu </w:t>
      </w:r>
      <w:r w:rsidR="00E914A5" w:rsidRPr="00287A97">
        <w:t>art. 38 pkt. 2 ustawy</w:t>
      </w:r>
      <w:r w:rsidR="00070388" w:rsidRPr="00287A97">
        <w:t xml:space="preserve"> w</w:t>
      </w:r>
      <w:r w:rsidR="00E914A5" w:rsidRPr="00287A97">
        <w:t>drożeniow</w:t>
      </w:r>
      <w:r w:rsidR="00070388" w:rsidRPr="00287A97">
        <w:t>ej</w:t>
      </w:r>
      <w:r w:rsidR="00E914A5" w:rsidRPr="00287A97">
        <w:t>.</w:t>
      </w:r>
      <w:r w:rsidR="002D5C1F">
        <w:t xml:space="preserve"> </w:t>
      </w:r>
    </w:p>
    <w:p w14:paraId="7D29235F" w14:textId="77777777" w:rsidR="00511A35" w:rsidRPr="00BD590C" w:rsidRDefault="00AD385E" w:rsidP="00A76AE6">
      <w:pPr>
        <w:spacing w:line="360" w:lineRule="auto"/>
      </w:pPr>
      <w:r w:rsidRPr="00BD590C">
        <w:t xml:space="preserve">Środki PT są wdrażane i rozliczane jako projekty o charakterze </w:t>
      </w:r>
      <w:r w:rsidRPr="00391A07">
        <w:t>rocznym</w:t>
      </w:r>
      <w:r w:rsidR="00247C49" w:rsidRPr="00391A07">
        <w:t xml:space="preserve"> / wieloletnim</w:t>
      </w:r>
      <w:r w:rsidRPr="00391A07">
        <w:t>,</w:t>
      </w:r>
      <w:r w:rsidRPr="00BD590C">
        <w:t xml:space="preserve"> będące</w:t>
      </w:r>
      <w:r w:rsidR="00511A35" w:rsidRPr="00BD590C">
        <w:t xml:space="preserve"> zestawieniem </w:t>
      </w:r>
      <w:r w:rsidRPr="00BD590C">
        <w:t>planowanych do realizacji zadań</w:t>
      </w:r>
      <w:r w:rsidR="00511A35" w:rsidRPr="00BD590C">
        <w:t>, zgodnych z działaniem, typami projektów, kategoriami interwencji strukturalnych oraz wskaźnikami określonymi w SZO</w:t>
      </w:r>
      <w:r w:rsidR="00C5535A" w:rsidRPr="00BD590C">
        <w:t>O</w:t>
      </w:r>
      <w:r w:rsidR="00511A35" w:rsidRPr="00BD590C">
        <w:t>P.</w:t>
      </w:r>
      <w:r w:rsidRPr="00BD590C">
        <w:t xml:space="preserve"> </w:t>
      </w:r>
    </w:p>
    <w:p w14:paraId="2E3EF537" w14:textId="6D20AC9F" w:rsidR="000270A0" w:rsidRPr="004F7434" w:rsidRDefault="003A1E66" w:rsidP="00A76AE6">
      <w:pPr>
        <w:spacing w:line="360" w:lineRule="auto"/>
        <w:rPr>
          <w:b/>
        </w:rPr>
      </w:pPr>
      <w:r w:rsidRPr="00BD590C">
        <w:t xml:space="preserve">Wnioskowanie o dofinansowanie projektów </w:t>
      </w:r>
      <w:r w:rsidR="00656483" w:rsidRPr="00BD590C">
        <w:t>odbywa się w drodze naboru wniosków o</w:t>
      </w:r>
      <w:r w:rsidR="00F350B8" w:rsidRPr="00BD590C">
        <w:t> </w:t>
      </w:r>
      <w:r w:rsidR="00656483" w:rsidRPr="00BD590C">
        <w:t>dofinansowanie projektów w ramach</w:t>
      </w:r>
      <w:r w:rsidR="00F54839" w:rsidRPr="00BD590C">
        <w:t xml:space="preserve"> </w:t>
      </w:r>
      <w:r w:rsidR="0048718A" w:rsidRPr="00BD590C">
        <w:t xml:space="preserve">osi </w:t>
      </w:r>
      <w:r w:rsidR="00F54839" w:rsidRPr="00BD590C">
        <w:t xml:space="preserve">X </w:t>
      </w:r>
      <w:r w:rsidR="00D817D4">
        <w:t xml:space="preserve"> i XII </w:t>
      </w:r>
      <w:r w:rsidR="00F54839" w:rsidRPr="00BD590C">
        <w:t>RPO WP</w:t>
      </w:r>
      <w:r w:rsidR="005F34F4" w:rsidRPr="00BD590C">
        <w:t>,</w:t>
      </w:r>
      <w:r w:rsidR="001B0C4A" w:rsidRPr="00BD590C">
        <w:t xml:space="preserve"> ogłaszanego przez IZ RPO WP </w:t>
      </w:r>
      <w:r w:rsidR="001B0C4A" w:rsidRPr="004F7434">
        <w:rPr>
          <w:b/>
        </w:rPr>
        <w:t xml:space="preserve">w formie </w:t>
      </w:r>
      <w:r w:rsidR="00F97FCB" w:rsidRPr="004F7434">
        <w:rPr>
          <w:b/>
        </w:rPr>
        <w:t xml:space="preserve">pisemnego </w:t>
      </w:r>
      <w:r w:rsidR="001B0C4A" w:rsidRPr="004F7434">
        <w:rPr>
          <w:b/>
        </w:rPr>
        <w:t>wezwania potencjalnych wnioskodawców do złożenia wniosku o dofinansowanie.</w:t>
      </w:r>
    </w:p>
    <w:p w14:paraId="405202A4" w14:textId="068F71BF" w:rsidR="00ED2BAE" w:rsidRPr="00BD590C" w:rsidRDefault="00A742B5" w:rsidP="00A76AE6">
      <w:pPr>
        <w:spacing w:line="360" w:lineRule="auto"/>
      </w:pPr>
      <w:r w:rsidRPr="00BD590C">
        <w:t>P</w:t>
      </w:r>
      <w:r w:rsidR="00ED2BAE" w:rsidRPr="00BD590C">
        <w:t xml:space="preserve">roces naboru wniosków aplikacyjnych, </w:t>
      </w:r>
      <w:r w:rsidRPr="00BD590C">
        <w:t xml:space="preserve">oceny i </w:t>
      </w:r>
      <w:r w:rsidR="00ED2BAE" w:rsidRPr="00BD590C">
        <w:t>wyboru projektów do dofinansowania oraz weryfikacji wniosków o płatność w ramach</w:t>
      </w:r>
      <w:r w:rsidR="002D3DD9">
        <w:t xml:space="preserve"> X i XII osi </w:t>
      </w:r>
      <w:r w:rsidR="00ED2BAE" w:rsidRPr="00BD590C">
        <w:t xml:space="preserve"> RPO WP 2014 – 2020 </w:t>
      </w:r>
      <w:r w:rsidRPr="00BD590C">
        <w:t>realizuje</w:t>
      </w:r>
      <w:r w:rsidR="00ED2BAE" w:rsidRPr="00BD590C">
        <w:t xml:space="preserve"> </w:t>
      </w:r>
      <w:r w:rsidR="00ED2BAE" w:rsidRPr="00B826BF">
        <w:t>oddz</w:t>
      </w:r>
      <w:r w:rsidR="00E665E3" w:rsidRPr="00B826BF">
        <w:t>iał RP VII</w:t>
      </w:r>
      <w:r w:rsidR="00F97FCB" w:rsidRPr="00B826BF">
        <w:t xml:space="preserve"> </w:t>
      </w:r>
      <w:r w:rsidR="00F97FCB">
        <w:t>w </w:t>
      </w:r>
      <w:r w:rsidR="00ED2BAE" w:rsidRPr="00BD590C">
        <w:t>D</w:t>
      </w:r>
      <w:r w:rsidR="00702566" w:rsidRPr="00BD590C">
        <w:t>RP</w:t>
      </w:r>
      <w:r w:rsidR="00ED2BAE" w:rsidRPr="00BD590C">
        <w:t>.</w:t>
      </w:r>
    </w:p>
    <w:p w14:paraId="253C283E" w14:textId="480B529A" w:rsidR="004E6DDA" w:rsidRPr="006B5C1F" w:rsidRDefault="00A742B5" w:rsidP="00A76AE6">
      <w:pPr>
        <w:spacing w:line="360" w:lineRule="auto"/>
        <w:rPr>
          <w:b/>
          <w:bCs/>
        </w:rPr>
      </w:pPr>
      <w:r w:rsidRPr="00BD590C">
        <w:t xml:space="preserve">Nabór wniosków </w:t>
      </w:r>
      <w:r w:rsidR="00DC5965" w:rsidRPr="00BD590C">
        <w:t xml:space="preserve">o dofinansowanie </w:t>
      </w:r>
      <w:r w:rsidRPr="00BD590C">
        <w:t>c</w:t>
      </w:r>
      <w:r w:rsidR="00DC5965" w:rsidRPr="00BD590C">
        <w:t xml:space="preserve">o do </w:t>
      </w:r>
      <w:r w:rsidR="004E6DDA" w:rsidRPr="00BD590C">
        <w:t xml:space="preserve">zasady </w:t>
      </w:r>
      <w:r w:rsidR="00DC5965" w:rsidRPr="00BD590C">
        <w:t xml:space="preserve">odbywa </w:t>
      </w:r>
      <w:r w:rsidR="00BD49E2">
        <w:t>się</w:t>
      </w:r>
      <w:r w:rsidR="006736A6" w:rsidRPr="00B826BF">
        <w:t xml:space="preserve"> w IV kwartale</w:t>
      </w:r>
      <w:r w:rsidR="00643565" w:rsidRPr="00B826BF">
        <w:t xml:space="preserve"> roku poprzedzającego realizację projektów</w:t>
      </w:r>
      <w:r w:rsidR="004E6DDA" w:rsidRPr="00B826BF">
        <w:t>.</w:t>
      </w:r>
      <w:r w:rsidR="00E2373F" w:rsidRPr="00B826BF">
        <w:t xml:space="preserve"> </w:t>
      </w:r>
      <w:r w:rsidR="00E2373F" w:rsidRPr="00BD590C">
        <w:t>D</w:t>
      </w:r>
      <w:r w:rsidR="00A86BE7" w:rsidRPr="00BD590C">
        <w:t>opuszcza się przeprowadzenie dodatkow</w:t>
      </w:r>
      <w:r w:rsidR="001B0C4A" w:rsidRPr="00BD590C">
        <w:t xml:space="preserve">ych </w:t>
      </w:r>
      <w:r w:rsidR="001B0C4A" w:rsidRPr="00BD590C">
        <w:lastRenderedPageBreak/>
        <w:t>naborów</w:t>
      </w:r>
      <w:r w:rsidR="00A86BE7" w:rsidRPr="00BD590C">
        <w:t xml:space="preserve"> wni</w:t>
      </w:r>
      <w:r w:rsidR="00066879">
        <w:t xml:space="preserve">osków </w:t>
      </w:r>
      <w:r w:rsidR="005F2F87">
        <w:t xml:space="preserve">na przestrzeni roku </w:t>
      </w:r>
      <w:r w:rsidR="00066879">
        <w:t>w </w:t>
      </w:r>
      <w:r w:rsidR="006736A6">
        <w:t>zależności od potrzeb i </w:t>
      </w:r>
      <w:r w:rsidR="00A86BE7" w:rsidRPr="00BD590C">
        <w:t>dostępnych środków.</w:t>
      </w:r>
      <w:r w:rsidR="002E72EE">
        <w:t xml:space="preserve"> </w:t>
      </w:r>
      <w:r w:rsidR="002E72EE" w:rsidRPr="006B5C1F">
        <w:rPr>
          <w:b/>
          <w:bCs/>
        </w:rPr>
        <w:t>W szczególności sytuacja taka może dotyczyć osi XII Pomoc techniczna React – E</w:t>
      </w:r>
      <w:r w:rsidR="00726EE4" w:rsidRPr="006B5C1F">
        <w:rPr>
          <w:b/>
          <w:bCs/>
        </w:rPr>
        <w:t>U</w:t>
      </w:r>
      <w:r w:rsidR="002E72EE" w:rsidRPr="006B5C1F">
        <w:rPr>
          <w:b/>
          <w:bCs/>
        </w:rPr>
        <w:t xml:space="preserve">. </w:t>
      </w:r>
    </w:p>
    <w:p w14:paraId="110CD2F7" w14:textId="77777777" w:rsidR="0055013C" w:rsidRDefault="00511A35" w:rsidP="00850052">
      <w:pPr>
        <w:pStyle w:val="Nagwek2"/>
        <w:numPr>
          <w:ilvl w:val="1"/>
          <w:numId w:val="6"/>
        </w:numPr>
        <w:spacing w:before="240" w:after="120"/>
        <w:rPr>
          <w:rFonts w:ascii="Arial" w:hAnsi="Arial" w:cs="Arial"/>
        </w:rPr>
      </w:pPr>
      <w:bookmarkStart w:id="11" w:name="_Toc31269918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Start w:id="12" w:name="_Toc31269919"/>
      <w:bookmarkEnd w:id="11"/>
    </w:p>
    <w:p w14:paraId="38050BAF" w14:textId="2C61CA5E" w:rsidR="00702566" w:rsidRPr="0055013C" w:rsidRDefault="00702566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r w:rsidRPr="0055013C">
        <w:rPr>
          <w:rFonts w:ascii="Arial" w:hAnsi="Arial" w:cs="Arial"/>
        </w:rPr>
        <w:t xml:space="preserve">Planowanie </w:t>
      </w:r>
      <w:r w:rsidR="007955C0" w:rsidRPr="0055013C">
        <w:rPr>
          <w:rFonts w:ascii="Arial" w:hAnsi="Arial" w:cs="Arial"/>
        </w:rPr>
        <w:t>budżetu PT</w:t>
      </w:r>
      <w:bookmarkEnd w:id="12"/>
    </w:p>
    <w:p w14:paraId="349E0AEC" w14:textId="77777777" w:rsidR="006736A6" w:rsidRPr="00B826BF" w:rsidRDefault="00A34B45" w:rsidP="00224A3F">
      <w:pPr>
        <w:spacing w:line="360" w:lineRule="auto"/>
      </w:pPr>
      <w:r w:rsidRPr="00B826BF">
        <w:t>Planowanie</w:t>
      </w:r>
      <w:r w:rsidR="00AF2FB6" w:rsidRPr="00B826BF">
        <w:t xml:space="preserve"> budżetu PT</w:t>
      </w:r>
      <w:r w:rsidRPr="00B826BF">
        <w:t xml:space="preserve"> służy określeniu zapotrzebowania na środki w ustawie budżetowej.</w:t>
      </w:r>
    </w:p>
    <w:p w14:paraId="2E15CB1D" w14:textId="77777777" w:rsidR="00511A35" w:rsidRPr="00BD590C" w:rsidRDefault="00702566" w:rsidP="00224A3F">
      <w:pPr>
        <w:spacing w:line="360" w:lineRule="auto"/>
      </w:pPr>
      <w:r w:rsidRPr="00B826BF">
        <w:t>DRP</w:t>
      </w:r>
      <w:r w:rsidR="00511A35" w:rsidRPr="00B826BF">
        <w:t xml:space="preserve"> d</w:t>
      </w:r>
      <w:r w:rsidR="00654B2B" w:rsidRPr="00B826BF">
        <w:t>okonuje podziału</w:t>
      </w:r>
      <w:r w:rsidR="00511A35" w:rsidRPr="00B826BF">
        <w:t xml:space="preserve"> środków </w:t>
      </w:r>
      <w:r w:rsidR="006736A6" w:rsidRPr="00B826BF">
        <w:t>na zadania</w:t>
      </w:r>
      <w:r w:rsidR="00511A35" w:rsidRPr="00B826BF">
        <w:t xml:space="preserve"> realizowan</w:t>
      </w:r>
      <w:r w:rsidR="006736A6" w:rsidRPr="00B826BF">
        <w:t xml:space="preserve">e </w:t>
      </w:r>
      <w:r w:rsidR="00511A35" w:rsidRPr="00B826BF">
        <w:t xml:space="preserve">w ramach PT, ustalając limity </w:t>
      </w:r>
      <w:r w:rsidR="007367BE" w:rsidRPr="00B826BF">
        <w:t>wydatków</w:t>
      </w:r>
      <w:r w:rsidR="00511A35" w:rsidRPr="00BD590C">
        <w:t xml:space="preserve"> dla </w:t>
      </w:r>
      <w:r w:rsidR="00ED2BAE" w:rsidRPr="00BD590C">
        <w:t>departamentów UMWP oraz WUP.</w:t>
      </w:r>
      <w:r w:rsidR="00511A35" w:rsidRPr="00BD590C">
        <w:t xml:space="preserve"> </w:t>
      </w:r>
    </w:p>
    <w:p w14:paraId="151DE709" w14:textId="77777777" w:rsidR="005F5BF0" w:rsidRPr="00BD590C" w:rsidRDefault="00826DC5" w:rsidP="00224A3F">
      <w:pPr>
        <w:spacing w:line="360" w:lineRule="auto"/>
      </w:pPr>
      <w:r w:rsidRPr="00BD590C">
        <w:t>RP VI</w:t>
      </w:r>
      <w:r w:rsidR="00BB756C" w:rsidRPr="00BD590C">
        <w:t>,</w:t>
      </w:r>
      <w:r w:rsidRPr="00BD590C">
        <w:t xml:space="preserve"> </w:t>
      </w:r>
      <w:r w:rsidR="005F5BF0" w:rsidRPr="00BD590C">
        <w:t xml:space="preserve">uwzględniając harmonogram prac nad budżetem państwa i budżetem województwa oraz </w:t>
      </w:r>
      <w:r w:rsidR="005E30F7" w:rsidRPr="00BD590C">
        <w:t>mając na uwadze zapisy</w:t>
      </w:r>
      <w:r w:rsidR="005F5BF0" w:rsidRPr="00BD590C">
        <w:t xml:space="preserve"> ustawy o finansach publicznych</w:t>
      </w:r>
      <w:r w:rsidR="00BB756C" w:rsidRPr="00BD590C">
        <w:t>,</w:t>
      </w:r>
      <w:r w:rsidR="005F5BF0" w:rsidRPr="00BD590C">
        <w:t xml:space="preserve"> </w:t>
      </w:r>
      <w:r w:rsidR="00351FE1" w:rsidRPr="00BD590C">
        <w:t xml:space="preserve">w I </w:t>
      </w:r>
      <w:r w:rsidR="00351FE1" w:rsidRPr="00B826BF">
        <w:t xml:space="preserve">kwartale </w:t>
      </w:r>
      <w:r w:rsidR="006736A6" w:rsidRPr="00B826BF">
        <w:t>danego</w:t>
      </w:r>
      <w:r w:rsidR="006736A6">
        <w:t xml:space="preserve"> </w:t>
      </w:r>
      <w:r w:rsidR="00351FE1" w:rsidRPr="00BD590C">
        <w:t xml:space="preserve">roku </w:t>
      </w:r>
      <w:r w:rsidR="005F5BF0" w:rsidRPr="00BD590C">
        <w:t xml:space="preserve">informuje </w:t>
      </w:r>
      <w:r w:rsidR="00702566" w:rsidRPr="00BD590C">
        <w:t>RP VII</w:t>
      </w:r>
      <w:r w:rsidR="00702566" w:rsidRPr="00BD590C">
        <w:rPr>
          <w:color w:val="FF0000"/>
        </w:rPr>
        <w:t xml:space="preserve"> </w:t>
      </w:r>
      <w:r w:rsidR="00702566" w:rsidRPr="00BD590C">
        <w:t xml:space="preserve">o </w:t>
      </w:r>
      <w:r w:rsidRPr="00BD590C">
        <w:t>rozpoczęciu procesu planowania budżetu państw</w:t>
      </w:r>
      <w:r w:rsidR="005F5BF0" w:rsidRPr="00BD590C">
        <w:t xml:space="preserve">a na kolejny rok </w:t>
      </w:r>
      <w:r w:rsidR="005E30F7" w:rsidRPr="00BD590C">
        <w:t>budżetowy</w:t>
      </w:r>
      <w:r w:rsidR="005F5BF0" w:rsidRPr="00BD590C">
        <w:t>.</w:t>
      </w:r>
    </w:p>
    <w:p w14:paraId="37351365" w14:textId="77777777" w:rsidR="00643565" w:rsidRDefault="00702566" w:rsidP="00224A3F">
      <w:pPr>
        <w:spacing w:line="360" w:lineRule="auto"/>
      </w:pPr>
      <w:r w:rsidRPr="00BD590C">
        <w:t>W związku z powyższym RP VII</w:t>
      </w:r>
      <w:r w:rsidR="005F5BF0" w:rsidRPr="00BD590C">
        <w:t xml:space="preserve"> kieruje do </w:t>
      </w:r>
      <w:r w:rsidR="00826DC5" w:rsidRPr="00BD590C">
        <w:t xml:space="preserve">potencjalnych wnioskodawców </w:t>
      </w:r>
      <w:r w:rsidR="005F5BF0" w:rsidRPr="00BD590C">
        <w:t>pismo/notatkę służbową</w:t>
      </w:r>
      <w:r w:rsidR="00BF5578">
        <w:rPr>
          <w:rStyle w:val="Odwoanieprzypisudolnego"/>
          <w:rFonts w:cs="Arial"/>
        </w:rPr>
        <w:footnoteReference w:id="1"/>
      </w:r>
      <w:r w:rsidR="00826DC5" w:rsidRPr="00BD590C">
        <w:t xml:space="preserve">, </w:t>
      </w:r>
      <w:r w:rsidR="0061509E">
        <w:t>w sprawie</w:t>
      </w:r>
      <w:r w:rsidR="00826DC5" w:rsidRPr="00BD590C">
        <w:t xml:space="preserve"> określeni</w:t>
      </w:r>
      <w:r w:rsidR="0061509E">
        <w:t>a</w:t>
      </w:r>
      <w:r w:rsidR="00826DC5" w:rsidRPr="00BD590C">
        <w:t xml:space="preserve"> zapotrzebowania na środki </w:t>
      </w:r>
      <w:r w:rsidR="008F4AB7" w:rsidRPr="00BD590C">
        <w:t xml:space="preserve">dotacji celowej budżetu państwa </w:t>
      </w:r>
      <w:r w:rsidR="00826DC5" w:rsidRPr="00BD590C">
        <w:t xml:space="preserve">na realizację projektów PT </w:t>
      </w:r>
      <w:r w:rsidR="009115B4" w:rsidRPr="00BD590C">
        <w:t xml:space="preserve">na </w:t>
      </w:r>
      <w:r w:rsidR="00351FE1" w:rsidRPr="00BD590C">
        <w:t>kolejn</w:t>
      </w:r>
      <w:r w:rsidR="007367BE" w:rsidRPr="00BD590C">
        <w:t>y</w:t>
      </w:r>
      <w:r w:rsidR="00351FE1" w:rsidRPr="00BD590C">
        <w:t xml:space="preserve"> </w:t>
      </w:r>
      <w:r w:rsidR="007367BE" w:rsidRPr="00BD590C">
        <w:t>rok budżetowy i lata następne</w:t>
      </w:r>
      <w:r w:rsidR="00643565">
        <w:t>.</w:t>
      </w:r>
      <w:r w:rsidR="00351FE1" w:rsidRPr="00BD590C">
        <w:t xml:space="preserve"> </w:t>
      </w:r>
    </w:p>
    <w:p w14:paraId="0A35DC57" w14:textId="3B8114E8" w:rsidR="00671E72" w:rsidRDefault="001B0C4A" w:rsidP="00224A3F">
      <w:pPr>
        <w:spacing w:line="360" w:lineRule="auto"/>
      </w:pPr>
      <w:bookmarkStart w:id="13" w:name="_Toc414344790"/>
      <w:bookmarkStart w:id="14" w:name="_Toc415655022"/>
      <w:r w:rsidRPr="00597DC7">
        <w:t>Zebrane informacje (zapotrzebowanie środków na realizację PT)</w:t>
      </w:r>
      <w:r w:rsidR="00826DC5" w:rsidRPr="00597DC7">
        <w:t xml:space="preserve"> </w:t>
      </w:r>
      <w:r w:rsidR="00643565" w:rsidRPr="00597DC7">
        <w:t xml:space="preserve">RP VII </w:t>
      </w:r>
      <w:r w:rsidR="00623085" w:rsidRPr="00597DC7">
        <w:t>przekazuje</w:t>
      </w:r>
      <w:r w:rsidR="0041533E" w:rsidRPr="00597DC7">
        <w:t xml:space="preserve"> w ciągu 2 dni roboczych do</w:t>
      </w:r>
      <w:r w:rsidR="00623085" w:rsidRPr="00597DC7">
        <w:t xml:space="preserve"> RP VI. </w:t>
      </w:r>
      <w:r w:rsidR="00826DC5" w:rsidRPr="00597DC7">
        <w:t xml:space="preserve"> </w:t>
      </w:r>
      <w:r w:rsidR="00623085" w:rsidRPr="00597DC7">
        <w:t>RP VI przed</w:t>
      </w:r>
      <w:r w:rsidR="00E94C4D" w:rsidRPr="00597DC7">
        <w:t>kłada</w:t>
      </w:r>
      <w:r w:rsidR="00623085" w:rsidRPr="00597DC7">
        <w:t xml:space="preserve"> do </w:t>
      </w:r>
      <w:r w:rsidR="00794C19" w:rsidRPr="001D1826">
        <w:t>ministerstwa właściwego ds. rozwoju regionalnego</w:t>
      </w:r>
      <w:r w:rsidR="00623085" w:rsidRPr="00597DC7">
        <w:t xml:space="preserve"> z</w:t>
      </w:r>
      <w:r w:rsidR="005E30F7" w:rsidRPr="00597DC7">
        <w:t xml:space="preserve">apotrzebowanie </w:t>
      </w:r>
      <w:r w:rsidR="00E94C4D" w:rsidRPr="00597DC7">
        <w:t xml:space="preserve">środków na realizację PT </w:t>
      </w:r>
      <w:r w:rsidR="005E30F7" w:rsidRPr="00597DC7">
        <w:t>wraz</w:t>
      </w:r>
      <w:r w:rsidR="005E30F7" w:rsidRPr="00BD590C">
        <w:t xml:space="preserve"> z uzasadnieniem </w:t>
      </w:r>
      <w:r w:rsidR="00643565" w:rsidRPr="00B826BF">
        <w:t xml:space="preserve">(zawierającym kwotę zobowiązań na kolejny rok budżetowy, wynikającą z planowanych decyzji o dofinansowaniu projektów), </w:t>
      </w:r>
      <w:r w:rsidR="000F341C">
        <w:br/>
      </w:r>
      <w:r w:rsidR="005E30F7" w:rsidRPr="00B826BF">
        <w:t>w terminie</w:t>
      </w:r>
      <w:r w:rsidR="005E30F7" w:rsidRPr="00BD590C"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3"/>
      <w:bookmarkEnd w:id="14"/>
      <w:r w:rsidR="005E30F7" w:rsidRPr="00BD590C">
        <w:t xml:space="preserve"> </w:t>
      </w:r>
      <w:r w:rsidR="00671E72">
        <w:t xml:space="preserve">Minister </w:t>
      </w:r>
      <w:r w:rsidR="00794C19" w:rsidRPr="00D96A67">
        <w:t>właściwy ds. r</w:t>
      </w:r>
      <w:r w:rsidR="00671E72" w:rsidRPr="00D96A67">
        <w:t>ozwoju</w:t>
      </w:r>
      <w:r w:rsidR="00794C19" w:rsidRPr="00D96A67">
        <w:t xml:space="preserve"> regionalnego</w:t>
      </w:r>
      <w:r w:rsidR="00671E72">
        <w:t xml:space="preserve"> określa wysokość środków przeznaczonych na PT, zaplanowanych w projekcie ustawy budżetowej w terminie do 25 października roku poprzedzającego rok budżetowy.</w:t>
      </w:r>
    </w:p>
    <w:p w14:paraId="4F52B67E" w14:textId="77777777" w:rsidR="00800E58" w:rsidRPr="00597DC7" w:rsidRDefault="00CF483C" w:rsidP="00224A3F">
      <w:pPr>
        <w:spacing w:line="360" w:lineRule="auto"/>
        <w:rPr>
          <w:rFonts w:cs="Arial"/>
        </w:rPr>
      </w:pPr>
      <w:r w:rsidRPr="00224A3F">
        <w:t xml:space="preserve">Na podstawie informacji o </w:t>
      </w:r>
      <w:r w:rsidR="007367BE" w:rsidRPr="00224A3F">
        <w:t>ustalonym limicie</w:t>
      </w:r>
      <w:r w:rsidRPr="00224A3F">
        <w:t xml:space="preserve"> środków </w:t>
      </w:r>
      <w:r w:rsidR="002624C6" w:rsidRPr="00224A3F">
        <w:t>(</w:t>
      </w:r>
      <w:r w:rsidRPr="00224A3F">
        <w:t>otrzymanej z RP VI</w:t>
      </w:r>
      <w:r w:rsidR="002624C6" w:rsidRPr="00224A3F">
        <w:t>)</w:t>
      </w:r>
      <w:r w:rsidRPr="00224A3F">
        <w:t xml:space="preserve">,  </w:t>
      </w:r>
      <w:r w:rsidR="00826DC5" w:rsidRPr="00224A3F">
        <w:t xml:space="preserve">następuje </w:t>
      </w:r>
      <w:r w:rsidR="0048718A" w:rsidRPr="00224A3F">
        <w:t xml:space="preserve">określenie dostępnej </w:t>
      </w:r>
      <w:r w:rsidR="007367BE" w:rsidRPr="00224A3F">
        <w:t xml:space="preserve">puli środków dla </w:t>
      </w:r>
      <w:r w:rsidR="00361A96" w:rsidRPr="00224A3F">
        <w:t>beneficjentów</w:t>
      </w:r>
      <w:r w:rsidR="007367BE" w:rsidRPr="00224A3F">
        <w:t xml:space="preserve"> PT</w:t>
      </w:r>
      <w:r w:rsidR="00800E58" w:rsidRPr="00224A3F">
        <w:t xml:space="preserve">. W związku z tym DRP kieruje do </w:t>
      </w:r>
      <w:r w:rsidR="00800E58" w:rsidRPr="00224A3F">
        <w:lastRenderedPageBreak/>
        <w:t>wnioskodawców pismo/notatkę</w:t>
      </w:r>
      <w:r w:rsidR="00C2039C" w:rsidRPr="00224A3F">
        <w:t xml:space="preserve"> z informacją o limicie środków przeznaczonych na realizację projektów. </w:t>
      </w:r>
      <w:r w:rsidR="003D0EBC" w:rsidRPr="00224A3F">
        <w:t>Na tej podstawie wnioskodawcy planują realizację projektów</w:t>
      </w:r>
      <w:r w:rsidR="003D0EBC" w:rsidRPr="00597DC7">
        <w:rPr>
          <w:rFonts w:cs="Arial"/>
        </w:rPr>
        <w:t>.</w:t>
      </w:r>
    </w:p>
    <w:p w14:paraId="332FE527" w14:textId="77777777" w:rsidR="00702566" w:rsidRPr="00BD590C" w:rsidRDefault="00702566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bookmarkStart w:id="15" w:name="_Toc31269920"/>
      <w:r w:rsidRPr="00BD590C">
        <w:rPr>
          <w:rFonts w:ascii="Arial" w:hAnsi="Arial" w:cs="Arial"/>
        </w:rPr>
        <w:t>Nabór wniosków</w:t>
      </w:r>
      <w:bookmarkEnd w:id="15"/>
    </w:p>
    <w:p w14:paraId="4F76D9CA" w14:textId="77777777" w:rsidR="00E67529" w:rsidRDefault="00EC4A17" w:rsidP="00485C86">
      <w:pPr>
        <w:spacing w:line="360" w:lineRule="auto"/>
      </w:pPr>
      <w:r w:rsidRPr="00BD590C">
        <w:t xml:space="preserve">W IV kwartale </w:t>
      </w:r>
      <w:r w:rsidR="00B461A5">
        <w:t xml:space="preserve">danego </w:t>
      </w:r>
      <w:r w:rsidRPr="00BD590C">
        <w:t xml:space="preserve">roku </w:t>
      </w:r>
      <w:r w:rsidR="0061509E">
        <w:t>DRP</w:t>
      </w:r>
      <w:r w:rsidR="00192D76" w:rsidRPr="00BD590C">
        <w:t xml:space="preserve"> </w:t>
      </w:r>
      <w:r w:rsidR="00A86BE7" w:rsidRPr="00345699">
        <w:rPr>
          <w:b/>
        </w:rPr>
        <w:t>wzywa</w:t>
      </w:r>
      <w:r w:rsidR="00A86BE7" w:rsidRPr="00BD590C">
        <w:t xml:space="preserve"> do złożenia </w:t>
      </w:r>
      <w:r w:rsidR="00192D76" w:rsidRPr="00BD590C">
        <w:t>wniosków o </w:t>
      </w:r>
      <w:r w:rsidR="00826DC5" w:rsidRPr="00BD590C">
        <w:t>dofinansowanie projektów PT</w:t>
      </w:r>
      <w:r w:rsidR="00A65429">
        <w:t xml:space="preserve"> w </w:t>
      </w:r>
      <w:r w:rsidR="009E1938">
        <w:t>kolejnym roku / latach</w:t>
      </w:r>
      <w:r w:rsidR="00E95CB9" w:rsidRPr="00BD590C">
        <w:t>.</w:t>
      </w:r>
      <w:r w:rsidR="00BB756C" w:rsidRPr="00BD590C">
        <w:t xml:space="preserve"> </w:t>
      </w:r>
      <w:r w:rsidR="00E67529">
        <w:t>W tym celu DRP (RP</w:t>
      </w:r>
      <w:r w:rsidR="00F66DB2">
        <w:t xml:space="preserve"> </w:t>
      </w:r>
      <w:r w:rsidR="00E67529">
        <w:t xml:space="preserve">VII) kieruje do wnioskodawców pismo - wezwanie do złożenia wniosków, z informacją o rozpoczęciu naboru, </w:t>
      </w:r>
      <w:r w:rsidR="00E67529" w:rsidRPr="00BD590C">
        <w:t>zasad</w:t>
      </w:r>
      <w:r w:rsidR="00E67529">
        <w:t>ach aplikowania o </w:t>
      </w:r>
      <w:r w:rsidR="00E67529" w:rsidRPr="00BD590C">
        <w:t xml:space="preserve">środki PT </w:t>
      </w:r>
      <w:r w:rsidR="00E67529">
        <w:t>oraz</w:t>
      </w:r>
      <w:r w:rsidR="00E67529" w:rsidRPr="00BD590C">
        <w:t> kryteria</w:t>
      </w:r>
      <w:r w:rsidR="00E67529">
        <w:t>ch</w:t>
      </w:r>
      <w:r w:rsidR="00E67529" w:rsidRPr="00BD590C">
        <w:t xml:space="preserve"> wyboru projektów.</w:t>
      </w:r>
      <w:r w:rsidR="00E67529">
        <w:t xml:space="preserve"> </w:t>
      </w:r>
    </w:p>
    <w:p w14:paraId="1D8E054F" w14:textId="77777777" w:rsidR="00445F21" w:rsidRDefault="000553B3" w:rsidP="00485C86">
      <w:pPr>
        <w:spacing w:line="360" w:lineRule="auto"/>
      </w:pPr>
      <w:r w:rsidRPr="004769B2">
        <w:t>T</w:t>
      </w:r>
      <w:r w:rsidR="00445F21" w:rsidRPr="004769B2">
        <w:t xml:space="preserve">ermin na złożenie wniosku </w:t>
      </w:r>
      <w:r w:rsidRPr="004769B2">
        <w:t xml:space="preserve">wynosi </w:t>
      </w:r>
      <w:r w:rsidR="00445F21" w:rsidRPr="004769B2">
        <w:t xml:space="preserve">nie mniej niż 10 dni </w:t>
      </w:r>
      <w:r w:rsidR="00800E58" w:rsidRPr="004769B2">
        <w:t>roboczych</w:t>
      </w:r>
      <w:r w:rsidR="00612A67" w:rsidRPr="004769B2">
        <w:t>.</w:t>
      </w:r>
      <w:r w:rsidR="00445F21" w:rsidRPr="00BD590C">
        <w:t xml:space="preserve">  </w:t>
      </w:r>
    </w:p>
    <w:p w14:paraId="6C6E62E4" w14:textId="77777777" w:rsidR="008D5446" w:rsidRPr="00BD590C" w:rsidRDefault="008D5446" w:rsidP="00CF5AA6">
      <w:r w:rsidRPr="00BD590C">
        <w:t xml:space="preserve">Wniosek o dofinansowanie projektu zawiera w szczególności: </w:t>
      </w:r>
    </w:p>
    <w:p w14:paraId="61D4B1B2" w14:textId="77777777" w:rsidR="002624C6" w:rsidRPr="00BD590C" w:rsidRDefault="002624C6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 w:rsidRPr="00BD590C">
        <w:t>tytuł przedsięwzięcia,</w:t>
      </w:r>
    </w:p>
    <w:p w14:paraId="37B1F705" w14:textId="77777777" w:rsidR="008D5446" w:rsidRPr="00BD590C" w:rsidRDefault="008D5446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 w:rsidRPr="00BD590C">
        <w:t>wyczerpujący opis i uzasadnienie  planowanych działań i wydatków,</w:t>
      </w:r>
    </w:p>
    <w:p w14:paraId="415E503C" w14:textId="77777777" w:rsidR="008D5446" w:rsidRPr="00BD590C" w:rsidRDefault="008D5446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 w:rsidRPr="00BD590C">
        <w:t>wskaźniki określone w SZOOP, adekwatne do planowanych działań,</w:t>
      </w:r>
    </w:p>
    <w:p w14:paraId="5A38EA55" w14:textId="77777777" w:rsidR="008D5446" w:rsidRDefault="00B9646A" w:rsidP="00850052">
      <w:pPr>
        <w:pStyle w:val="Akapitzlist"/>
        <w:numPr>
          <w:ilvl w:val="0"/>
          <w:numId w:val="24"/>
        </w:numPr>
        <w:spacing w:line="360" w:lineRule="auto"/>
        <w:ind w:left="714" w:hanging="357"/>
      </w:pPr>
      <w:r>
        <w:t>budżet (plan finansowy)</w:t>
      </w:r>
      <w:r w:rsidR="008D5446" w:rsidRPr="00BD590C">
        <w:t>.</w:t>
      </w:r>
    </w:p>
    <w:p w14:paraId="5482A53B" w14:textId="77777777" w:rsidR="007311FB" w:rsidRPr="00BD590C" w:rsidRDefault="007311FB" w:rsidP="00EA6C3F">
      <w:pPr>
        <w:pStyle w:val="Akapitzlist"/>
        <w:spacing w:after="0" w:line="360" w:lineRule="auto"/>
        <w:ind w:left="284"/>
        <w:jc w:val="both"/>
        <w:rPr>
          <w:rFonts w:cs="Arial"/>
        </w:rPr>
      </w:pPr>
    </w:p>
    <w:p w14:paraId="3309A6EB" w14:textId="77777777" w:rsidR="007311FB" w:rsidRPr="00345699" w:rsidRDefault="007311FB" w:rsidP="00EA6C3F">
      <w:pPr>
        <w:spacing w:line="360" w:lineRule="auto"/>
      </w:pPr>
      <w:r w:rsidRPr="00345699">
        <w:t>Wnioski o dofinansowanie projektów w wersji papierowej podpisuje na podstawie stosownych upoważnień:</w:t>
      </w:r>
    </w:p>
    <w:p w14:paraId="14556116" w14:textId="77777777" w:rsidR="007311FB" w:rsidRPr="00345699" w:rsidRDefault="007311FB" w:rsidP="00850052">
      <w:pPr>
        <w:pStyle w:val="Akapitzlist"/>
        <w:numPr>
          <w:ilvl w:val="0"/>
          <w:numId w:val="25"/>
        </w:numPr>
        <w:spacing w:line="360" w:lineRule="auto"/>
      </w:pPr>
      <w:r w:rsidRPr="00345699">
        <w:t>w przypadku IZ: Sekretarz Województwa lub dyrektor/zastępca dyrektora Departamentu Organizacyjno – Prawnego,</w:t>
      </w:r>
    </w:p>
    <w:p w14:paraId="2A7A490F" w14:textId="77777777" w:rsidR="007311FB" w:rsidRPr="00345699" w:rsidRDefault="007311FB" w:rsidP="00850052">
      <w:pPr>
        <w:pStyle w:val="Akapitzlist"/>
        <w:numPr>
          <w:ilvl w:val="0"/>
          <w:numId w:val="25"/>
        </w:numPr>
        <w:spacing w:line="360" w:lineRule="auto"/>
      </w:pPr>
      <w:r w:rsidRPr="00345699">
        <w:t>w przypadku IP: osoba upoważniona do reprezentowania beneficjenta.</w:t>
      </w:r>
    </w:p>
    <w:p w14:paraId="3051838A" w14:textId="1C7B060F" w:rsidR="00F238CD" w:rsidRDefault="00F7652C" w:rsidP="00EA6C3F">
      <w:pPr>
        <w:spacing w:line="360" w:lineRule="auto"/>
      </w:pPr>
      <w:r w:rsidRPr="00844043">
        <w:t xml:space="preserve">Wniosek </w:t>
      </w:r>
      <w:r w:rsidR="00EE340E" w:rsidRPr="00844043">
        <w:t xml:space="preserve">o dofinansowanie </w:t>
      </w:r>
      <w:r w:rsidR="00EE340E" w:rsidRPr="00E453CE">
        <w:t>(</w:t>
      </w:r>
      <w:r w:rsidR="00EE340E" w:rsidRPr="00E453CE">
        <w:rPr>
          <w:u w:val="single"/>
        </w:rPr>
        <w:t>załącznik nr 3</w:t>
      </w:r>
      <w:r w:rsidR="00EE340E" w:rsidRPr="00E453CE">
        <w:t>)</w:t>
      </w:r>
      <w:r w:rsidR="00EE340E" w:rsidRPr="00844043">
        <w:t xml:space="preserve"> </w:t>
      </w:r>
      <w:r w:rsidRPr="00844043">
        <w:t xml:space="preserve">składany jest </w:t>
      </w:r>
      <w:r w:rsidR="00EE340E" w:rsidRPr="00844043">
        <w:t>w lo</w:t>
      </w:r>
      <w:r w:rsidR="00B4349D">
        <w:t xml:space="preserve">kalnym systemie informatycznym </w:t>
      </w:r>
      <w:r w:rsidR="00937959">
        <w:t>(</w:t>
      </w:r>
      <w:r w:rsidR="004436F0">
        <w:t>LSI</w:t>
      </w:r>
      <w:r w:rsidR="00937959">
        <w:t>)</w:t>
      </w:r>
      <w:r w:rsidR="004436F0">
        <w:t xml:space="preserve"> </w:t>
      </w:r>
      <w:r w:rsidR="00B4349D" w:rsidRPr="00345699">
        <w:t>za pomocą</w:t>
      </w:r>
      <w:r w:rsidR="00EE340E" w:rsidRPr="00844043">
        <w:t xml:space="preserve"> generator</w:t>
      </w:r>
      <w:r w:rsidR="00B4349D">
        <w:t xml:space="preserve">a </w:t>
      </w:r>
      <w:r w:rsidR="00EE340E" w:rsidRPr="00844043">
        <w:t>wniosków</w:t>
      </w:r>
      <w:r w:rsidR="00F238CD">
        <w:t>. W</w:t>
      </w:r>
      <w:r w:rsidR="00BF5578" w:rsidRPr="0061509E">
        <w:t xml:space="preserve"> przypadku braku możliwości użycia generatora </w:t>
      </w:r>
      <w:r w:rsidR="00F238CD">
        <w:t>wersję</w:t>
      </w:r>
      <w:r w:rsidR="00800E58" w:rsidRPr="0061509E">
        <w:t xml:space="preserve"> elektroniczn</w:t>
      </w:r>
      <w:r w:rsidR="00F238CD">
        <w:t>ą wniosku</w:t>
      </w:r>
      <w:r w:rsidR="00800E58" w:rsidRPr="0061509E">
        <w:t xml:space="preserve"> przes</w:t>
      </w:r>
      <w:r w:rsidR="00F238CD">
        <w:t xml:space="preserve">yła się </w:t>
      </w:r>
      <w:r w:rsidR="00800E58" w:rsidRPr="0061509E">
        <w:t xml:space="preserve">na adres </w:t>
      </w:r>
      <w:hyperlink r:id="rId9" w:history="1">
        <w:r w:rsidR="00FD6603">
          <w:rPr>
            <w:rStyle w:val="Hipercze"/>
            <w:rFonts w:cs="Arial"/>
          </w:rPr>
          <w:t>Sekretariat Departamentu Zarządzania Regionalnym Programem Operacyjnym</w:t>
        </w:r>
      </w:hyperlink>
      <w:r w:rsidR="004F4A2C">
        <w:t xml:space="preserve"> </w:t>
      </w:r>
      <w:r w:rsidR="00800E58" w:rsidRPr="0061509E">
        <w:t>.</w:t>
      </w:r>
      <w:r w:rsidR="00F377D3" w:rsidRPr="0061509E">
        <w:t xml:space="preserve"> </w:t>
      </w:r>
    </w:p>
    <w:p w14:paraId="42301CB9" w14:textId="77777777" w:rsidR="00977965" w:rsidRPr="0061509E" w:rsidRDefault="00816108" w:rsidP="00EA6C3F">
      <w:pPr>
        <w:spacing w:line="360" w:lineRule="auto"/>
      </w:pPr>
      <w:r w:rsidRPr="0061509E">
        <w:t xml:space="preserve">Wymagane jest złożenie papierowej </w:t>
      </w:r>
      <w:r w:rsidR="00C5535A" w:rsidRPr="0061509E">
        <w:t xml:space="preserve">wersji </w:t>
      </w:r>
      <w:r w:rsidRPr="0061509E">
        <w:t>wniosku</w:t>
      </w:r>
      <w:r w:rsidR="00F238CD">
        <w:t xml:space="preserve">, </w:t>
      </w:r>
      <w:r w:rsidR="00EE340E" w:rsidRPr="0061509E">
        <w:t xml:space="preserve">tożsamej z wersją </w:t>
      </w:r>
      <w:r w:rsidRPr="0061509E">
        <w:t>elektroniczną</w:t>
      </w:r>
      <w:r w:rsidR="00F238CD">
        <w:t xml:space="preserve">, </w:t>
      </w:r>
      <w:r w:rsidR="00F238CD" w:rsidRPr="0061509E">
        <w:t>podpisanej przez osobę upoważnioną.</w:t>
      </w:r>
      <w:r w:rsidR="00F238CD">
        <w:t xml:space="preserve"> W</w:t>
      </w:r>
      <w:r w:rsidR="00BF5578" w:rsidRPr="0061509E">
        <w:t xml:space="preserve"> </w:t>
      </w:r>
      <w:r w:rsidR="00800E58" w:rsidRPr="0061509E">
        <w:t xml:space="preserve">przypadku </w:t>
      </w:r>
      <w:r w:rsidR="00566585" w:rsidRPr="0061509E">
        <w:t xml:space="preserve">wniosku </w:t>
      </w:r>
      <w:r w:rsidR="007311FB" w:rsidRPr="0061509E">
        <w:t xml:space="preserve">składanego za pomocą generatora </w:t>
      </w:r>
      <w:r w:rsidR="00F238CD">
        <w:t>–</w:t>
      </w:r>
      <w:r w:rsidR="007311FB" w:rsidRPr="0061509E">
        <w:t xml:space="preserve"> </w:t>
      </w:r>
      <w:r w:rsidR="00F238CD">
        <w:t>wersją  papierową jest wersja w</w:t>
      </w:r>
      <w:r w:rsidR="00C34BD8" w:rsidRPr="0061509E">
        <w:t>ygenerowan</w:t>
      </w:r>
      <w:r w:rsidR="00F238CD">
        <w:t>a</w:t>
      </w:r>
      <w:r w:rsidR="00C34BD8" w:rsidRPr="0061509E">
        <w:t xml:space="preserve"> z systemu</w:t>
      </w:r>
      <w:r w:rsidR="004436F0">
        <w:t xml:space="preserve"> LSI</w:t>
      </w:r>
      <w:r w:rsidR="00F238CD">
        <w:t>.</w:t>
      </w:r>
      <w:r w:rsidR="00345699" w:rsidRPr="0061509E">
        <w:t xml:space="preserve"> </w:t>
      </w:r>
    </w:p>
    <w:p w14:paraId="4ACACC02" w14:textId="77777777" w:rsidR="00851C8E" w:rsidRDefault="00826DC5" w:rsidP="00EA6C3F">
      <w:pPr>
        <w:spacing w:line="360" w:lineRule="auto"/>
      </w:pPr>
      <w:r w:rsidRPr="00BD590C">
        <w:t xml:space="preserve">Wnioskodawcy składają wersję papierową wniosku o dofinansowanie wraz z pismem przewodnim do </w:t>
      </w:r>
      <w:r w:rsidR="00345699">
        <w:t xml:space="preserve">sekretariatu </w:t>
      </w:r>
      <w:r w:rsidRPr="00BD590C">
        <w:t xml:space="preserve">Departamentu Zarządzania RPO. Wnioski </w:t>
      </w:r>
      <w:r w:rsidR="00EA0A34" w:rsidRPr="00BD590C">
        <w:t>przygotowywane</w:t>
      </w:r>
      <w:r w:rsidRPr="00BD590C">
        <w:t xml:space="preserve"> przez</w:t>
      </w:r>
      <w:r w:rsidR="00EA0A34" w:rsidRPr="00BD590C">
        <w:t xml:space="preserve"> oddziały </w:t>
      </w:r>
      <w:r w:rsidRPr="00BD590C">
        <w:t xml:space="preserve">DRP składane są </w:t>
      </w:r>
      <w:r w:rsidR="00A22F05" w:rsidRPr="00BD590C">
        <w:t>bezpośrednio do RP VII</w:t>
      </w:r>
      <w:r w:rsidR="00BF5578">
        <w:t>.</w:t>
      </w:r>
    </w:p>
    <w:p w14:paraId="61014AA8" w14:textId="77777777" w:rsidR="00B65CB0" w:rsidRDefault="00826DC5" w:rsidP="00EA6C3F">
      <w:pPr>
        <w:spacing w:line="360" w:lineRule="auto"/>
      </w:pPr>
      <w:r w:rsidRPr="00643565">
        <w:t>Wnioskodawc</w:t>
      </w:r>
      <w:r w:rsidR="00A22F05" w:rsidRPr="00643565">
        <w:t>y</w:t>
      </w:r>
      <w:r w:rsidRPr="00643565">
        <w:t xml:space="preserve"> </w:t>
      </w:r>
      <w:r w:rsidR="00A22F05" w:rsidRPr="00643565">
        <w:t>otrzymują</w:t>
      </w:r>
      <w:r w:rsidRPr="00643565">
        <w:t xml:space="preserve"> pot</w:t>
      </w:r>
      <w:r w:rsidR="006D012A" w:rsidRPr="00643565">
        <w:t>wierdzenie złożenia dokumentów.</w:t>
      </w:r>
      <w:r w:rsidR="006D012A">
        <w:t xml:space="preserve"> </w:t>
      </w:r>
    </w:p>
    <w:p w14:paraId="0999F862" w14:textId="77777777" w:rsidR="00A0160E" w:rsidRDefault="006D012A" w:rsidP="00EA6C3F">
      <w:pPr>
        <w:spacing w:line="360" w:lineRule="auto"/>
      </w:pPr>
      <w:r>
        <w:t>Wnioski o </w:t>
      </w:r>
      <w:r w:rsidR="00EC2A4B" w:rsidRPr="00BD590C">
        <w:t>dofinansowanie projektów podlegają rejestracji.</w:t>
      </w:r>
      <w:r w:rsidR="0095509A">
        <w:t xml:space="preserve"> </w:t>
      </w:r>
    </w:p>
    <w:p w14:paraId="72DA89E9" w14:textId="77777777" w:rsidR="00EC2A4B" w:rsidRPr="00DD0500" w:rsidRDefault="0095509A" w:rsidP="00EA6C3F">
      <w:pPr>
        <w:spacing w:line="360" w:lineRule="auto"/>
      </w:pPr>
      <w:r w:rsidRPr="00DD0500">
        <w:lastRenderedPageBreak/>
        <w:t>Wszelkie dane wymagane Rozporządzeniem Parlamentu Europejskiego i Rady (UE)</w:t>
      </w:r>
      <w:r w:rsidR="009C6C1E" w:rsidRPr="00DD0500">
        <w:t xml:space="preserve"> nr 1303/2013 wprowadzane</w:t>
      </w:r>
      <w:r w:rsidR="00CF4A9C" w:rsidRPr="00DD0500">
        <w:t xml:space="preserve"> są</w:t>
      </w:r>
      <w:r w:rsidR="009C6C1E" w:rsidRPr="00DD0500">
        <w:t xml:space="preserve"> przez RP VII do SL2014, zgodnie z </w:t>
      </w:r>
      <w:r w:rsidR="009C6C1E" w:rsidRPr="00DD0500">
        <w:rPr>
          <w:i/>
        </w:rPr>
        <w:t>Wytycznymi w zak</w:t>
      </w:r>
      <w:r w:rsidR="00A0160E" w:rsidRPr="00DD0500">
        <w:rPr>
          <w:i/>
        </w:rPr>
        <w:t>re</w:t>
      </w:r>
      <w:r w:rsidR="009C6C1E" w:rsidRPr="00DD0500">
        <w:rPr>
          <w:i/>
        </w:rPr>
        <w:t>sie warunków gromadzenia i przekazywania danych w postaci elektronicznej na lata 2014-2020.</w:t>
      </w:r>
    </w:p>
    <w:p w14:paraId="44E9A655" w14:textId="77777777" w:rsidR="009E4298" w:rsidRPr="00BD590C" w:rsidRDefault="009E4298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bookmarkStart w:id="16" w:name="_Toc31269921"/>
      <w:bookmarkStart w:id="17" w:name="_Hlk499211720"/>
      <w:r w:rsidRPr="00BD590C">
        <w:rPr>
          <w:rFonts w:ascii="Arial" w:hAnsi="Arial" w:cs="Arial"/>
        </w:rPr>
        <w:t>Ocena wniosków</w:t>
      </w:r>
      <w:bookmarkEnd w:id="16"/>
    </w:p>
    <w:p w14:paraId="529ED9ED" w14:textId="77777777" w:rsidR="000644C7" w:rsidRPr="004E7ED4" w:rsidRDefault="001C569A" w:rsidP="000E476B">
      <w:pPr>
        <w:spacing w:line="360" w:lineRule="auto"/>
      </w:pPr>
      <w:r w:rsidRPr="004E7ED4">
        <w:t xml:space="preserve">Wnioski o dofinansowanie realizacji projektów podlegają </w:t>
      </w:r>
      <w:r w:rsidR="00E8058A" w:rsidRPr="004E7ED4">
        <w:t xml:space="preserve">weryfikacji </w:t>
      </w:r>
      <w:r w:rsidR="004E7ED4">
        <w:t xml:space="preserve">wg warunków </w:t>
      </w:r>
      <w:r w:rsidR="00E8058A" w:rsidRPr="004E7ED4">
        <w:t>formaln</w:t>
      </w:r>
      <w:r w:rsidR="004E7ED4">
        <w:t>ych</w:t>
      </w:r>
      <w:r w:rsidR="00E8058A" w:rsidRPr="004E7ED4">
        <w:t xml:space="preserve"> oraz </w:t>
      </w:r>
      <w:r w:rsidRPr="004E7ED4">
        <w:t>ocenie wg kryteriów wyboru  zatwierdzonych przez Komitet Monitorujący RPO WP (</w:t>
      </w:r>
      <w:r w:rsidRPr="004E7ED4">
        <w:rPr>
          <w:u w:val="single"/>
        </w:rPr>
        <w:t xml:space="preserve">załącznik nr </w:t>
      </w:r>
      <w:r w:rsidR="00481548" w:rsidRPr="004E7ED4">
        <w:rPr>
          <w:u w:val="single"/>
        </w:rPr>
        <w:t>4</w:t>
      </w:r>
      <w:r w:rsidR="000644C7" w:rsidRPr="004E7ED4">
        <w:t>).</w:t>
      </w:r>
    </w:p>
    <w:p w14:paraId="331B4B24" w14:textId="77777777" w:rsidR="001C569A" w:rsidRPr="004E7ED4" w:rsidRDefault="00B85A30" w:rsidP="000E476B">
      <w:pPr>
        <w:spacing w:line="360" w:lineRule="auto"/>
      </w:pPr>
      <w:r w:rsidRPr="004E7ED4">
        <w:t>D</w:t>
      </w:r>
      <w:r w:rsidR="000644C7" w:rsidRPr="004E7ED4">
        <w:t xml:space="preserve">RP dokonuje oceny wniosków </w:t>
      </w:r>
      <w:r w:rsidR="00D744CE" w:rsidRPr="004E7ED4">
        <w:t xml:space="preserve">w terminie </w:t>
      </w:r>
      <w:r w:rsidR="0090744C" w:rsidRPr="004E7ED4">
        <w:t>do</w:t>
      </w:r>
      <w:r w:rsidR="00D744CE" w:rsidRPr="004E7ED4">
        <w:t xml:space="preserve"> </w:t>
      </w:r>
      <w:r w:rsidR="00D12CCB" w:rsidRPr="004E7ED4">
        <w:t>15</w:t>
      </w:r>
      <w:r w:rsidR="00D744CE" w:rsidRPr="004E7ED4">
        <w:t xml:space="preserve"> dni roboczych od daty </w:t>
      </w:r>
      <w:r w:rsidR="000644C7" w:rsidRPr="004E7ED4">
        <w:t xml:space="preserve">ich </w:t>
      </w:r>
      <w:r w:rsidR="00D744CE" w:rsidRPr="004E7ED4">
        <w:t>złożenia.</w:t>
      </w:r>
      <w:r w:rsidR="00D12CCB" w:rsidRPr="004E7ED4">
        <w:t xml:space="preserve"> W uzasadnionych przypadkach ocena wniosków może zostać przedłużona. </w:t>
      </w:r>
    </w:p>
    <w:p w14:paraId="391E6916" w14:textId="77777777" w:rsidR="00D34F75" w:rsidRPr="004E7ED4" w:rsidRDefault="00511A35" w:rsidP="000E476B">
      <w:pPr>
        <w:spacing w:line="360" w:lineRule="auto"/>
      </w:pPr>
      <w:r w:rsidRPr="004E7ED4">
        <w:t>Złożone wnioski podlegają weryfik</w:t>
      </w:r>
      <w:r w:rsidR="00BB756C" w:rsidRPr="004E7ED4">
        <w:t xml:space="preserve">acji </w:t>
      </w:r>
      <w:r w:rsidR="00A51621" w:rsidRPr="004E7ED4">
        <w:t xml:space="preserve">pod względem spełnienia warunków </w:t>
      </w:r>
      <w:r w:rsidR="00BB756C" w:rsidRPr="004E7ED4">
        <w:t>formaln</w:t>
      </w:r>
      <w:r w:rsidR="00A51621" w:rsidRPr="004E7ED4">
        <w:t>ych,</w:t>
      </w:r>
      <w:r w:rsidR="008213C5" w:rsidRPr="004E7ED4">
        <w:t xml:space="preserve"> odnoszących się do kompletności, formy oraz terminu </w:t>
      </w:r>
      <w:r w:rsidR="00A63802" w:rsidRPr="004E7ED4">
        <w:t>złożenia wniosku,</w:t>
      </w:r>
      <w:r w:rsidR="00A51621" w:rsidRPr="004E7ED4">
        <w:t xml:space="preserve"> a </w:t>
      </w:r>
      <w:r w:rsidR="004E7ED4">
        <w:t xml:space="preserve">następnie </w:t>
      </w:r>
      <w:r w:rsidR="00A51621" w:rsidRPr="004E7ED4">
        <w:t>projekt jest oceniany pod względem spełnienia kryteriów wyboru projektów,</w:t>
      </w:r>
      <w:r w:rsidR="00BB756C" w:rsidRPr="004E7ED4">
        <w:t xml:space="preserve"> </w:t>
      </w:r>
      <w:r w:rsidR="00973115" w:rsidRPr="004E7ED4">
        <w:t>w </w:t>
      </w:r>
      <w:r w:rsidR="00A22F05" w:rsidRPr="004E7ED4">
        <w:t>oparciu o listę sprawdzającą</w:t>
      </w:r>
      <w:r w:rsidR="00EA0A34" w:rsidRPr="004E7ED4">
        <w:t xml:space="preserve"> (</w:t>
      </w:r>
      <w:r w:rsidR="00244CD4" w:rsidRPr="004E7ED4">
        <w:rPr>
          <w:u w:val="single"/>
        </w:rPr>
        <w:t>załącznik nr</w:t>
      </w:r>
      <w:r w:rsidR="00EA20CE" w:rsidRPr="004E7ED4">
        <w:rPr>
          <w:u w:val="single"/>
        </w:rPr>
        <w:t xml:space="preserve"> </w:t>
      </w:r>
      <w:r w:rsidR="00481548" w:rsidRPr="004E7ED4">
        <w:rPr>
          <w:u w:val="single"/>
        </w:rPr>
        <w:t>5</w:t>
      </w:r>
      <w:r w:rsidR="00FB68A7">
        <w:rPr>
          <w:u w:val="single"/>
        </w:rPr>
        <w:t>/załącznik nr 5a</w:t>
      </w:r>
      <w:r w:rsidR="00EA0A34" w:rsidRPr="004E7ED4">
        <w:t>)</w:t>
      </w:r>
      <w:r w:rsidR="007A6787" w:rsidRPr="004E7ED4">
        <w:t>. Ocen</w:t>
      </w:r>
      <w:r w:rsidR="00032353" w:rsidRPr="004E7ED4">
        <w:t>ę wniosku</w:t>
      </w:r>
      <w:r w:rsidR="00D34F75" w:rsidRPr="004E7ED4">
        <w:t xml:space="preserve"> przeprowadz</w:t>
      </w:r>
      <w:r w:rsidR="00032353" w:rsidRPr="004E7ED4">
        <w:t>ają</w:t>
      </w:r>
      <w:r w:rsidR="0090744C" w:rsidRPr="004E7ED4">
        <w:t xml:space="preserve"> 2 osoby, zgodnie z zasadą dwóch par oczu.</w:t>
      </w:r>
      <w:r w:rsidR="00707965">
        <w:t xml:space="preserve"> W </w:t>
      </w:r>
      <w:r w:rsidR="007E4A6B">
        <w:t>sytuacji</w:t>
      </w:r>
      <w:r w:rsidR="00707965">
        <w:t xml:space="preserve"> nieobecności, dopuszcza się ocenę przez 1 osobę.</w:t>
      </w:r>
    </w:p>
    <w:p w14:paraId="5EB255FE" w14:textId="77777777" w:rsidR="00F2426E" w:rsidRPr="004E7ED4" w:rsidRDefault="001B20A4" w:rsidP="000E476B">
      <w:pPr>
        <w:spacing w:line="360" w:lineRule="auto"/>
      </w:pPr>
      <w:r w:rsidRPr="004E7ED4">
        <w:t>W przypadku stwierdzenia braków i/lub błędów w</w:t>
      </w:r>
      <w:r w:rsidR="007262A6" w:rsidRPr="004E7ED4">
        <w:t xml:space="preserve"> zakresie warunków formalnych</w:t>
      </w:r>
      <w:r w:rsidR="00613422" w:rsidRPr="004E7ED4">
        <w:t xml:space="preserve"> w</w:t>
      </w:r>
      <w:r w:rsidRPr="004E7ED4">
        <w:t xml:space="preserve"> złożonym wniosku, RP VII przygotowuje informację  o koni</w:t>
      </w:r>
      <w:r w:rsidR="00E67529" w:rsidRPr="004E7ED4">
        <w:t>e</w:t>
      </w:r>
      <w:r w:rsidRPr="004E7ED4">
        <w:t xml:space="preserve">czności uzupełnienia/poprawy. </w:t>
      </w:r>
      <w:r w:rsidR="00C97C99" w:rsidRPr="004E7ED4">
        <w:t xml:space="preserve">Wnioskodawca jest zobowiązany w terminie </w:t>
      </w:r>
      <w:r w:rsidR="00B23F26" w:rsidRPr="004E7ED4">
        <w:t xml:space="preserve">do </w:t>
      </w:r>
      <w:r w:rsidR="008A51FC" w:rsidRPr="004E7ED4">
        <w:t xml:space="preserve">5 </w:t>
      </w:r>
      <w:r w:rsidR="00B23F26" w:rsidRPr="004E7ED4">
        <w:t xml:space="preserve">dni </w:t>
      </w:r>
      <w:r w:rsidR="008A51FC" w:rsidRPr="004E7ED4">
        <w:t>roboczych</w:t>
      </w:r>
      <w:r w:rsidR="00643565" w:rsidRPr="004E7ED4">
        <w:t xml:space="preserve"> (</w:t>
      </w:r>
      <w:r w:rsidR="00B23F26" w:rsidRPr="004E7ED4">
        <w:t>licząc od dnia otrzymania informacji o</w:t>
      </w:r>
      <w:r w:rsidR="00613422" w:rsidRPr="004E7ED4">
        <w:t> </w:t>
      </w:r>
      <w:r w:rsidR="00B23F26" w:rsidRPr="004E7ED4">
        <w:t>konieczności uzupełnienia/poprawy wniosku</w:t>
      </w:r>
      <w:r w:rsidR="00643565" w:rsidRPr="004E7ED4">
        <w:t>)</w:t>
      </w:r>
      <w:r w:rsidR="00B23F26" w:rsidRPr="004E7ED4">
        <w:t xml:space="preserve"> </w:t>
      </w:r>
      <w:r w:rsidR="00C97C99" w:rsidRPr="004E7ED4">
        <w:t>przekazać uzupełniony/poprawiony wniosek</w:t>
      </w:r>
      <w:r w:rsidR="000E30D2" w:rsidRPr="004E7ED4">
        <w:t xml:space="preserve"> do</w:t>
      </w:r>
      <w:r w:rsidR="00C97C99" w:rsidRPr="004E7ED4">
        <w:t xml:space="preserve"> ponownej weryfikacji. </w:t>
      </w:r>
      <w:r w:rsidR="008E2BD4" w:rsidRPr="004E7ED4">
        <w:t>Nieuzupełnienie</w:t>
      </w:r>
      <w:r w:rsidR="00652EE0" w:rsidRPr="004E7ED4">
        <w:t xml:space="preserve"> </w:t>
      </w:r>
      <w:r w:rsidR="008E2BD4" w:rsidRPr="004E7ED4">
        <w:t>/</w:t>
      </w:r>
      <w:r w:rsidR="00652EE0" w:rsidRPr="004E7ED4">
        <w:t xml:space="preserve"> </w:t>
      </w:r>
      <w:r w:rsidR="008E2BD4" w:rsidRPr="004E7ED4">
        <w:t>niepoprawienie wniosku w wyznaczonym terminie skutkuje pozostawieniem wniosku bez rozpatrzenia.</w:t>
      </w:r>
    </w:p>
    <w:p w14:paraId="7A99EBC7" w14:textId="77777777" w:rsidR="00613422" w:rsidRPr="004E7ED4" w:rsidRDefault="00613422" w:rsidP="000E476B">
      <w:pPr>
        <w:spacing w:line="360" w:lineRule="auto"/>
      </w:pPr>
      <w:r w:rsidRPr="004E7ED4">
        <w:t xml:space="preserve">Analogicznie - w przypadku stwierdzenia braków i/lub błędów  w części dotyczącej spełniania przez projekt kryteriów wyboru. RP VII przygotowuje informację  o konieczności uzupełnienia/poprawy. Wnioskodawca jest zobowiązany w terminie do 5 dni roboczych (licząc od dnia otrzymania informacji o konieczności uzupełnienia/poprawy wniosku) przekazać uzupełniony/poprawiony wniosek do ponownej weryfikacji. Nieuzupełnienie / niepoprawienie wniosku w wyznaczonym terminie skutkuje </w:t>
      </w:r>
      <w:r w:rsidR="00083062" w:rsidRPr="004E7ED4">
        <w:t xml:space="preserve">odrzuceniem </w:t>
      </w:r>
      <w:r w:rsidRPr="004E7ED4">
        <w:t>wniosku</w:t>
      </w:r>
      <w:r w:rsidR="00083062" w:rsidRPr="004E7ED4">
        <w:t>.</w:t>
      </w:r>
    </w:p>
    <w:p w14:paraId="7DF730D1" w14:textId="77777777" w:rsidR="00613422" w:rsidRDefault="00613422" w:rsidP="0092335C">
      <w:pPr>
        <w:spacing w:after="0" w:line="360" w:lineRule="auto"/>
        <w:jc w:val="both"/>
        <w:rPr>
          <w:rFonts w:cs="Arial"/>
        </w:rPr>
      </w:pPr>
    </w:p>
    <w:bookmarkEnd w:id="17"/>
    <w:p w14:paraId="0F18C820" w14:textId="77777777" w:rsidR="0053064B" w:rsidRDefault="0053064B" w:rsidP="00A812BC">
      <w:pPr>
        <w:spacing w:line="360" w:lineRule="auto"/>
      </w:pPr>
      <w:r w:rsidRPr="00A51621">
        <w:t>Złożenie poprawionej/uzupełnionej wersji wniosku odbywa się zgodnie z procedurą opisaną w rozdz. 2.</w:t>
      </w:r>
      <w:r w:rsidR="0040306C">
        <w:t>5</w:t>
      </w:r>
      <w:r w:rsidRPr="00A51621">
        <w:t>.2 Nabór wniosków.</w:t>
      </w:r>
    </w:p>
    <w:p w14:paraId="44C23364" w14:textId="77777777" w:rsidR="00EC2A4B" w:rsidRPr="00BD590C" w:rsidRDefault="00EC2A4B" w:rsidP="00A812BC">
      <w:pPr>
        <w:spacing w:line="360" w:lineRule="auto"/>
      </w:pPr>
      <w:r w:rsidRPr="00BD590C">
        <w:lastRenderedPageBreak/>
        <w:t>Poprawie</w:t>
      </w:r>
      <w:r w:rsidR="008F155B">
        <w:t>/uzupełnieniu</w:t>
      </w:r>
      <w:r w:rsidRPr="00BD590C">
        <w:t xml:space="preserve"> podlegają elementy wskazane przez RP VII. Jeśli wprowadzone </w:t>
      </w:r>
      <w:r w:rsidR="00430F39" w:rsidRPr="00BD590C">
        <w:t>poprawki</w:t>
      </w:r>
      <w:r w:rsidRPr="00BD590C">
        <w:t xml:space="preserve"> implikują kolejne zmiany, wówczas wnioskodawca wprowadza je, jednak zobligowany jest przekazać </w:t>
      </w:r>
      <w:r w:rsidR="004545E6">
        <w:t>w </w:t>
      </w:r>
      <w:r w:rsidR="007311FB">
        <w:t xml:space="preserve">formie pisemnej </w:t>
      </w:r>
      <w:r w:rsidRPr="00BD590C">
        <w:t xml:space="preserve">do DRP informację o dodatkowych zmianach. </w:t>
      </w:r>
    </w:p>
    <w:p w14:paraId="693A4CE8" w14:textId="77777777" w:rsidR="00EC2A4B" w:rsidRDefault="00EC2A4B" w:rsidP="00A812BC">
      <w:pPr>
        <w:spacing w:line="360" w:lineRule="auto"/>
      </w:pPr>
      <w:r w:rsidRPr="00BD590C">
        <w:t xml:space="preserve">Ponowna weryfikacja wniosku </w:t>
      </w:r>
      <w:r w:rsidR="000E30D2" w:rsidRPr="0090744C">
        <w:t>trwa</w:t>
      </w:r>
      <w:r w:rsidRPr="000E30D2">
        <w:rPr>
          <w:color w:val="FF0000"/>
        </w:rPr>
        <w:t xml:space="preserve"> </w:t>
      </w:r>
      <w:r w:rsidR="006A0E80" w:rsidRPr="00547E14">
        <w:t xml:space="preserve">nie dłużej niż </w:t>
      </w:r>
      <w:r w:rsidR="008A51FC" w:rsidRPr="00547E14">
        <w:t>10</w:t>
      </w:r>
      <w:r w:rsidR="006A0E80" w:rsidRPr="00547E14">
        <w:t xml:space="preserve"> dni r</w:t>
      </w:r>
      <w:r w:rsidR="006A0E80">
        <w:t>oboczych od dnia</w:t>
      </w:r>
      <w:r w:rsidRPr="00BD590C">
        <w:t xml:space="preserve"> </w:t>
      </w:r>
      <w:r w:rsidR="000E30D2">
        <w:t>złożenia</w:t>
      </w:r>
      <w:r w:rsidRPr="00BD590C">
        <w:t xml:space="preserve"> wniosku. </w:t>
      </w:r>
    </w:p>
    <w:p w14:paraId="7CA5485A" w14:textId="77777777" w:rsidR="00D12CCB" w:rsidRPr="00D12CCB" w:rsidRDefault="00D12CCB" w:rsidP="00A812BC">
      <w:pPr>
        <w:spacing w:line="360" w:lineRule="auto"/>
      </w:pPr>
      <w:r w:rsidRPr="00823AD4">
        <w:t>W przypadku wystąpienia rozbieżnych ocen, ostateczną decyzję o wyniku oceny podejmuje kierownik RP VII.</w:t>
      </w:r>
    </w:p>
    <w:p w14:paraId="6BD5B05C" w14:textId="77777777" w:rsidR="00547E14" w:rsidRDefault="00B826BF" w:rsidP="00A812BC">
      <w:pPr>
        <w:spacing w:line="360" w:lineRule="auto"/>
      </w:pPr>
      <w:r w:rsidRPr="00B826BF">
        <w:t xml:space="preserve">Po zakończonej weryfikacji wniosku o </w:t>
      </w:r>
      <w:r>
        <w:t>dofinansowanie projektu</w:t>
      </w:r>
      <w:r w:rsidRPr="00B826BF">
        <w:t>, pracownicy RP VII podpisują list</w:t>
      </w:r>
      <w:r w:rsidR="00EE75FD">
        <w:t xml:space="preserve">y sprawdzające, które podlegają </w:t>
      </w:r>
      <w:r w:rsidR="00143FEB" w:rsidRPr="008B6B20">
        <w:t xml:space="preserve">akceptacji kierownika RP VII </w:t>
      </w:r>
      <w:r w:rsidR="00143FEB">
        <w:t xml:space="preserve">i </w:t>
      </w:r>
      <w:r w:rsidRPr="00B826BF">
        <w:t>zatwierdzeni</w:t>
      </w:r>
      <w:r w:rsidR="00401913">
        <w:t xml:space="preserve">u przez </w:t>
      </w:r>
      <w:r w:rsidRPr="00B826BF">
        <w:t>dyrektora</w:t>
      </w:r>
      <w:r w:rsidR="00D60AB1">
        <w:t xml:space="preserve"> </w:t>
      </w:r>
      <w:r w:rsidRPr="00B826BF">
        <w:t>/</w:t>
      </w:r>
      <w:r w:rsidR="00D60AB1">
        <w:t xml:space="preserve"> </w:t>
      </w:r>
      <w:r w:rsidRPr="00B826BF">
        <w:t>zastępc</w:t>
      </w:r>
      <w:r w:rsidR="00143FEB">
        <w:t>ę</w:t>
      </w:r>
      <w:r w:rsidRPr="00B826BF">
        <w:t xml:space="preserve"> dyrektora DRP. </w:t>
      </w:r>
    </w:p>
    <w:p w14:paraId="7FDBA970" w14:textId="77777777" w:rsidR="002A6EA2" w:rsidRDefault="002A6EA2" w:rsidP="00A812BC">
      <w:pPr>
        <w:spacing w:line="360" w:lineRule="auto"/>
      </w:pPr>
      <w:r w:rsidRPr="00BD590C">
        <w:t>Po zakończeniu oceny, proces naboru zostaje podsumowany poprzez podliczenie</w:t>
      </w:r>
      <w:r w:rsidRPr="002624C6">
        <w:rPr>
          <w:color w:val="FF0000"/>
        </w:rPr>
        <w:t xml:space="preserve"> </w:t>
      </w:r>
      <w:r w:rsidRPr="00BD590C">
        <w:t xml:space="preserve">wniosków złożonych, </w:t>
      </w:r>
      <w:r w:rsidR="00F07D46" w:rsidRPr="00B826BF">
        <w:t xml:space="preserve">pozytywnie ocenionych </w:t>
      </w:r>
      <w:r w:rsidRPr="00BD590C">
        <w:t xml:space="preserve">oraz odrzuconych. </w:t>
      </w:r>
    </w:p>
    <w:p w14:paraId="29001CCF" w14:textId="77777777" w:rsidR="003000E5" w:rsidRDefault="003000E5" w:rsidP="00A812BC">
      <w:pPr>
        <w:spacing w:line="360" w:lineRule="auto"/>
      </w:pPr>
      <w:r>
        <w:t>RP</w:t>
      </w:r>
      <w:r w:rsidR="00BE5334">
        <w:t xml:space="preserve"> </w:t>
      </w:r>
      <w:r>
        <w:t>VII przekazuje wnioskodawcy informację (pismo/notatkę) o zakończeniu oceny i jej wyniku.</w:t>
      </w:r>
    </w:p>
    <w:p w14:paraId="045DF311" w14:textId="77777777" w:rsidR="00702566" w:rsidRPr="00BD590C" w:rsidRDefault="00EC2A4B" w:rsidP="00850052">
      <w:pPr>
        <w:pStyle w:val="Nagwek2"/>
        <w:numPr>
          <w:ilvl w:val="2"/>
          <w:numId w:val="23"/>
        </w:numPr>
        <w:spacing w:before="240" w:after="120"/>
        <w:rPr>
          <w:rFonts w:ascii="Arial" w:hAnsi="Arial" w:cs="Arial"/>
        </w:rPr>
      </w:pPr>
      <w:bookmarkStart w:id="18" w:name="_Toc31269922"/>
      <w:r w:rsidRPr="00BD590C">
        <w:rPr>
          <w:rFonts w:ascii="Arial" w:hAnsi="Arial" w:cs="Arial"/>
        </w:rPr>
        <w:t>Wydanie decyzji o dofinansowaniu projektu</w:t>
      </w:r>
      <w:bookmarkEnd w:id="18"/>
    </w:p>
    <w:p w14:paraId="234279B1" w14:textId="77777777" w:rsidR="00BA11B5" w:rsidRDefault="00511A35" w:rsidP="00B53287">
      <w:pPr>
        <w:spacing w:line="360" w:lineRule="auto"/>
      </w:pPr>
      <w:r w:rsidRPr="00B826BF">
        <w:t xml:space="preserve">Wykaz projektów </w:t>
      </w:r>
      <w:r w:rsidR="007701D8" w:rsidRPr="00B826BF">
        <w:t>pozytywnie ocenionych</w:t>
      </w:r>
      <w:r w:rsidR="00A22F05" w:rsidRPr="00B826BF">
        <w:t xml:space="preserve"> jest </w:t>
      </w:r>
      <w:r w:rsidR="00A22F05" w:rsidRPr="002B7507">
        <w:t>przyjmowany uchwałą Zarządu Województwa</w:t>
      </w:r>
      <w:r w:rsidR="00A22F05" w:rsidRPr="00BD590C">
        <w:t xml:space="preserve"> Podkarpackiego</w:t>
      </w:r>
      <w:r w:rsidR="000E05F3">
        <w:t xml:space="preserve">. </w:t>
      </w:r>
      <w:r w:rsidR="00E0265C" w:rsidRPr="00BD590C">
        <w:t>Podjęcie uchwały stanowi pods</w:t>
      </w:r>
      <w:r w:rsidR="00481B02" w:rsidRPr="00BD590C">
        <w:t>tawę do przygotowania decyzji o </w:t>
      </w:r>
      <w:r w:rsidR="00E0265C" w:rsidRPr="00BD590C">
        <w:t>dofinansowaniu projektu</w:t>
      </w:r>
      <w:r w:rsidR="000E05F3">
        <w:t xml:space="preserve">. Projekt </w:t>
      </w:r>
      <w:r w:rsidR="00F8544A">
        <w:t xml:space="preserve">uchwały </w:t>
      </w:r>
      <w:r w:rsidR="00F8544A" w:rsidRPr="00BD590C">
        <w:t>Zarządu Województwa Podkarpackiego</w:t>
      </w:r>
      <w:r w:rsidR="00F8544A">
        <w:t xml:space="preserve"> w sprawie wyboru do dofinansowania projektów</w:t>
      </w:r>
      <w:r w:rsidR="002B7507">
        <w:t xml:space="preserve"> przewidzianych do realizacji </w:t>
      </w:r>
      <w:r w:rsidR="00F8544A">
        <w:t xml:space="preserve">wraz z uzasadnieniem oraz </w:t>
      </w:r>
      <w:r w:rsidR="00E6023D">
        <w:t>wykazem</w:t>
      </w:r>
      <w:r w:rsidR="00F8544A">
        <w:t xml:space="preserve"> projektów jest przygotowywany przez RP VII, zgodnie z procedurą podejmowania uchwały ZWP.</w:t>
      </w:r>
      <w:r w:rsidR="00721125">
        <w:t xml:space="preserve"> </w:t>
      </w:r>
    </w:p>
    <w:p w14:paraId="48433CB7" w14:textId="3687217B" w:rsidR="006D34FD" w:rsidRDefault="006D34FD" w:rsidP="00B53287">
      <w:pPr>
        <w:spacing w:line="360" w:lineRule="auto"/>
      </w:pPr>
      <w:r w:rsidRPr="00510797">
        <w:t xml:space="preserve">Informacja o projektach wybranych do dofinansowania zamieszczana jest na stronie </w:t>
      </w:r>
      <w:hyperlink r:id="rId10" w:history="1">
        <w:r w:rsidR="00A15A0B">
          <w:rPr>
            <w:rStyle w:val="Hipercze"/>
            <w:rFonts w:cs="Arial"/>
          </w:rPr>
          <w:t>Serwis Regionalnego Programu Operacyjnego Województwa Podkarpackiego</w:t>
        </w:r>
      </w:hyperlink>
      <w:r w:rsidRPr="00510797">
        <w:t xml:space="preserve"> w ciągu 7 dni od zakończenia miesiąca, w którym zakończono ich ocenę.</w:t>
      </w:r>
    </w:p>
    <w:p w14:paraId="567D01E9" w14:textId="5252B013" w:rsidR="00035B93" w:rsidRDefault="00182D9B" w:rsidP="00B53287">
      <w:pPr>
        <w:spacing w:line="360" w:lineRule="auto"/>
      </w:pPr>
      <w:r>
        <w:t>Warunkiem  przygotowania decyzji o dofinansowaniu projektu</w:t>
      </w:r>
      <w:r w:rsidR="009529D9">
        <w:t xml:space="preserve"> (</w:t>
      </w:r>
      <w:r w:rsidR="00CC598B" w:rsidRPr="003A1124">
        <w:rPr>
          <w:u w:val="single"/>
        </w:rPr>
        <w:t>załącznik nr 6</w:t>
      </w:r>
      <w:r w:rsidR="001675D4">
        <w:rPr>
          <w:u w:val="single"/>
        </w:rPr>
        <w:t>/załącznik nr 6a</w:t>
      </w:r>
      <w:r w:rsidR="00CC598B" w:rsidRPr="003A1124">
        <w:t>)</w:t>
      </w:r>
      <w:r>
        <w:t xml:space="preserve"> jest </w:t>
      </w:r>
      <w:r w:rsidR="00A42E1E">
        <w:br/>
      </w:r>
      <w:r>
        <w:t xml:space="preserve">założenie wyodrębnionego rachunku bankowego i wyodrębnionej ewidencji księgowej (umożliwiającej uzyskanie informacji nt. projektu na każdym etapie jego realizacji) </w:t>
      </w:r>
      <w:r w:rsidR="00851C6D">
        <w:br/>
      </w:r>
      <w:r>
        <w:t xml:space="preserve">oraz uprawnienie osób, które będą w imieniu beneficjenta wykonywać czynności </w:t>
      </w:r>
      <w:r w:rsidR="00851C6D">
        <w:br/>
      </w:r>
      <w:r>
        <w:t xml:space="preserve">związane z realizacją projektu, do pracy w SL2014. W tym celu wypełnione  wnioski </w:t>
      </w:r>
      <w:r w:rsidR="00851C6D">
        <w:br/>
      </w:r>
      <w:r>
        <w:t xml:space="preserve">o nadanie/zmianę dostępu dla osoby uprawnionej w ramach </w:t>
      </w:r>
      <w:r w:rsidRPr="003A1124">
        <w:t xml:space="preserve">SL2014 </w:t>
      </w:r>
      <w:r w:rsidR="00420D35" w:rsidRPr="003A1124">
        <w:t>(</w:t>
      </w:r>
      <w:r w:rsidR="00420D35" w:rsidRPr="003A1124">
        <w:rPr>
          <w:u w:val="single"/>
        </w:rPr>
        <w:t xml:space="preserve">załącznik nr </w:t>
      </w:r>
      <w:r w:rsidR="00420D35" w:rsidRPr="003A1124">
        <w:rPr>
          <w:u w:val="single"/>
        </w:rPr>
        <w:lastRenderedPageBreak/>
        <w:t>7</w:t>
      </w:r>
      <w:r w:rsidRPr="003A1124">
        <w:t>),</w:t>
      </w:r>
      <w:r>
        <w:t>  należy złożyć bezpośrednio</w:t>
      </w:r>
      <w:r>
        <w:rPr>
          <w:b/>
          <w:bCs/>
        </w:rPr>
        <w:t xml:space="preserve"> </w:t>
      </w:r>
      <w:r>
        <w:t xml:space="preserve">w RP VII. </w:t>
      </w:r>
      <w:r w:rsidRPr="00EE2903">
        <w:t>(Przed złożeniem pierwszego wniosku o płatność, zgłoszone osoby muszą mieć zał</w:t>
      </w:r>
      <w:r w:rsidR="00420D35" w:rsidRPr="00EE2903">
        <w:t>ożone konta na platformie ePUAP</w:t>
      </w:r>
      <w:r w:rsidR="00A34F47" w:rsidRPr="00EE2903">
        <w:t xml:space="preserve"> </w:t>
      </w:r>
      <w:r w:rsidR="00A34F47" w:rsidRPr="0099005B">
        <w:t>lub posiadać podpis elektroniczny, aby logować się do systemu za pomocą certyfikatu kwalifikowalnego</w:t>
      </w:r>
      <w:r w:rsidRPr="0099005B">
        <w:t>)</w:t>
      </w:r>
      <w:r w:rsidR="00420D35" w:rsidRPr="0099005B">
        <w:t>.</w:t>
      </w:r>
      <w:r w:rsidR="00420D35">
        <w:t xml:space="preserve"> </w:t>
      </w:r>
      <w:r>
        <w:t xml:space="preserve">W związku z powyższym, niezwłocznie po podjęciu uchwały w sprawie wyboru do dofinansowania projektów przewidzianych do realizacji, DRP </w:t>
      </w:r>
      <w:r w:rsidR="009C7895">
        <w:t xml:space="preserve">zwraca się </w:t>
      </w:r>
      <w:r>
        <w:t xml:space="preserve">do Departamentu Budżetu i Finansów UMWP oraz do WUP </w:t>
      </w:r>
      <w:r w:rsidR="006B001F">
        <w:t xml:space="preserve">z prośbą </w:t>
      </w:r>
      <w:r>
        <w:t>o otwarcie rachunków dla wybranych do dofinansowania projektów.</w:t>
      </w:r>
      <w:r w:rsidR="006E7B15">
        <w:t xml:space="preserve"> </w:t>
      </w:r>
      <w:r w:rsidR="00035B93" w:rsidRPr="00BD590C">
        <w:t xml:space="preserve">Po </w:t>
      </w:r>
      <w:r w:rsidR="00035B93">
        <w:t>otrzymaniu i</w:t>
      </w:r>
      <w:r w:rsidR="006B001F">
        <w:t>nformacji</w:t>
      </w:r>
      <w:r w:rsidR="00035B93" w:rsidRPr="00BD590C">
        <w:t xml:space="preserve"> </w:t>
      </w:r>
      <w:r w:rsidR="0008238D">
        <w:t>nt. numerów założonych rach</w:t>
      </w:r>
      <w:r w:rsidR="00857A90">
        <w:t>unków bankowych oraz wniosków o </w:t>
      </w:r>
      <w:r w:rsidR="0008238D">
        <w:t>nadanie dostępu dla osób uprawnionych w</w:t>
      </w:r>
      <w:r w:rsidR="004F4A2C">
        <w:t> </w:t>
      </w:r>
      <w:r w:rsidR="0008238D">
        <w:t xml:space="preserve">ramach SL2014, </w:t>
      </w:r>
      <w:r w:rsidR="00035B93" w:rsidRPr="00BD590C">
        <w:t xml:space="preserve">RP VII </w:t>
      </w:r>
      <w:r w:rsidR="00035B93">
        <w:t>przygotowuje projekty decyzji o </w:t>
      </w:r>
      <w:r w:rsidR="00035B93" w:rsidRPr="00BD590C">
        <w:t>dofinansowaniu projektów</w:t>
      </w:r>
      <w:r w:rsidR="00035B93" w:rsidRPr="00D12CCB">
        <w:t>.</w:t>
      </w:r>
    </w:p>
    <w:p w14:paraId="14BF21C9" w14:textId="77777777" w:rsidR="003F778E" w:rsidRPr="00B826BF" w:rsidRDefault="000244B9" w:rsidP="00B53287">
      <w:pPr>
        <w:spacing w:line="360" w:lineRule="auto"/>
      </w:pPr>
      <w:r w:rsidRPr="00BD590C">
        <w:t>Podpisane przez Marszałk</w:t>
      </w:r>
      <w:r w:rsidR="00ED2BAE" w:rsidRPr="00BD590C">
        <w:t>a</w:t>
      </w:r>
      <w:r w:rsidRPr="00BD590C">
        <w:t xml:space="preserve"> Województwa Podkarpackiego lub upoważnioną przez niego osobę</w:t>
      </w:r>
      <w:r w:rsidR="00A34F47">
        <w:t xml:space="preserve"> </w:t>
      </w:r>
      <w:r w:rsidRPr="00BD590C">
        <w:t xml:space="preserve"> </w:t>
      </w:r>
      <w:r w:rsidR="00A34F47">
        <w:t xml:space="preserve">oraz </w:t>
      </w:r>
      <w:r w:rsidR="00EE2903" w:rsidRPr="0099005B">
        <w:t>p</w:t>
      </w:r>
      <w:r w:rsidR="00A34F47" w:rsidRPr="0099005B">
        <w:t>rzyję</w:t>
      </w:r>
      <w:r w:rsidR="00EE2903" w:rsidRPr="0099005B">
        <w:t>te</w:t>
      </w:r>
      <w:r w:rsidR="00A34F47" w:rsidRPr="0099005B">
        <w:t xml:space="preserve"> do wiadomości przez beneficjenta</w:t>
      </w:r>
      <w:r w:rsidR="00646E92" w:rsidRPr="00BD590C">
        <w:t xml:space="preserve"> </w:t>
      </w:r>
      <w:r w:rsidR="00A34F47" w:rsidRPr="00BD590C">
        <w:t>decyzje o dofinansowaniu projektów</w:t>
      </w:r>
      <w:r w:rsidR="00A34F47">
        <w:t xml:space="preserve"> </w:t>
      </w:r>
      <w:r w:rsidRPr="00BD590C">
        <w:t>zos</w:t>
      </w:r>
      <w:r w:rsidR="007A65C7" w:rsidRPr="00BD590C">
        <w:t xml:space="preserve">tają przekazane wnioskodawcom oraz zarejestrowane </w:t>
      </w:r>
      <w:r w:rsidR="007A65C7" w:rsidRPr="00B826BF">
        <w:t>w</w:t>
      </w:r>
      <w:r w:rsidR="000A413A" w:rsidRPr="00B826BF">
        <w:t> </w:t>
      </w:r>
      <w:r w:rsidR="007A65C7" w:rsidRPr="00B826BF">
        <w:t xml:space="preserve">rejestrze umów </w:t>
      </w:r>
      <w:r w:rsidR="00A91647" w:rsidRPr="00B826BF">
        <w:t xml:space="preserve">IZ </w:t>
      </w:r>
      <w:r w:rsidR="007A65C7" w:rsidRPr="00B826BF">
        <w:t>RPO WP</w:t>
      </w:r>
      <w:r w:rsidR="00D67894">
        <w:t>, prowadzonym</w:t>
      </w:r>
      <w:r w:rsidR="00F248FD">
        <w:t xml:space="preserve"> przez RP VI. </w:t>
      </w:r>
      <w:r w:rsidR="004545E6">
        <w:t>Potwierdzone</w:t>
      </w:r>
      <w:r w:rsidR="00B0713B">
        <w:t xml:space="preserve"> za zgodność z </w:t>
      </w:r>
      <w:r w:rsidR="004545E6">
        <w:t>oryginałem kopie decyzji zostają przekazane</w:t>
      </w:r>
      <w:r w:rsidR="00EA1C1C" w:rsidRPr="00B826BF">
        <w:t xml:space="preserve"> do DBF</w:t>
      </w:r>
      <w:r w:rsidR="00547D35">
        <w:t>, do wykorzystania wg właściwości</w:t>
      </w:r>
      <w:r w:rsidR="00EA1C1C" w:rsidRPr="00B826BF">
        <w:t xml:space="preserve">. </w:t>
      </w:r>
    </w:p>
    <w:p w14:paraId="037FE335" w14:textId="77777777" w:rsidR="00520D51" w:rsidRPr="00B826BF" w:rsidRDefault="004C0EDD" w:rsidP="00B53287">
      <w:pPr>
        <w:spacing w:line="360" w:lineRule="auto"/>
      </w:pPr>
      <w:r w:rsidRPr="00BD590C">
        <w:t xml:space="preserve">Beneficjent jest odpowiedzialny za prawidłową realizację rzeczową i finansową </w:t>
      </w:r>
      <w:r w:rsidR="00AD385E" w:rsidRPr="00BD590C">
        <w:t xml:space="preserve">projektu </w:t>
      </w:r>
      <w:r w:rsidRPr="00BD590C">
        <w:t xml:space="preserve">oraz przechowywanie dokumentacji związanej z </w:t>
      </w:r>
      <w:r w:rsidR="00AD385E" w:rsidRPr="00BD590C">
        <w:t xml:space="preserve">jego </w:t>
      </w:r>
      <w:r w:rsidRPr="00BD590C">
        <w:t>realizacją</w:t>
      </w:r>
      <w:r w:rsidR="00AD385E" w:rsidRPr="00BD590C">
        <w:t>.</w:t>
      </w:r>
      <w:r w:rsidRPr="00BD590C">
        <w:t xml:space="preserve"> </w:t>
      </w:r>
      <w:r w:rsidR="007701D8" w:rsidRPr="00B826BF">
        <w:t>Szczegółowe kwestie zwią</w:t>
      </w:r>
      <w:r w:rsidR="00DF5E52" w:rsidRPr="00B826BF">
        <w:t>zane z </w:t>
      </w:r>
      <w:r w:rsidR="007701D8" w:rsidRPr="00B826BF">
        <w:t xml:space="preserve">realizacją projektu określa </w:t>
      </w:r>
      <w:r w:rsidR="002624C6" w:rsidRPr="00B826BF">
        <w:t xml:space="preserve"> </w:t>
      </w:r>
      <w:r w:rsidR="007701D8" w:rsidRPr="00B826BF">
        <w:t xml:space="preserve">decyzja o dofinansowaniu projektu. </w:t>
      </w:r>
    </w:p>
    <w:p w14:paraId="5C3C0ACB" w14:textId="77777777" w:rsidR="00511A35" w:rsidRPr="00B77416" w:rsidRDefault="005107DA" w:rsidP="00B77416">
      <w:pPr>
        <w:pStyle w:val="Nagwek2"/>
        <w:spacing w:before="240" w:after="120"/>
        <w:ind w:left="720"/>
        <w:rPr>
          <w:rFonts w:ascii="Arial" w:hAnsi="Arial" w:cs="Arial"/>
        </w:rPr>
      </w:pPr>
      <w:bookmarkStart w:id="19" w:name="_Toc31269923"/>
      <w:r w:rsidRPr="00B77416">
        <w:rPr>
          <w:rFonts w:ascii="Arial" w:hAnsi="Arial" w:cs="Arial"/>
        </w:rPr>
        <w:t>2.</w:t>
      </w:r>
      <w:r w:rsidR="0040306C" w:rsidRPr="00B77416">
        <w:rPr>
          <w:rFonts w:ascii="Arial" w:hAnsi="Arial" w:cs="Arial"/>
        </w:rPr>
        <w:t>5</w:t>
      </w:r>
      <w:r w:rsidRPr="00B77416">
        <w:rPr>
          <w:rFonts w:ascii="Arial" w:hAnsi="Arial" w:cs="Arial"/>
        </w:rPr>
        <w:t xml:space="preserve">.5 </w:t>
      </w:r>
      <w:r w:rsidR="00511A35" w:rsidRPr="00B77416">
        <w:rPr>
          <w:rFonts w:ascii="Arial" w:hAnsi="Arial" w:cs="Arial"/>
        </w:rPr>
        <w:t>Zmiany w projekcie</w:t>
      </w:r>
      <w:bookmarkEnd w:id="19"/>
      <w:r w:rsidR="00511A35" w:rsidRPr="00B77416">
        <w:rPr>
          <w:rFonts w:ascii="Arial" w:hAnsi="Arial" w:cs="Arial"/>
        </w:rPr>
        <w:t xml:space="preserve"> </w:t>
      </w:r>
    </w:p>
    <w:p w14:paraId="067703D6" w14:textId="77777777" w:rsidR="00D1783A" w:rsidRDefault="00511A35" w:rsidP="00084DB1">
      <w:pPr>
        <w:spacing w:line="360" w:lineRule="auto"/>
      </w:pPr>
      <w:r w:rsidRPr="00BD590C">
        <w:t xml:space="preserve">Istnieje </w:t>
      </w:r>
      <w:r w:rsidRPr="0013370D">
        <w:t xml:space="preserve">możliwość </w:t>
      </w:r>
      <w:r w:rsidRPr="00BD590C">
        <w:t>dokonywania zmian w projek</w:t>
      </w:r>
      <w:r w:rsidR="005918C5">
        <w:t>cie</w:t>
      </w:r>
      <w:r w:rsidR="004306BA" w:rsidRPr="00BD590C">
        <w:t xml:space="preserve"> PT w trakcie realizacji</w:t>
      </w:r>
      <w:r w:rsidR="004F7434">
        <w:t xml:space="preserve">, </w:t>
      </w:r>
      <w:r w:rsidR="004F7434" w:rsidRPr="0099005B">
        <w:t>na zasadach przyjętych w decyzji o dofinansowaniu projektu</w:t>
      </w:r>
      <w:r w:rsidR="00310ECD">
        <w:t xml:space="preserve"> oraz </w:t>
      </w:r>
      <w:r w:rsidR="004306BA" w:rsidRPr="00BD590C">
        <w:t xml:space="preserve"> </w:t>
      </w:r>
      <w:r w:rsidR="00310ECD">
        <w:t>niniejszej instrukcji.</w:t>
      </w:r>
    </w:p>
    <w:p w14:paraId="1EDAE669" w14:textId="77777777" w:rsidR="00C24D00" w:rsidRDefault="00310ECD" w:rsidP="00084DB1">
      <w:pPr>
        <w:spacing w:line="360" w:lineRule="auto"/>
      </w:pPr>
      <w:r>
        <w:t>Wszelkie z</w:t>
      </w:r>
      <w:r w:rsidR="00D1783A" w:rsidRPr="00BD590C">
        <w:t>mian</w:t>
      </w:r>
      <w:r w:rsidR="00D1783A">
        <w:t xml:space="preserve">y w projekcie </w:t>
      </w:r>
      <w:r w:rsidR="00D1783A" w:rsidRPr="00BD590C">
        <w:t>wymaga</w:t>
      </w:r>
      <w:r w:rsidR="00D1783A">
        <w:t>ją</w:t>
      </w:r>
      <w:r w:rsidR="00D1783A" w:rsidRPr="00BD590C">
        <w:t xml:space="preserve"> </w:t>
      </w:r>
      <w:r>
        <w:t xml:space="preserve">zgłoszenia i </w:t>
      </w:r>
      <w:r w:rsidR="00D1783A" w:rsidRPr="00BD590C">
        <w:t xml:space="preserve">uzyskania zgody DRP. </w:t>
      </w:r>
      <w:r w:rsidR="00D1783A">
        <w:t xml:space="preserve">DRP </w:t>
      </w:r>
      <w:r w:rsidR="00D1783A" w:rsidRPr="00BD590C">
        <w:t>może nie wyrazić zgody na w</w:t>
      </w:r>
      <w:r w:rsidR="00D1783A">
        <w:t xml:space="preserve">prowadzenie </w:t>
      </w:r>
      <w:r w:rsidR="00D1783A" w:rsidRPr="00BD590C">
        <w:t>zmian</w:t>
      </w:r>
      <w:r w:rsidR="00C24D00">
        <w:t xml:space="preserve"> oraz </w:t>
      </w:r>
      <w:r w:rsidR="00D1783A">
        <w:t xml:space="preserve"> </w:t>
      </w:r>
      <w:r w:rsidR="00C24D00">
        <w:t>podejmuje</w:t>
      </w:r>
      <w:r w:rsidR="00C24D00" w:rsidRPr="00C24D00">
        <w:t xml:space="preserve"> </w:t>
      </w:r>
      <w:r w:rsidR="00C24D00">
        <w:t>ostateczną decyzję o konieczności wprowadzenia aneksu.</w:t>
      </w:r>
    </w:p>
    <w:p w14:paraId="4EC6106D" w14:textId="4939BAB8" w:rsidR="009E3B6B" w:rsidRDefault="00CF4A9C" w:rsidP="00084DB1">
      <w:pPr>
        <w:spacing w:line="360" w:lineRule="auto"/>
      </w:pPr>
      <w:r>
        <w:t xml:space="preserve">Wniosek </w:t>
      </w:r>
      <w:r w:rsidR="00857A90">
        <w:t xml:space="preserve">beneficjenta </w:t>
      </w:r>
      <w:r>
        <w:t>o dokonanie zmian,</w:t>
      </w:r>
      <w:r w:rsidRPr="00CF4A9C">
        <w:t xml:space="preserve"> </w:t>
      </w:r>
      <w:r w:rsidRPr="00BD590C">
        <w:t>zawierając</w:t>
      </w:r>
      <w:r w:rsidR="00AA4614">
        <w:t>y</w:t>
      </w:r>
      <w:r w:rsidRPr="00BD590C">
        <w:t xml:space="preserve"> propozycję zmiany (ze szczegółowym opisem stanu sprzed i po zmianie) oraz wyczerpujące uzasadnienie</w:t>
      </w:r>
      <w:r>
        <w:t xml:space="preserve"> </w:t>
      </w:r>
      <w:r w:rsidRPr="00B85E47">
        <w:t>(</w:t>
      </w:r>
      <w:r w:rsidRPr="00B85E47">
        <w:rPr>
          <w:u w:val="single"/>
        </w:rPr>
        <w:t xml:space="preserve">załącznik nr </w:t>
      </w:r>
      <w:r>
        <w:rPr>
          <w:u w:val="single"/>
        </w:rPr>
        <w:t>8</w:t>
      </w:r>
      <w:r w:rsidR="001522BD">
        <w:rPr>
          <w:u w:val="single"/>
        </w:rPr>
        <w:t>/załącznik 8a</w:t>
      </w:r>
      <w:r w:rsidR="00AA4614">
        <w:t>)</w:t>
      </w:r>
      <w:r>
        <w:t xml:space="preserve"> </w:t>
      </w:r>
      <w:r w:rsidR="005918C5">
        <w:t>jest kierowany</w:t>
      </w:r>
      <w:r w:rsidR="00511A35" w:rsidRPr="00BD590C">
        <w:t xml:space="preserve"> </w:t>
      </w:r>
      <w:r w:rsidR="00244CD4" w:rsidRPr="00BD590C">
        <w:t xml:space="preserve">do </w:t>
      </w:r>
      <w:r w:rsidR="00EB212D" w:rsidRPr="0099005B">
        <w:t>DRP</w:t>
      </w:r>
      <w:r w:rsidR="00244CD4" w:rsidRPr="0099005B">
        <w:t xml:space="preserve"> </w:t>
      </w:r>
      <w:r w:rsidR="00511A35" w:rsidRPr="0099005B">
        <w:t>w</w:t>
      </w:r>
      <w:r w:rsidR="00895345" w:rsidRPr="0099005B">
        <w:t> </w:t>
      </w:r>
      <w:r w:rsidR="00511A35" w:rsidRPr="0099005B">
        <w:t>formie pisemnej</w:t>
      </w:r>
      <w:r w:rsidR="00EB212D" w:rsidRPr="0099005B">
        <w:t xml:space="preserve"> (również elektronicznie), </w:t>
      </w:r>
      <w:r w:rsidR="0025316E" w:rsidRPr="0099005B">
        <w:t xml:space="preserve">za </w:t>
      </w:r>
      <w:r w:rsidR="00EB212D" w:rsidRPr="0099005B">
        <w:t>pismem/notatką służbową.</w:t>
      </w:r>
    </w:p>
    <w:p w14:paraId="1F710DFA" w14:textId="77777777" w:rsidR="009E3B6B" w:rsidRPr="00345699" w:rsidRDefault="009E3B6B" w:rsidP="00084DB1">
      <w:pPr>
        <w:spacing w:line="360" w:lineRule="auto"/>
      </w:pPr>
      <w:r>
        <w:t xml:space="preserve">Wniosek o dokonanie zmian </w:t>
      </w:r>
      <w:r w:rsidRPr="00345699">
        <w:t>podpisuje</w:t>
      </w:r>
      <w:r>
        <w:t>:</w:t>
      </w:r>
    </w:p>
    <w:p w14:paraId="4F31E445" w14:textId="77777777" w:rsidR="009E3B6B" w:rsidRPr="00345699" w:rsidRDefault="009E3B6B" w:rsidP="00850052">
      <w:pPr>
        <w:pStyle w:val="Akapitzlist"/>
        <w:numPr>
          <w:ilvl w:val="0"/>
          <w:numId w:val="26"/>
        </w:numPr>
        <w:spacing w:line="360" w:lineRule="auto"/>
      </w:pPr>
      <w:r w:rsidRPr="00345699">
        <w:t>w przypadku IZ: Sekretarz Województwa lub dyrektor/zastępca dyrektora Departamentu Organizacyjno – Prawnego,</w:t>
      </w:r>
    </w:p>
    <w:p w14:paraId="480F0A9A" w14:textId="77777777" w:rsidR="009E3B6B" w:rsidRPr="00345699" w:rsidRDefault="009E3B6B" w:rsidP="00850052">
      <w:pPr>
        <w:pStyle w:val="Akapitzlist"/>
        <w:numPr>
          <w:ilvl w:val="0"/>
          <w:numId w:val="26"/>
        </w:numPr>
        <w:spacing w:line="360" w:lineRule="auto"/>
      </w:pPr>
      <w:r w:rsidRPr="00345699">
        <w:t>w przypadku IP: osoba upoważniona do reprezentowania beneficjenta.</w:t>
      </w:r>
    </w:p>
    <w:p w14:paraId="04168021" w14:textId="77777777" w:rsidR="00B15FF7" w:rsidRDefault="00B15FF7" w:rsidP="009403EA">
      <w:pPr>
        <w:spacing w:line="360" w:lineRule="auto"/>
      </w:pPr>
      <w:r>
        <w:lastRenderedPageBreak/>
        <w:t>RP VII przygotowuje pismo</w:t>
      </w:r>
      <w:r w:rsidR="001018EC">
        <w:t>/notatkę</w:t>
      </w:r>
      <w:r>
        <w:t xml:space="preserve"> z informacją o </w:t>
      </w:r>
      <w:r w:rsidRPr="00BD590C">
        <w:t>akceptacji bądź odrzuceniu propozycji zmian</w:t>
      </w:r>
      <w:r>
        <w:t>, które</w:t>
      </w:r>
      <w:r w:rsidR="005918C5">
        <w:t xml:space="preserve"> po akceptacji dyrektora/zastępcy dyrektora DRP</w:t>
      </w:r>
      <w:r w:rsidR="00530A3B">
        <w:t>,</w:t>
      </w:r>
      <w:r>
        <w:t xml:space="preserve"> przesyła do wnioskodawcy w</w:t>
      </w:r>
      <w:r w:rsidR="0026746D">
        <w:t xml:space="preserve"> terminie nie dłuższym niż 7 dni roboczych </w:t>
      </w:r>
      <w:r w:rsidR="00BD49E2">
        <w:t>od złożenia wniosku</w:t>
      </w:r>
      <w:r>
        <w:t>.</w:t>
      </w:r>
    </w:p>
    <w:p w14:paraId="6E3E1EB8" w14:textId="77777777" w:rsidR="001018EC" w:rsidRDefault="001018EC" w:rsidP="009403EA">
      <w:pPr>
        <w:spacing w:line="360" w:lineRule="auto"/>
      </w:pPr>
      <w:r>
        <w:t>W przypadku</w:t>
      </w:r>
      <w:r w:rsidR="0045643A">
        <w:t xml:space="preserve"> otrzymania informacji o </w:t>
      </w:r>
      <w:r>
        <w:t xml:space="preserve">konieczności aneksowania decyzji, wnioskodawca składa wniosek </w:t>
      </w:r>
      <w:r w:rsidR="00857A90">
        <w:t xml:space="preserve">o dofinansowanie </w:t>
      </w:r>
      <w:r>
        <w:t xml:space="preserve">zawierający </w:t>
      </w:r>
      <w:r w:rsidR="00F4253B">
        <w:t xml:space="preserve">zmiany </w:t>
      </w:r>
      <w:r>
        <w:t xml:space="preserve">zaakceptowane przez </w:t>
      </w:r>
      <w:r w:rsidR="004E5DAC" w:rsidRPr="0099005B">
        <w:t>DRP</w:t>
      </w:r>
      <w:r>
        <w:t>.</w:t>
      </w:r>
      <w:r w:rsidR="0045643A">
        <w:t xml:space="preserve"> Zaktualizowan</w:t>
      </w:r>
      <w:r w:rsidR="004E5DAC">
        <w:t>ą</w:t>
      </w:r>
      <w:r w:rsidR="0045643A">
        <w:t xml:space="preserve"> wersję wniosku </w:t>
      </w:r>
      <w:r w:rsidR="00F4253B">
        <w:t>o </w:t>
      </w:r>
      <w:r>
        <w:t xml:space="preserve">dofinansowanie składa </w:t>
      </w:r>
      <w:r w:rsidR="00EE2903">
        <w:t xml:space="preserve">się </w:t>
      </w:r>
      <w:r>
        <w:t>zgodnie z procedurą opisan</w:t>
      </w:r>
      <w:r w:rsidR="001E685A">
        <w:t>ą</w:t>
      </w:r>
      <w:r>
        <w:t xml:space="preserve"> w rozdziale 2.</w:t>
      </w:r>
      <w:r w:rsidR="001D1826">
        <w:t>5</w:t>
      </w:r>
      <w:r>
        <w:t>.2 Nabór wniosków.</w:t>
      </w:r>
    </w:p>
    <w:p w14:paraId="602D638A" w14:textId="77777777" w:rsidR="00D12CCB" w:rsidRPr="00B826BF" w:rsidRDefault="00D12CCB" w:rsidP="009403EA">
      <w:pPr>
        <w:spacing w:line="360" w:lineRule="auto"/>
      </w:pPr>
      <w:r>
        <w:t>P</w:t>
      </w:r>
      <w:r w:rsidR="00FD3E0F" w:rsidRPr="0052047E">
        <w:t xml:space="preserve">o złożeniu </w:t>
      </w:r>
      <w:r w:rsidR="001018EC">
        <w:t xml:space="preserve">wniosku </w:t>
      </w:r>
      <w:r>
        <w:t xml:space="preserve">dokonywana jest </w:t>
      </w:r>
      <w:r w:rsidR="003B6E4A">
        <w:t xml:space="preserve">jego </w:t>
      </w:r>
      <w:r>
        <w:t>weryfikacja</w:t>
      </w:r>
      <w:r w:rsidR="00752B59" w:rsidRPr="00BD590C">
        <w:t xml:space="preserve"> w oparciu o listę sprawdzającą</w:t>
      </w:r>
      <w:r>
        <w:t xml:space="preserve">, </w:t>
      </w:r>
      <w:r w:rsidR="004809DC">
        <w:t>przez</w:t>
      </w:r>
      <w:r w:rsidR="00752B59" w:rsidRPr="00B826BF">
        <w:t xml:space="preserve"> 2 osoby, zgodnie</w:t>
      </w:r>
      <w:r>
        <w:t xml:space="preserve"> z zasadą dwóch par oczu, w </w:t>
      </w:r>
      <w:r w:rsidR="00752B59">
        <w:t xml:space="preserve">terminie </w:t>
      </w:r>
      <w:r w:rsidR="00752B59" w:rsidRPr="00547E14">
        <w:t>nie dłuż</w:t>
      </w:r>
      <w:r w:rsidR="00752B59">
        <w:t>szym</w:t>
      </w:r>
      <w:r w:rsidR="00752B59" w:rsidRPr="00547E14">
        <w:t xml:space="preserve"> niż 10 dni r</w:t>
      </w:r>
      <w:r w:rsidR="00752B59">
        <w:t>oboczych od dnia</w:t>
      </w:r>
      <w:r w:rsidR="00752B59" w:rsidRPr="00BD590C">
        <w:t xml:space="preserve"> </w:t>
      </w:r>
      <w:r w:rsidR="00752B59">
        <w:t>złożenia</w:t>
      </w:r>
      <w:r w:rsidR="00752B59" w:rsidRPr="00BD590C">
        <w:t xml:space="preserve"> wniosku.</w:t>
      </w:r>
      <w:r w:rsidR="00707965">
        <w:t xml:space="preserve"> </w:t>
      </w:r>
      <w:r>
        <w:t xml:space="preserve"> </w:t>
      </w:r>
      <w:r w:rsidR="00707965">
        <w:t xml:space="preserve">W </w:t>
      </w:r>
      <w:r w:rsidR="007E4A6B">
        <w:t>sytuacji</w:t>
      </w:r>
      <w:r w:rsidR="00707965">
        <w:t xml:space="preserve"> nieobecności, dopuszcza się ocenę przez 1 osobę. </w:t>
      </w:r>
      <w:r w:rsidRPr="00823AD4">
        <w:t>W uzasadn</w:t>
      </w:r>
      <w:r w:rsidR="003B6E4A">
        <w:t>ionych przypadkach ocena wniosku</w:t>
      </w:r>
      <w:r w:rsidRPr="00823AD4">
        <w:t xml:space="preserve"> może zostać przedłużona.</w:t>
      </w:r>
      <w:r>
        <w:t xml:space="preserve"> </w:t>
      </w:r>
    </w:p>
    <w:p w14:paraId="48509826" w14:textId="77777777" w:rsidR="00285FC4" w:rsidRDefault="00265AE9" w:rsidP="009403EA">
      <w:pPr>
        <w:spacing w:line="360" w:lineRule="auto"/>
      </w:pPr>
      <w:r w:rsidRPr="003A5B3F">
        <w:t>Po</w:t>
      </w:r>
      <w:r w:rsidRPr="00BD590C">
        <w:t xml:space="preserve"> podpisaniu aneksu przez Marszałka Województwa Podkarpackiego lub upoważnioną przez niego osobę</w:t>
      </w:r>
      <w:r w:rsidR="00A34F47">
        <w:t xml:space="preserve"> </w:t>
      </w:r>
      <w:r w:rsidR="00A34F47" w:rsidRPr="0099005B">
        <w:t>oraz potwierdzeniu przyjęcia do wiadomości przez beneficjenta</w:t>
      </w:r>
      <w:r w:rsidRPr="00BD590C">
        <w:t>,</w:t>
      </w:r>
      <w:r w:rsidR="00432A79">
        <w:t xml:space="preserve"> 1 egzemplarz </w:t>
      </w:r>
      <w:r w:rsidRPr="00BD590C">
        <w:t xml:space="preserve">zostaje </w:t>
      </w:r>
      <w:r w:rsidR="00432A79">
        <w:t>p</w:t>
      </w:r>
      <w:r w:rsidRPr="00BD590C">
        <w:t>r</w:t>
      </w:r>
      <w:r w:rsidR="007A65C7" w:rsidRPr="00BD590C">
        <w:t>zekazany  wnioskodawc</w:t>
      </w:r>
      <w:r w:rsidR="00FC727A" w:rsidRPr="00BD590C">
        <w:t>y</w:t>
      </w:r>
      <w:r w:rsidR="00432A79">
        <w:t>, drugi</w:t>
      </w:r>
      <w:r w:rsidR="007A65C7" w:rsidRPr="00BD590C">
        <w:t xml:space="preserve"> zarejestrowan</w:t>
      </w:r>
      <w:r w:rsidR="00FC727A" w:rsidRPr="00BD590C">
        <w:t>y</w:t>
      </w:r>
      <w:r w:rsidR="007A65C7" w:rsidRPr="00BD590C">
        <w:t xml:space="preserve"> w rejestrze umów </w:t>
      </w:r>
      <w:r w:rsidR="00AB49E2">
        <w:t xml:space="preserve">IZ </w:t>
      </w:r>
      <w:r w:rsidR="001156CB">
        <w:t xml:space="preserve">RPO </w:t>
      </w:r>
      <w:r w:rsidR="001156CB" w:rsidRPr="00B826BF">
        <w:t>WP (</w:t>
      </w:r>
      <w:r w:rsidR="003F474B" w:rsidRPr="00B826BF">
        <w:t xml:space="preserve">prowadzonym </w:t>
      </w:r>
      <w:r w:rsidR="0073243C">
        <w:t xml:space="preserve">przez RP VI), zaś trzeci pozostaje w RP VII. </w:t>
      </w:r>
      <w:r w:rsidR="0026746D" w:rsidRPr="00B826BF">
        <w:t xml:space="preserve"> Potwierdzona za zgodność z oryginałem kopia decyzji zostaje przekazana do DBF </w:t>
      </w:r>
      <w:r w:rsidR="009F6D4F">
        <w:t>do wykorzystania wg właściwości</w:t>
      </w:r>
      <w:r w:rsidR="009F6D4F" w:rsidRPr="00B826BF">
        <w:t>.</w:t>
      </w:r>
    </w:p>
    <w:p w14:paraId="56E9BCAD" w14:textId="77777777" w:rsidR="003E7A1C" w:rsidRPr="00B826BF" w:rsidRDefault="0025316E" w:rsidP="009403EA">
      <w:pPr>
        <w:spacing w:line="360" w:lineRule="auto"/>
      </w:pPr>
      <w:r>
        <w:t>Do</w:t>
      </w:r>
      <w:r w:rsidRPr="00510797">
        <w:t xml:space="preserve"> RP VII </w:t>
      </w:r>
      <w:r>
        <w:t>z</w:t>
      </w:r>
      <w:r w:rsidR="00BD49E2" w:rsidRPr="00510797">
        <w:t>głasza</w:t>
      </w:r>
      <w:r>
        <w:t xml:space="preserve"> się </w:t>
      </w:r>
      <w:r w:rsidR="00BD49E2" w:rsidRPr="00510797">
        <w:t>zmian</w:t>
      </w:r>
      <w:r>
        <w:t>y</w:t>
      </w:r>
      <w:r w:rsidR="00BD49E2" w:rsidRPr="00510797">
        <w:t xml:space="preserve"> w klasyfik</w:t>
      </w:r>
      <w:r>
        <w:t>acji budżetowej projektu wraz z </w:t>
      </w:r>
      <w:r w:rsidR="00BD49E2" w:rsidRPr="00510797">
        <w:t>uzasadnieniem. Informacj</w:t>
      </w:r>
      <w:r>
        <w:t>e</w:t>
      </w:r>
      <w:r w:rsidR="00BD49E2" w:rsidRPr="00510797">
        <w:t xml:space="preserve"> t</w:t>
      </w:r>
      <w:r>
        <w:t xml:space="preserve">e RP VII </w:t>
      </w:r>
      <w:r w:rsidR="00BD49E2" w:rsidRPr="00510797">
        <w:t>przekaz</w:t>
      </w:r>
      <w:r>
        <w:t>uje</w:t>
      </w:r>
      <w:r w:rsidR="00BD49E2" w:rsidRPr="00510797">
        <w:t xml:space="preserve"> do RP VI</w:t>
      </w:r>
      <w:r w:rsidR="00510797" w:rsidRPr="00510797">
        <w:t>.</w:t>
      </w:r>
      <w:r w:rsidR="001018EC">
        <w:t xml:space="preserve"> </w:t>
      </w:r>
      <w:r w:rsidR="003E7A1C" w:rsidRPr="00510797">
        <w:t>Szczegóły dotyczące opis</w:t>
      </w:r>
      <w:r>
        <w:t>u procedury dokonywania zmian w </w:t>
      </w:r>
      <w:r w:rsidR="003E7A1C" w:rsidRPr="00510797">
        <w:t>budże</w:t>
      </w:r>
      <w:r w:rsidR="0027161E">
        <w:t>cie Województwa Podkarpackiego reguluje</w:t>
      </w:r>
      <w:r w:rsidR="003E7A1C" w:rsidRPr="00510797">
        <w:t xml:space="preserve"> IW IZ RPO WP.</w:t>
      </w:r>
    </w:p>
    <w:p w14:paraId="5FF80EA4" w14:textId="77777777" w:rsidR="00015D33" w:rsidRDefault="00015D33" w:rsidP="00D00A59">
      <w:pPr>
        <w:spacing w:after="0" w:line="360" w:lineRule="auto"/>
        <w:jc w:val="both"/>
        <w:rPr>
          <w:rFonts w:cs="Arial"/>
        </w:rPr>
      </w:pPr>
    </w:p>
    <w:p w14:paraId="4A568298" w14:textId="77777777" w:rsidR="008D1D6E" w:rsidRPr="0063582E" w:rsidRDefault="00524CD0" w:rsidP="0063582E">
      <w:pPr>
        <w:pStyle w:val="Nagwek5"/>
      </w:pPr>
      <w:bookmarkStart w:id="20" w:name="_Toc31269924"/>
      <w:r w:rsidRPr="0063582E">
        <w:t xml:space="preserve">Rozdział 3. </w:t>
      </w:r>
      <w:r w:rsidR="00B24B56" w:rsidRPr="0063582E">
        <w:t>Rozliczanie</w:t>
      </w:r>
      <w:r w:rsidR="008D1D6E" w:rsidRPr="0063582E">
        <w:t xml:space="preserve"> wydatków</w:t>
      </w:r>
      <w:bookmarkEnd w:id="20"/>
    </w:p>
    <w:p w14:paraId="73DCD2F6" w14:textId="77777777" w:rsidR="008D1D6E" w:rsidRPr="00BD590C" w:rsidRDefault="00524CD0" w:rsidP="00765A42">
      <w:pPr>
        <w:pStyle w:val="Nagwek2"/>
        <w:spacing w:before="240" w:after="120"/>
        <w:rPr>
          <w:rFonts w:ascii="Arial" w:hAnsi="Arial" w:cs="Arial"/>
        </w:rPr>
      </w:pPr>
      <w:bookmarkStart w:id="21" w:name="_Toc31269925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1"/>
    </w:p>
    <w:p w14:paraId="79962E16" w14:textId="77777777" w:rsidR="006B21FC" w:rsidRPr="0099005B" w:rsidRDefault="006B21FC" w:rsidP="005C5C8C">
      <w:pPr>
        <w:spacing w:line="360" w:lineRule="auto"/>
      </w:pPr>
      <w:r w:rsidRPr="00B07038">
        <w:t xml:space="preserve">Proces komunikowania się IZ z beneficjentem w zakresie </w:t>
      </w:r>
      <w:r w:rsidR="00A34F47" w:rsidRPr="0099005B">
        <w:t xml:space="preserve">realizacji i </w:t>
      </w:r>
      <w:r w:rsidRPr="0099005B">
        <w:t>rozliczania projektu odbywa się za po</w:t>
      </w:r>
      <w:r w:rsidR="0080682E" w:rsidRPr="0099005B">
        <w:t>średnictwem</w:t>
      </w:r>
      <w:r w:rsidR="004D36DC" w:rsidRPr="0099005B">
        <w:t xml:space="preserve"> SL2014</w:t>
      </w:r>
      <w:r w:rsidR="0099005B">
        <w:t xml:space="preserve">, </w:t>
      </w:r>
      <w:r w:rsidR="004D36DC" w:rsidRPr="0099005B">
        <w:t>wyłącznie elektronicznie.</w:t>
      </w:r>
    </w:p>
    <w:p w14:paraId="1172F29D" w14:textId="3C8CB9C6" w:rsidR="002A575E" w:rsidRPr="002A575E" w:rsidRDefault="00DF5E52" w:rsidP="005C5C8C">
      <w:pPr>
        <w:spacing w:line="360" w:lineRule="auto"/>
      </w:pPr>
      <w:r w:rsidRPr="0099005B">
        <w:t xml:space="preserve">Beneficjent </w:t>
      </w:r>
      <w:r w:rsidR="00A34F47" w:rsidRPr="0099005B">
        <w:t xml:space="preserve">składa </w:t>
      </w:r>
      <w:r w:rsidRPr="0099005B">
        <w:t>wniosek o płatność</w:t>
      </w:r>
      <w:r w:rsidR="00A34F47" w:rsidRPr="0099005B">
        <w:t xml:space="preserve"> za pomocą SL2014</w:t>
      </w:r>
      <w:r w:rsidRPr="0099005B">
        <w:t>, wypełniony zgodnie z instrukcją</w:t>
      </w:r>
      <w:r w:rsidR="00FE0C54" w:rsidRPr="0099005B">
        <w:t xml:space="preserve"> </w:t>
      </w:r>
      <w:r w:rsidR="00FE0C54" w:rsidRPr="00F6374C">
        <w:t xml:space="preserve">zawartą w </w:t>
      </w:r>
      <w:r w:rsidR="00FE0C54" w:rsidRPr="00F6374C">
        <w:rPr>
          <w:i/>
        </w:rPr>
        <w:t xml:space="preserve">Podręczniku </w:t>
      </w:r>
      <w:r w:rsidR="00B07038" w:rsidRPr="00F6374C">
        <w:rPr>
          <w:i/>
        </w:rPr>
        <w:t>B</w:t>
      </w:r>
      <w:r w:rsidR="00FE0C54" w:rsidRPr="00F6374C">
        <w:rPr>
          <w:i/>
        </w:rPr>
        <w:t>eneficjenta</w:t>
      </w:r>
      <w:r w:rsidR="00A34F47" w:rsidRPr="00F6374C">
        <w:t>.</w:t>
      </w:r>
      <w:r w:rsidR="006B21FC" w:rsidRPr="00F6374C">
        <w:t xml:space="preserve"> </w:t>
      </w:r>
      <w:r w:rsidR="009F71AD" w:rsidRPr="00F6374C">
        <w:t xml:space="preserve">RP VII dokonuje weryfikacji wniosku o płatność zgodnie z instrukcją zawartą w </w:t>
      </w:r>
      <w:r w:rsidR="009F71AD" w:rsidRPr="00F6374C">
        <w:rPr>
          <w:i/>
        </w:rPr>
        <w:t>Podręczniku pracownika instytucji.</w:t>
      </w:r>
      <w:r w:rsidR="002A575E" w:rsidRPr="00F6374C">
        <w:rPr>
          <w:i/>
        </w:rPr>
        <w:t xml:space="preserve"> </w:t>
      </w:r>
      <w:r w:rsidR="002A575E" w:rsidRPr="00F6374C">
        <w:t>Podręczniki, zawierające procedury postępowania w</w:t>
      </w:r>
      <w:r w:rsidR="00473122">
        <w:t> </w:t>
      </w:r>
      <w:r w:rsidR="002A575E" w:rsidRPr="00F6374C">
        <w:t xml:space="preserve">SL2014 dostępne są w Bazie Wiedzy o Funduszach Europejskich na stronie: </w:t>
      </w:r>
      <w:hyperlink r:id="rId11" w:history="1">
        <w:r w:rsidR="00292FA2">
          <w:rPr>
            <w:rStyle w:val="Hipercze"/>
          </w:rPr>
          <w:t>Baza Wiedzy o Funduszach Europejskich</w:t>
        </w:r>
      </w:hyperlink>
      <w:r w:rsidR="00292FA2">
        <w:t xml:space="preserve"> </w:t>
      </w:r>
    </w:p>
    <w:p w14:paraId="01D224D1" w14:textId="3F2C284C" w:rsidR="006B21FC" w:rsidRDefault="006B21FC" w:rsidP="005C5C8C">
      <w:pPr>
        <w:spacing w:line="360" w:lineRule="auto"/>
      </w:pPr>
      <w:r w:rsidRPr="00BD590C">
        <w:t xml:space="preserve">Wydatki poniesione przez beneficjenta mogą być </w:t>
      </w:r>
      <w:r w:rsidR="008D2C2B">
        <w:t xml:space="preserve">pokrywane </w:t>
      </w:r>
      <w:r w:rsidRPr="00BD590C">
        <w:t>ze środków EFS</w:t>
      </w:r>
      <w:r w:rsidR="00867459">
        <w:t>/EFRR</w:t>
      </w:r>
      <w:r w:rsidRPr="00BD590C">
        <w:t xml:space="preserve"> </w:t>
      </w:r>
      <w:r w:rsidR="00FD29AA" w:rsidRPr="008D2C2B">
        <w:rPr>
          <w:b/>
        </w:rPr>
        <w:t xml:space="preserve">do </w:t>
      </w:r>
      <w:r w:rsidRPr="008D2C2B">
        <w:rPr>
          <w:b/>
        </w:rPr>
        <w:t>wysokości 85%</w:t>
      </w:r>
      <w:r w:rsidRPr="00BD590C">
        <w:t xml:space="preserve"> sumy kosztów kwalifikowanych. </w:t>
      </w:r>
    </w:p>
    <w:p w14:paraId="75DB06BE" w14:textId="77777777" w:rsidR="00706FF4" w:rsidRPr="00BD590C" w:rsidRDefault="00706FF4" w:rsidP="005C5C8C">
      <w:pPr>
        <w:spacing w:line="360" w:lineRule="auto"/>
      </w:pPr>
      <w:r w:rsidRPr="00BD590C">
        <w:lastRenderedPageBreak/>
        <w:t xml:space="preserve">Rozliczenia wydatków dokonuje się na podstawie zaksięgowanych i zapłaconych dokumentów księgowych. </w:t>
      </w:r>
    </w:p>
    <w:p w14:paraId="6E9E964B" w14:textId="3F960693" w:rsidR="00706FF4" w:rsidRPr="00510797" w:rsidRDefault="00706FF4" w:rsidP="005C5C8C">
      <w:pPr>
        <w:spacing w:line="360" w:lineRule="auto"/>
      </w:pPr>
      <w:r w:rsidRPr="00F11D4D">
        <w:t>Wszystkie faktury/inne dokumenty księgowe o równow</w:t>
      </w:r>
      <w:r w:rsidR="00274594" w:rsidRPr="00F11D4D">
        <w:t xml:space="preserve">ażnej wartości dowodowej muszą zawierać </w:t>
      </w:r>
      <w:r w:rsidR="003B6E4A" w:rsidRPr="00F11D4D">
        <w:t>opis</w:t>
      </w:r>
      <w:r w:rsidRPr="00F11D4D">
        <w:t xml:space="preserve"> zgodn</w:t>
      </w:r>
      <w:r w:rsidR="003B6E4A" w:rsidRPr="00F11D4D">
        <w:t>y</w:t>
      </w:r>
      <w:r w:rsidRPr="00F11D4D">
        <w:t xml:space="preserve"> z wzorem opisu faktury (</w:t>
      </w:r>
      <w:r w:rsidRPr="00F11D4D">
        <w:rPr>
          <w:u w:val="single"/>
        </w:rPr>
        <w:t xml:space="preserve">załącznik nr </w:t>
      </w:r>
      <w:r w:rsidR="00C77114">
        <w:rPr>
          <w:u w:val="single"/>
        </w:rPr>
        <w:t>9</w:t>
      </w:r>
      <w:r w:rsidR="007971F1">
        <w:rPr>
          <w:u w:val="single"/>
        </w:rPr>
        <w:t>/</w:t>
      </w:r>
      <w:r w:rsidR="007971F1" w:rsidRPr="007971F1">
        <w:rPr>
          <w:u w:val="single"/>
        </w:rPr>
        <w:t xml:space="preserve"> </w:t>
      </w:r>
      <w:r w:rsidR="007971F1" w:rsidRPr="00F11D4D">
        <w:rPr>
          <w:u w:val="single"/>
        </w:rPr>
        <w:t xml:space="preserve">załącznik nr </w:t>
      </w:r>
      <w:r w:rsidR="007971F1">
        <w:rPr>
          <w:u w:val="single"/>
        </w:rPr>
        <w:t>9a</w:t>
      </w:r>
      <w:r w:rsidR="00274594" w:rsidRPr="00F11D4D">
        <w:t xml:space="preserve">). </w:t>
      </w:r>
      <w:r w:rsidR="003B6E4A" w:rsidRPr="00F11D4D">
        <w:t xml:space="preserve">Opis </w:t>
      </w:r>
      <w:r w:rsidR="00F11D4D" w:rsidRPr="00F11D4D">
        <w:t>może</w:t>
      </w:r>
      <w:r w:rsidR="00274594" w:rsidRPr="00F11D4D">
        <w:t xml:space="preserve"> znajdować się na  odwrocie faktury lub na odrębnym załączniku (w</w:t>
      </w:r>
      <w:r w:rsidR="0066163C" w:rsidRPr="00F11D4D">
        <w:t>ówczas na odwrocie faktury należy wskazać, że szczegółowy opis znajduje się na załączniku</w:t>
      </w:r>
      <w:r w:rsidR="00274594" w:rsidRPr="00F11D4D">
        <w:t>)</w:t>
      </w:r>
      <w:r w:rsidR="00F11D4D" w:rsidRPr="00F11D4D">
        <w:t xml:space="preserve"> - w</w:t>
      </w:r>
      <w:r w:rsidR="007E3C48" w:rsidRPr="00F11D4D">
        <w:t>ybór należy do beneficjenta.</w:t>
      </w:r>
    </w:p>
    <w:p w14:paraId="54F8A1F9" w14:textId="77777777" w:rsidR="009F475E" w:rsidRPr="00DA085D" w:rsidRDefault="009F475E" w:rsidP="005C5C8C">
      <w:pPr>
        <w:spacing w:line="360" w:lineRule="auto"/>
      </w:pPr>
      <w:r w:rsidRPr="00510797">
        <w:t xml:space="preserve">Każdy dokument księgowy powinien być </w:t>
      </w:r>
      <w:r w:rsidR="0066163C" w:rsidRPr="00510797">
        <w:t>opisany w taki sposób, aby szczegółowo wskazane zostały wszystkie źródła finansowania, z których nastąpiła płatność, z wyszczególnieniem wysokości kwot wypłaconych</w:t>
      </w:r>
      <w:r w:rsidR="001202F7" w:rsidRPr="00510797">
        <w:t xml:space="preserve"> w ramach poszczególnych źródeł. Ma to</w:t>
      </w:r>
      <w:r w:rsidRPr="00510797">
        <w:t xml:space="preserve"> zapobiec próbom wykorzystania </w:t>
      </w:r>
      <w:r w:rsidR="001202F7" w:rsidRPr="00510797">
        <w:t xml:space="preserve">tych samych wydatków </w:t>
      </w:r>
      <w:r w:rsidRPr="00510797">
        <w:t>do uzyskania zwrotu kosztów w więcej niż jednym projekcie.</w:t>
      </w:r>
    </w:p>
    <w:p w14:paraId="616AA87E" w14:textId="77777777" w:rsidR="0028185B" w:rsidRPr="00BD590C" w:rsidRDefault="00706FF4" w:rsidP="005C5C8C">
      <w:pPr>
        <w:spacing w:line="360" w:lineRule="auto"/>
      </w:pPr>
      <w:r w:rsidRPr="00BD590C">
        <w:t>We wniosku o płatność beneficjent wykazuje postęp finansowy i rzeczowy z realizacji projektu. Postęp rzeczowy powinien korespondować z postępem finansowym.</w:t>
      </w:r>
    </w:p>
    <w:p w14:paraId="53CEDE36" w14:textId="77777777" w:rsidR="00511A35" w:rsidRDefault="00511A35" w:rsidP="005C5C8C">
      <w:pPr>
        <w:spacing w:line="360" w:lineRule="auto"/>
      </w:pPr>
      <w:r w:rsidRPr="00BD590C"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t xml:space="preserve">, np.  </w:t>
      </w:r>
      <w:r w:rsidR="00065A2C">
        <w:t>wniosek za I </w:t>
      </w:r>
      <w:r w:rsidR="002D2FAE">
        <w:t>kwartał powinien zostać złożony do 30 kwietnia. W</w:t>
      </w:r>
      <w:r w:rsidR="00973115" w:rsidRPr="00BD590C">
        <w:rPr>
          <w:color w:val="FF0000"/>
        </w:rPr>
        <w:t xml:space="preserve"> </w:t>
      </w:r>
      <w:r w:rsidR="00973115" w:rsidRPr="00BD590C">
        <w:t>przypadku braku wydatków</w:t>
      </w:r>
      <w:r w:rsidR="0028185B" w:rsidRPr="00BD590C">
        <w:t>,</w:t>
      </w:r>
      <w:r w:rsidR="00973115" w:rsidRPr="00BD590C">
        <w:t xml:space="preserve"> </w:t>
      </w:r>
      <w:r w:rsidR="0028185B" w:rsidRPr="00BD590C">
        <w:t xml:space="preserve">sprawozdawczy </w:t>
      </w:r>
      <w:r w:rsidR="00973115" w:rsidRPr="00BD590C">
        <w:t>wniosek o płatnoś</w:t>
      </w:r>
      <w:r w:rsidR="00240E37" w:rsidRPr="00BD590C">
        <w:t>ć</w:t>
      </w:r>
      <w:r w:rsidR="00973115" w:rsidRPr="00BD590C">
        <w:t xml:space="preserve"> składany jest co na</w:t>
      </w:r>
      <w:r w:rsidR="00240E37" w:rsidRPr="00BD590C">
        <w:t>jmniej za każ</w:t>
      </w:r>
      <w:r w:rsidR="00A6679D" w:rsidRPr="00BD590C">
        <w:t>de półrocze.</w:t>
      </w:r>
    </w:p>
    <w:p w14:paraId="422FA1CC" w14:textId="77777777" w:rsidR="00202208" w:rsidRDefault="00202208" w:rsidP="005C5C8C">
      <w:pPr>
        <w:spacing w:line="360" w:lineRule="auto"/>
      </w:pPr>
      <w:r>
        <w:t>Wyjątek stanowi wniosek o płatność końcową: data jego złożenia jest wskazan</w:t>
      </w:r>
      <w:r w:rsidR="004E5DAC">
        <w:t>a w decyzji o </w:t>
      </w:r>
      <w:r>
        <w:t>dofinansowaniu projektu.</w:t>
      </w:r>
    </w:p>
    <w:p w14:paraId="385EE354" w14:textId="77777777" w:rsidR="00CC466D" w:rsidRDefault="00511A35" w:rsidP="005C5C8C">
      <w:pPr>
        <w:spacing w:line="360" w:lineRule="auto"/>
      </w:pPr>
      <w:r w:rsidRPr="00BD590C">
        <w:t>W przypadku, gdy ze wz</w:t>
      </w:r>
      <w:r w:rsidR="00706FF4" w:rsidRPr="00BD590C">
        <w:t xml:space="preserve">ględu na datę podjęcia decyzji </w:t>
      </w:r>
      <w:r w:rsidRPr="00BD590C">
        <w:t>nie jest możliwe zachowanie powyższego terminu, wniosek o płatność należy złożyć w terminie nie dłuższym niż 30 dni kalendarzowych od dnia podjęcia decyzji</w:t>
      </w:r>
      <w:r w:rsidR="00CB6E7E" w:rsidRPr="00BD590C">
        <w:t>.</w:t>
      </w:r>
    </w:p>
    <w:p w14:paraId="2B43EDA6" w14:textId="77777777" w:rsidR="007355C4" w:rsidRPr="00BD590C" w:rsidRDefault="007355C4" w:rsidP="005C5C8C">
      <w:pPr>
        <w:spacing w:line="360" w:lineRule="auto"/>
      </w:pPr>
      <w:r>
        <w:t>W przypadku niezłożenia w terminie wniosku o płatność</w:t>
      </w:r>
      <w:r w:rsidR="006B21FC" w:rsidRPr="0099005B">
        <w:t>,</w:t>
      </w:r>
      <w:r w:rsidRPr="0099005B">
        <w:t xml:space="preserve"> </w:t>
      </w:r>
      <w:r w:rsidR="0025316E" w:rsidRPr="0099005B">
        <w:t xml:space="preserve">DRP </w:t>
      </w:r>
      <w:r>
        <w:t>wzywa beneficjenta do niezwłocznego złożenia wniosku. Niezłożenie wniosku pomimo wezwania może stanowić podstawę do wszczęcia procedury uchylenia decyzji.</w:t>
      </w:r>
      <w:r w:rsidR="00357DBB">
        <w:t xml:space="preserve"> </w:t>
      </w:r>
    </w:p>
    <w:p w14:paraId="6800D4DD" w14:textId="77777777" w:rsidR="00920BB1" w:rsidRDefault="008D2C2B" w:rsidP="005C5C8C">
      <w:pPr>
        <w:spacing w:line="360" w:lineRule="auto"/>
        <w:rPr>
          <w:bCs/>
        </w:rPr>
      </w:pPr>
      <w:r w:rsidRPr="008D2C2B">
        <w:rPr>
          <w:bCs/>
        </w:rPr>
        <w:t>Wydatki poniesione w ramach wniosku o płatność powinny być zw</w:t>
      </w:r>
      <w:r w:rsidR="00D1783A">
        <w:rPr>
          <w:bCs/>
        </w:rPr>
        <w:t>iązane z realizacją projektu, a </w:t>
      </w:r>
      <w:r w:rsidRPr="008D2C2B">
        <w:rPr>
          <w:bCs/>
        </w:rPr>
        <w:t>także poniesione zgodnie z postanowieniami decyzji o dofinansowaniu. Ciężar udowodnienia, że w</w:t>
      </w:r>
      <w:r w:rsidR="0032023B">
        <w:rPr>
          <w:bCs/>
        </w:rPr>
        <w:t>ydatek</w:t>
      </w:r>
      <w:r w:rsidRPr="008D2C2B">
        <w:rPr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bCs/>
        </w:rPr>
        <w:t>.</w:t>
      </w:r>
    </w:p>
    <w:p w14:paraId="02F32125" w14:textId="77777777" w:rsidR="00DE7533" w:rsidRDefault="00DE7533" w:rsidP="005C5C8C">
      <w:pPr>
        <w:spacing w:line="360" w:lineRule="auto"/>
      </w:pPr>
    </w:p>
    <w:p w14:paraId="444B2969" w14:textId="77777777" w:rsidR="001202F7" w:rsidRDefault="00274594" w:rsidP="005C5C8C">
      <w:pPr>
        <w:spacing w:line="360" w:lineRule="auto"/>
      </w:pPr>
      <w:r w:rsidRPr="008B6B20">
        <w:t>Weryfik</w:t>
      </w:r>
      <w:r w:rsidR="00EC0AC2" w:rsidRPr="008B6B20">
        <w:t>acja wniosków o płatność jest dokonywana na</w:t>
      </w:r>
      <w:r w:rsidR="007E3C48" w:rsidRPr="008B6B20">
        <w:t xml:space="preserve"> prób</w:t>
      </w:r>
      <w:r w:rsidR="00EC0AC2" w:rsidRPr="008B6B20">
        <w:t>ie</w:t>
      </w:r>
      <w:r w:rsidR="007E3C48" w:rsidRPr="008B6B20">
        <w:t xml:space="preserve"> dokumentów poświadczających prawidłowość wydatków ujętych we wniosku o płatność, zgodnie z opracowaną metodyką doboru  dokumentów do </w:t>
      </w:r>
      <w:r w:rsidR="000D34C0" w:rsidRPr="008B6B20">
        <w:t xml:space="preserve">pogłębionej weryfikacji w ramach </w:t>
      </w:r>
      <w:r w:rsidR="007E3C48" w:rsidRPr="008B6B20">
        <w:t>wniosk</w:t>
      </w:r>
      <w:r w:rsidR="000D34C0" w:rsidRPr="008B6B20">
        <w:t>ów</w:t>
      </w:r>
      <w:r w:rsidR="007E3C48" w:rsidRPr="008B6B20">
        <w:t xml:space="preserve"> o płatność</w:t>
      </w:r>
      <w:r w:rsidR="000D34C0" w:rsidRPr="008B6B20">
        <w:t xml:space="preserve"> (</w:t>
      </w:r>
      <w:r w:rsidR="00C77114">
        <w:rPr>
          <w:u w:val="single"/>
        </w:rPr>
        <w:t>załącznik nr 10</w:t>
      </w:r>
      <w:r w:rsidR="000D34C0" w:rsidRPr="008B6B20">
        <w:rPr>
          <w:u w:val="single"/>
        </w:rPr>
        <w:t>)</w:t>
      </w:r>
      <w:r w:rsidR="007E3C48" w:rsidRPr="008B6B20">
        <w:t xml:space="preserve">.  </w:t>
      </w:r>
      <w:r w:rsidR="003A5557" w:rsidRPr="008B6B20">
        <w:t>W związku z powyższym b</w:t>
      </w:r>
      <w:r w:rsidR="001202F7" w:rsidRPr="008B6B20">
        <w:t>eneficjent przedstawia we wniosku o płatność jedynie</w:t>
      </w:r>
      <w:r w:rsidR="0039291F" w:rsidRPr="008B6B20">
        <w:t xml:space="preserve"> zestawienie zawierające dane z </w:t>
      </w:r>
      <w:r w:rsidR="001202F7" w:rsidRPr="008B6B20">
        <w:t xml:space="preserve">dowodów księgowych. </w:t>
      </w:r>
      <w:r w:rsidR="00E87E7D" w:rsidRPr="00AE13C4">
        <w:t xml:space="preserve">Po otrzymaniu wniosku o płatność zawierającego zestawienie dokumentów potwierdzających poniesione wydatki, </w:t>
      </w:r>
      <w:r w:rsidR="001202F7" w:rsidRPr="00AE13C4">
        <w:t>RP VII wzywa beneficjenta do prze</w:t>
      </w:r>
      <w:r w:rsidR="007E3C48" w:rsidRPr="00AE13C4">
        <w:t xml:space="preserve">kazania </w:t>
      </w:r>
      <w:r w:rsidR="003A5557" w:rsidRPr="00AE13C4">
        <w:t>w </w:t>
      </w:r>
      <w:r w:rsidR="001202F7" w:rsidRPr="00AE13C4">
        <w:t xml:space="preserve">terminie do 5 dni roboczych, dokumentów potwierdzających </w:t>
      </w:r>
      <w:r w:rsidR="00515BCA" w:rsidRPr="00AE13C4">
        <w:t xml:space="preserve">wydatki </w:t>
      </w:r>
      <w:r w:rsidR="001202F7" w:rsidRPr="00AE13C4">
        <w:t>wybrane zgodnie z przyjętą metod</w:t>
      </w:r>
      <w:r w:rsidR="007E3C48" w:rsidRPr="00AE13C4">
        <w:t>yką</w:t>
      </w:r>
      <w:r w:rsidR="001202F7" w:rsidRPr="00AE13C4">
        <w:t>.</w:t>
      </w:r>
    </w:p>
    <w:p w14:paraId="128077FE" w14:textId="77777777" w:rsidR="00E30C15" w:rsidRPr="00BD590C" w:rsidRDefault="00E30C15" w:rsidP="005C5C8C">
      <w:pPr>
        <w:spacing w:line="360" w:lineRule="auto"/>
      </w:pPr>
      <w:r w:rsidRPr="00BD590C">
        <w:t>Dokumentami potwierdzającymi poniesienie wydatku są</w:t>
      </w:r>
      <w:r w:rsidR="00515BCA">
        <w:t xml:space="preserve"> m.in.</w:t>
      </w:r>
      <w:r w:rsidRPr="00BD590C">
        <w:t xml:space="preserve">: </w:t>
      </w:r>
    </w:p>
    <w:p w14:paraId="65880365" w14:textId="77777777" w:rsidR="00E30C15" w:rsidRPr="00BD590C" w:rsidRDefault="00E30C15" w:rsidP="00850052">
      <w:pPr>
        <w:pStyle w:val="Akapitzlist"/>
        <w:numPr>
          <w:ilvl w:val="0"/>
          <w:numId w:val="27"/>
        </w:numPr>
        <w:spacing w:line="360" w:lineRule="auto"/>
      </w:pPr>
      <w:r w:rsidRPr="00BD590C">
        <w:t>faktury/rachunki/noty księgowe lub inne dokumenty księgowe o równoważnej wartości dowodowej wraz dowodami zapłaty,</w:t>
      </w:r>
    </w:p>
    <w:p w14:paraId="2DF71568" w14:textId="77777777" w:rsidR="00E30C15" w:rsidRPr="00BD590C" w:rsidRDefault="00E30C15" w:rsidP="00850052">
      <w:pPr>
        <w:pStyle w:val="Akapitzlist"/>
        <w:numPr>
          <w:ilvl w:val="0"/>
          <w:numId w:val="27"/>
        </w:numPr>
        <w:spacing w:line="360" w:lineRule="auto"/>
      </w:pPr>
      <w:r w:rsidRPr="00BD590C">
        <w:t>listy płac wraz z dowodami zapłaty (w przypadku wynagrodzeń pracowników finansowanych w ramach PT RPO WP),</w:t>
      </w:r>
    </w:p>
    <w:p w14:paraId="7AFCF6D7" w14:textId="77777777" w:rsidR="00E30C15" w:rsidRDefault="00E30C15" w:rsidP="00850052">
      <w:pPr>
        <w:pStyle w:val="Akapitzlist"/>
        <w:numPr>
          <w:ilvl w:val="0"/>
          <w:numId w:val="27"/>
        </w:numPr>
        <w:spacing w:line="360" w:lineRule="auto"/>
      </w:pPr>
      <w:r w:rsidRPr="00BD590C">
        <w:t>potwi</w:t>
      </w:r>
      <w:r w:rsidR="00192395">
        <w:t>erdzenia odbioru/wykonania prac</w:t>
      </w:r>
      <w:r w:rsidR="00515BCA">
        <w:t>.</w:t>
      </w:r>
    </w:p>
    <w:p w14:paraId="5596A1EC" w14:textId="5E8155DD" w:rsidR="00511A35" w:rsidRDefault="00901B12" w:rsidP="00922311">
      <w:pPr>
        <w:spacing w:line="360" w:lineRule="auto"/>
      </w:pPr>
      <w:r w:rsidRPr="007D186B">
        <w:t xml:space="preserve">Do pierwszego wniosku rozliczeniowego </w:t>
      </w:r>
      <w:r w:rsidR="005C6140">
        <w:t>b</w:t>
      </w:r>
      <w:r w:rsidRPr="007D186B">
        <w:t>eneficjent powinien dołączyć „</w:t>
      </w:r>
      <w:r w:rsidRPr="007D186B">
        <w:rPr>
          <w:i/>
        </w:rPr>
        <w:t xml:space="preserve">Oświadczenie </w:t>
      </w:r>
      <w:r w:rsidR="006D07BB" w:rsidRPr="007D186B">
        <w:rPr>
          <w:i/>
        </w:rPr>
        <w:br/>
      </w:r>
      <w:r w:rsidRPr="007D186B">
        <w:rPr>
          <w:i/>
        </w:rPr>
        <w:t>o kwalifikowalności VAT</w:t>
      </w:r>
      <w:r w:rsidRPr="007D186B">
        <w:t>” (</w:t>
      </w:r>
      <w:r w:rsidR="008A7E07" w:rsidRPr="007D186B">
        <w:rPr>
          <w:u w:val="single"/>
        </w:rPr>
        <w:t>załącznik nr 11</w:t>
      </w:r>
      <w:r w:rsidR="000C41FB">
        <w:rPr>
          <w:u w:val="single"/>
        </w:rPr>
        <w:t>/załącznik nr 11a</w:t>
      </w:r>
      <w:r w:rsidRPr="007D186B">
        <w:rPr>
          <w:u w:val="single"/>
        </w:rPr>
        <w:t>).</w:t>
      </w:r>
    </w:p>
    <w:p w14:paraId="0ECEB27B" w14:textId="5F0C527E" w:rsidR="00511A35" w:rsidRDefault="00511A35" w:rsidP="00922311">
      <w:pPr>
        <w:spacing w:line="360" w:lineRule="auto"/>
      </w:pPr>
      <w:r w:rsidRPr="00BD590C">
        <w:t>W momencie sporzą</w:t>
      </w:r>
      <w:r w:rsidR="007355C4">
        <w:t xml:space="preserve">dzania wniosku o płatność na </w:t>
      </w:r>
      <w:r w:rsidRPr="00BD590C">
        <w:t>dowod</w:t>
      </w:r>
      <w:r w:rsidR="00510797">
        <w:t>zie</w:t>
      </w:r>
      <w:r w:rsidRPr="00BD590C">
        <w:t xml:space="preserve"> księgow</w:t>
      </w:r>
      <w:r w:rsidR="00510797">
        <w:t>ym</w:t>
      </w:r>
      <w:r w:rsidRPr="00BD590C">
        <w:t xml:space="preserve"> należy umieścić informację, kiedy wykazano wydatek we wniosku: „</w:t>
      </w:r>
      <w:r w:rsidRPr="00AD3BCE">
        <w:rPr>
          <w:i/>
        </w:rPr>
        <w:t xml:space="preserve">Ujęto we wniosku o płatność za okres </w:t>
      </w:r>
      <w:r w:rsidR="00602718">
        <w:rPr>
          <w:i/>
        </w:rPr>
        <w:t xml:space="preserve">od … </w:t>
      </w:r>
      <w:r w:rsidRPr="00AD3BCE">
        <w:rPr>
          <w:i/>
        </w:rPr>
        <w:t xml:space="preserve">do </w:t>
      </w:r>
      <w:r w:rsidRPr="00BD590C">
        <w:t>…”</w:t>
      </w:r>
      <w:r w:rsidR="007355C4">
        <w:t xml:space="preserve">. </w:t>
      </w:r>
    </w:p>
    <w:p w14:paraId="2AA1C0B2" w14:textId="77777777" w:rsidR="008D2C2B" w:rsidRPr="00BE55C9" w:rsidRDefault="008D2C2B" w:rsidP="00922311">
      <w:pPr>
        <w:spacing w:line="360" w:lineRule="auto"/>
      </w:pPr>
      <w:r w:rsidRPr="008D2C2B">
        <w:t xml:space="preserve">Daty graniczne wniosku o płatność odnoszą się do dat poniesienia wydatków </w:t>
      </w:r>
      <w:r w:rsidRPr="008D2C2B">
        <w:rPr>
          <w:b/>
        </w:rPr>
        <w:t>z konta projektu</w:t>
      </w:r>
      <w:r w:rsidR="004D36DC">
        <w:rPr>
          <w:b/>
        </w:rPr>
        <w:t xml:space="preserve"> </w:t>
      </w:r>
      <w:r w:rsidR="004D36DC" w:rsidRPr="00EF0BA8">
        <w:t xml:space="preserve">lub </w:t>
      </w:r>
      <w:r w:rsidR="004D36DC" w:rsidRPr="00BE55C9">
        <w:t>okresu rozliczeniowego</w:t>
      </w:r>
      <w:r w:rsidRPr="00BE55C9">
        <w:t xml:space="preserve">. </w:t>
      </w:r>
    </w:p>
    <w:p w14:paraId="1A6A465B" w14:textId="77777777" w:rsidR="008D2C2B" w:rsidRPr="008D2C2B" w:rsidRDefault="008D2C2B" w:rsidP="00922311">
      <w:pPr>
        <w:spacing w:line="360" w:lineRule="auto"/>
      </w:pPr>
      <w:r w:rsidRPr="008D2C2B">
        <w:t xml:space="preserve">Jednakże beneficjent powinien we wniosku o płatność (w polu </w:t>
      </w:r>
      <w:r w:rsidRPr="008D2C2B">
        <w:rPr>
          <w:i/>
        </w:rPr>
        <w:t>data zapłaty</w:t>
      </w:r>
      <w:r w:rsidRPr="008D2C2B"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14:paraId="7A19D4CA" w14:textId="77777777" w:rsidR="008D2C2B" w:rsidRPr="008D2C2B" w:rsidRDefault="008D2C2B" w:rsidP="00922311">
      <w:pPr>
        <w:spacing w:line="360" w:lineRule="auto"/>
      </w:pPr>
      <w:r w:rsidRPr="008D2C2B">
        <w:t>W przypadku wniosku sprawozdawczego, daty graniczne wniosku powinny obejmować cały okres sprawozdawczy.  W przypadku wniosku zaliczkowego - 1 dzień (wnioskowania o zaliczkę), np. 15.05. – 16.05.</w:t>
      </w:r>
    </w:p>
    <w:p w14:paraId="4C055161" w14:textId="77777777" w:rsidR="003A0B93" w:rsidRDefault="008D2C2B" w:rsidP="00922311">
      <w:pPr>
        <w:spacing w:line="360" w:lineRule="auto"/>
      </w:pPr>
      <w:r w:rsidRPr="008D2C2B">
        <w:t>Jeśli wniosek sprawozdawczy jest również wnioskiem zaliczkowym, daty powinny obejmować cały okres sprawozdawczy.</w:t>
      </w:r>
    </w:p>
    <w:p w14:paraId="030FC3CB" w14:textId="77777777" w:rsidR="003A0B93" w:rsidRDefault="003A0B93" w:rsidP="00922311">
      <w:pPr>
        <w:spacing w:line="360" w:lineRule="auto"/>
        <w:rPr>
          <w:i/>
        </w:rPr>
      </w:pPr>
      <w:r>
        <w:lastRenderedPageBreak/>
        <w:t>I</w:t>
      </w:r>
      <w:r w:rsidR="008D2C2B" w:rsidRPr="008D2C2B">
        <w:t>nstrukcj</w:t>
      </w:r>
      <w:r w:rsidR="00530A3B">
        <w:t>ę</w:t>
      </w:r>
      <w:r w:rsidR="008D2C2B" w:rsidRPr="008D2C2B">
        <w:t xml:space="preserve"> wypełniania wniosku o płatność zawiera </w:t>
      </w:r>
      <w:r w:rsidR="008D2C2B" w:rsidRPr="008D2C2B">
        <w:rPr>
          <w:i/>
        </w:rPr>
        <w:t>Podręcznik Beneficjenta.</w:t>
      </w:r>
    </w:p>
    <w:p w14:paraId="0ED6F626" w14:textId="77777777"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2" w:name="_Toc31269926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2"/>
    </w:p>
    <w:p w14:paraId="67ADDA82" w14:textId="77777777" w:rsidR="00043F2D" w:rsidRDefault="003D0999" w:rsidP="007431BB">
      <w:r w:rsidRPr="00B826BF">
        <w:t>Weryfikacja wniosków o płatność przeprowadzana jest przez RP VII.</w:t>
      </w:r>
    </w:p>
    <w:p w14:paraId="13A4A1BE" w14:textId="77777777" w:rsidR="000E0669" w:rsidRPr="00BD590C" w:rsidRDefault="000E0669" w:rsidP="007431BB">
      <w:pPr>
        <w:spacing w:line="360" w:lineRule="auto"/>
      </w:pPr>
      <w:r w:rsidRPr="00BD590C">
        <w:t>Celem weryfikacji wniosku beneficjenta o płatność jest potwierdzenie kwalifikowalności wydatków, ujętych w tym wniosku. W szczególności sprawdzeniu podlega:</w:t>
      </w:r>
    </w:p>
    <w:p w14:paraId="2DDDBACF" w14:textId="77777777" w:rsidR="000E0669" w:rsidRPr="00510797" w:rsidRDefault="000E0669" w:rsidP="0085005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 wniosek został prawidłowo wypełniony od strony formalnej</w:t>
      </w:r>
      <w:r w:rsidR="00A101FA" w:rsidRPr="00510797">
        <w:t>,</w:t>
      </w:r>
    </w:p>
    <w:p w14:paraId="2E54674D" w14:textId="77777777" w:rsidR="000E0669" w:rsidRPr="00510797" w:rsidRDefault="000E0669" w:rsidP="0085005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 wydatki ujęte we wniosku, przekazane do refundacji</w:t>
      </w:r>
      <w:r w:rsidR="007F084D" w:rsidRPr="00510797">
        <w:t xml:space="preserve"> lub rozliczenia</w:t>
      </w:r>
      <w:r w:rsidRPr="00510797">
        <w:t>, są wydatkami kwalifikowanymi,</w:t>
      </w:r>
    </w:p>
    <w:p w14:paraId="770BAF1D" w14:textId="77777777" w:rsidR="000E0669" w:rsidRPr="00510797" w:rsidRDefault="000E0669" w:rsidP="00850052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 wniose</w:t>
      </w:r>
      <w:r w:rsidR="00A101FA" w:rsidRPr="00510797">
        <w:t>k jest poprawny od strony</w:t>
      </w:r>
      <w:r w:rsidR="002C410B" w:rsidRPr="00510797">
        <w:t xml:space="preserve"> rachunkowej,</w:t>
      </w:r>
    </w:p>
    <w:p w14:paraId="2CA08683" w14:textId="79576E9C" w:rsidR="00043F2D" w:rsidRPr="00B254EC" w:rsidRDefault="002C410B" w:rsidP="00B254EC">
      <w:pPr>
        <w:pStyle w:val="Akapitzlist"/>
        <w:numPr>
          <w:ilvl w:val="0"/>
          <w:numId w:val="28"/>
        </w:numPr>
        <w:spacing w:line="360" w:lineRule="auto"/>
        <w:ind w:left="714" w:hanging="357"/>
      </w:pPr>
      <w:r w:rsidRPr="00510797">
        <w:t>czy</w:t>
      </w:r>
      <w:r w:rsidR="006D632F">
        <w:t xml:space="preserve"> realizacja </w:t>
      </w:r>
      <w:r w:rsidRPr="00510797">
        <w:t xml:space="preserve"> </w:t>
      </w:r>
      <w:r w:rsidRPr="006D632F">
        <w:t>zakres</w:t>
      </w:r>
      <w:r w:rsidR="006D632F">
        <w:t>u rzeczowego</w:t>
      </w:r>
      <w:r w:rsidRPr="006D632F">
        <w:t xml:space="preserve"> projektu </w:t>
      </w:r>
      <w:r w:rsidR="00202208">
        <w:t>jest</w:t>
      </w:r>
      <w:r w:rsidRPr="006D632F">
        <w:t xml:space="preserve"> zg</w:t>
      </w:r>
      <w:r w:rsidR="00CF6209" w:rsidRPr="006D632F">
        <w:t>odn</w:t>
      </w:r>
      <w:r w:rsidR="00202208">
        <w:t>a</w:t>
      </w:r>
      <w:r w:rsidR="00CF6209" w:rsidRPr="006D632F">
        <w:t xml:space="preserve"> z decyzj</w:t>
      </w:r>
      <w:r w:rsidR="00055B2F">
        <w:t xml:space="preserve">ą </w:t>
      </w:r>
      <w:r w:rsidR="00CF6209" w:rsidRPr="006D632F">
        <w:t>o </w:t>
      </w:r>
      <w:r w:rsidRPr="006D632F">
        <w:t>dofinansowaniu.</w:t>
      </w:r>
    </w:p>
    <w:p w14:paraId="25551FC4" w14:textId="77777777" w:rsidR="0028185B" w:rsidRDefault="00DB101F" w:rsidP="00A423DB">
      <w:pPr>
        <w:spacing w:line="360" w:lineRule="auto"/>
      </w:pPr>
      <w:r w:rsidRPr="00BD590C">
        <w:t>Weryfikacja w</w:t>
      </w:r>
      <w:r w:rsidR="00CB6E7E" w:rsidRPr="00BD590C">
        <w:t>niosk</w:t>
      </w:r>
      <w:r w:rsidRPr="00BD590C">
        <w:t>u</w:t>
      </w:r>
      <w:r w:rsidR="00CB6E7E" w:rsidRPr="00BD590C">
        <w:t xml:space="preserve"> o płatność</w:t>
      </w:r>
      <w:r w:rsidR="000E0669" w:rsidRPr="00BD590C">
        <w:t xml:space="preserve"> </w:t>
      </w:r>
      <w:r w:rsidR="00511A35" w:rsidRPr="00BD590C">
        <w:t xml:space="preserve">jest </w:t>
      </w:r>
      <w:r w:rsidRPr="00BD590C">
        <w:t xml:space="preserve">dokumentowana poprzez wypełnienie </w:t>
      </w:r>
      <w:r w:rsidR="00C30991">
        <w:t xml:space="preserve">listy sprawdzającej </w:t>
      </w:r>
      <w:r w:rsidR="00C30991" w:rsidRPr="0089458D">
        <w:t>(</w:t>
      </w:r>
      <w:r w:rsidR="00C30991" w:rsidRPr="0089458D">
        <w:rPr>
          <w:u w:val="single"/>
        </w:rPr>
        <w:t xml:space="preserve">załącznik nr </w:t>
      </w:r>
      <w:r w:rsidR="001D0E8B">
        <w:rPr>
          <w:u w:val="single"/>
        </w:rPr>
        <w:t xml:space="preserve"> 12</w:t>
      </w:r>
      <w:r w:rsidR="00D61423">
        <w:rPr>
          <w:u w:val="single"/>
        </w:rPr>
        <w:t>/załącznik nr 12a</w:t>
      </w:r>
      <w:r w:rsidR="0040129A">
        <w:rPr>
          <w:rStyle w:val="Odwoanieprzypisudolnego"/>
          <w:rFonts w:cs="Arial"/>
          <w:u w:val="single"/>
        </w:rPr>
        <w:footnoteReference w:id="2"/>
      </w:r>
      <w:r w:rsidR="00C30991" w:rsidRPr="0089458D">
        <w:rPr>
          <w:u w:val="single"/>
        </w:rPr>
        <w:t>)</w:t>
      </w:r>
      <w:r w:rsidR="00511A35" w:rsidRPr="00BD590C">
        <w:t xml:space="preserve"> przez 2 osoby, zgodnie z zasadą dwóch par oczu. </w:t>
      </w:r>
      <w:r w:rsidR="00707965">
        <w:t>W</w:t>
      </w:r>
      <w:r w:rsidR="007E4A6B">
        <w:t xml:space="preserve"> sytuacji</w:t>
      </w:r>
      <w:r w:rsidR="00707965">
        <w:t xml:space="preserve"> nieobecności, dopuszcza się weryfikację przez 1 osobę.</w:t>
      </w:r>
    </w:p>
    <w:p w14:paraId="4DB06351" w14:textId="77777777" w:rsidR="00D328A4" w:rsidRDefault="00D328A4" w:rsidP="00A423DB">
      <w:pPr>
        <w:spacing w:line="360" w:lineRule="auto"/>
      </w:pPr>
      <w:r>
        <w:t>Każdy z dwóch weryfikujących wniosek pracowników dokonuje sprawdzenia wniosku w terminie do 12 dni roboczych.</w:t>
      </w:r>
    </w:p>
    <w:p w14:paraId="02DEEE59" w14:textId="77777777" w:rsidR="00D328A4" w:rsidRDefault="00511A35" w:rsidP="002233FD">
      <w:pPr>
        <w:spacing w:line="360" w:lineRule="auto"/>
      </w:pPr>
      <w:r w:rsidRPr="00D328A4">
        <w:t>Jeśli wniosek wymaga uzupełnienia/skorygowania/złożenia dodatkowych wyjaśnień,</w:t>
      </w:r>
      <w:r w:rsidR="00D328A4" w:rsidRPr="00D328A4">
        <w:t xml:space="preserve"> </w:t>
      </w:r>
      <w:r w:rsidR="00D328A4">
        <w:t xml:space="preserve">RP VII przekazuje beneficjentowi informację o konieczności </w:t>
      </w:r>
      <w:r w:rsidR="00D328A4" w:rsidRPr="00D328A4">
        <w:t>uz</w:t>
      </w:r>
      <w:r w:rsidR="00676A98">
        <w:t>upełnienia</w:t>
      </w:r>
      <w:r w:rsidR="00D328A4" w:rsidRPr="00D328A4">
        <w:t>/skorygowani</w:t>
      </w:r>
      <w:r w:rsidR="00676A98">
        <w:t>a</w:t>
      </w:r>
      <w:r w:rsidR="00D328A4" w:rsidRPr="00D328A4">
        <w:t>/złożeni</w:t>
      </w:r>
      <w:r w:rsidR="00676A98">
        <w:t>a</w:t>
      </w:r>
      <w:r w:rsidR="00D328A4" w:rsidRPr="00D328A4">
        <w:t xml:space="preserve"> dodatkowych wyjaśnień</w:t>
      </w:r>
      <w:r w:rsidR="00D328A4">
        <w:t xml:space="preserve"> w wyznaczonym terminie (nie dłuższym niż 7 dni roboczych </w:t>
      </w:r>
      <w:r w:rsidR="00676A98">
        <w:t>od dnia przekazania powyższej informacji).</w:t>
      </w:r>
    </w:p>
    <w:p w14:paraId="3D6A9098" w14:textId="77777777" w:rsidR="00511A35" w:rsidRDefault="00D328A4" w:rsidP="002233FD">
      <w:pPr>
        <w:spacing w:line="360" w:lineRule="auto"/>
      </w:pPr>
      <w:r>
        <w:t>D</w:t>
      </w:r>
      <w:r w:rsidR="00511A35" w:rsidRPr="00D328A4">
        <w:t>o czasu uzupełnieni</w:t>
      </w:r>
      <w:r>
        <w:t>a</w:t>
      </w:r>
      <w:r w:rsidR="00511A35" w:rsidRPr="00D328A4">
        <w:t>/skorygowani</w:t>
      </w:r>
      <w:r>
        <w:t>a/złożenia</w:t>
      </w:r>
      <w:r w:rsidR="00511A35" w:rsidRPr="00D328A4">
        <w:t xml:space="preserve"> dodatkowych wyjaśnień, weryfikacja wniosku zostaje wstrzymana.</w:t>
      </w:r>
      <w:r w:rsidR="00511A35" w:rsidRPr="00BD590C">
        <w:t xml:space="preserve"> </w:t>
      </w:r>
    </w:p>
    <w:p w14:paraId="3C39DCE8" w14:textId="77777777" w:rsidR="00303407" w:rsidRDefault="00511A35" w:rsidP="002233FD">
      <w:pPr>
        <w:spacing w:line="360" w:lineRule="auto"/>
      </w:pPr>
      <w:r w:rsidRPr="00BD590C">
        <w:t xml:space="preserve">Termin na </w:t>
      </w:r>
      <w:r w:rsidR="00BB19AF">
        <w:t>zatwierdzenie</w:t>
      </w:r>
      <w:r w:rsidRPr="00BD590C">
        <w:t xml:space="preserve"> wniosku o płatność (lub przekazanie do beneficjenta informacji o</w:t>
      </w:r>
      <w:r w:rsidR="0042670B" w:rsidRPr="00BD590C">
        <w:t> </w:t>
      </w:r>
      <w:r w:rsidRPr="00BD590C">
        <w:t xml:space="preserve">konieczności złożenia wyjaśnień lub uzupełnienia) </w:t>
      </w:r>
      <w:r w:rsidR="009E4158">
        <w:t>nie powinien przekroczyć</w:t>
      </w:r>
      <w:r w:rsidRPr="00BD590C">
        <w:t xml:space="preserve"> 30 dni roboczych od dnia złożenia wniosku o płatność (złożenia wyjaśnień lub</w:t>
      </w:r>
      <w:r w:rsidR="00C3034B">
        <w:t xml:space="preserve"> uzupełnień) przez beneficjenta</w:t>
      </w:r>
      <w:r w:rsidR="00BB19AF">
        <w:t>.</w:t>
      </w:r>
      <w:r w:rsidR="00C3034B">
        <w:t xml:space="preserve"> </w:t>
      </w:r>
    </w:p>
    <w:p w14:paraId="12DC77EA" w14:textId="77777777" w:rsidR="00EC0AC2" w:rsidRPr="00D12CCB" w:rsidRDefault="003B137E" w:rsidP="002233FD">
      <w:pPr>
        <w:spacing w:line="360" w:lineRule="auto"/>
      </w:pPr>
      <w:r w:rsidRPr="00B826BF">
        <w:t xml:space="preserve">Po zakończonej weryfikacji wniosku o płatność, pracownicy RP VII podpisują listy sprawdzające, </w:t>
      </w:r>
      <w:r w:rsidRPr="008B6B20">
        <w:t>które podlegają akceptacji kierownika RP VII i zatwierdzenia dyrektora</w:t>
      </w:r>
      <w:r w:rsidR="0025316E">
        <w:t xml:space="preserve"> </w:t>
      </w:r>
      <w:r w:rsidRPr="008B6B20">
        <w:t>/</w:t>
      </w:r>
      <w:r w:rsidR="0025316E">
        <w:t xml:space="preserve"> </w:t>
      </w:r>
      <w:r w:rsidRPr="008B6B20">
        <w:t>zastępc</w:t>
      </w:r>
      <w:r w:rsidR="00B826BF" w:rsidRPr="008B6B20">
        <w:t>y</w:t>
      </w:r>
      <w:r w:rsidRPr="008B6B20">
        <w:t xml:space="preserve"> dyrektora DRP. </w:t>
      </w:r>
      <w:r w:rsidR="00551B6E">
        <w:t>W </w:t>
      </w:r>
      <w:r w:rsidR="00EC0AC2" w:rsidRPr="008B6B20">
        <w:t>przypadku wystąpienia rozbieżnych ocen, ostateczną decyzję o wyniku oceny podejmuje kierownik RP VII.</w:t>
      </w:r>
    </w:p>
    <w:p w14:paraId="2EF1185C" w14:textId="77777777" w:rsidR="003B137E" w:rsidRPr="003B137E" w:rsidRDefault="008D2C2B" w:rsidP="002233FD">
      <w:pPr>
        <w:spacing w:line="360" w:lineRule="auto"/>
        <w:rPr>
          <w:color w:val="FF0000"/>
        </w:rPr>
      </w:pPr>
      <w:r>
        <w:lastRenderedPageBreak/>
        <w:t xml:space="preserve">Po </w:t>
      </w:r>
      <w:r w:rsidR="005F4CB0" w:rsidRPr="005F4CB0">
        <w:t>zatwierdzeni</w:t>
      </w:r>
      <w:r>
        <w:t>u</w:t>
      </w:r>
      <w:r w:rsidR="005F4CB0" w:rsidRPr="005F4CB0">
        <w:t xml:space="preserve"> list</w:t>
      </w:r>
      <w:r w:rsidR="005F4CB0">
        <w:t xml:space="preserve">y </w:t>
      </w:r>
      <w:r w:rsidR="005F4CB0" w:rsidRPr="005F4CB0">
        <w:t>sprawdzając</w:t>
      </w:r>
      <w:r w:rsidR="005F4CB0">
        <w:t>ej</w:t>
      </w:r>
      <w:r w:rsidR="005F4CB0" w:rsidRPr="005F4CB0">
        <w:t xml:space="preserve"> przez dyrektora</w:t>
      </w:r>
      <w:r w:rsidR="0025316E">
        <w:t xml:space="preserve"> </w:t>
      </w:r>
      <w:r w:rsidR="005F4CB0" w:rsidRPr="005F4CB0">
        <w:t>/</w:t>
      </w:r>
      <w:r w:rsidR="0025316E">
        <w:t xml:space="preserve"> </w:t>
      </w:r>
      <w:r w:rsidR="005F4CB0" w:rsidRPr="005F4CB0">
        <w:t>zastępcę dyrektora DRP</w:t>
      </w:r>
      <w:r w:rsidR="005F4CB0">
        <w:t>,</w:t>
      </w:r>
      <w:r w:rsidR="005F4CB0" w:rsidRPr="005F4CB0">
        <w:t xml:space="preserve"> </w:t>
      </w:r>
      <w:r w:rsidR="00554887" w:rsidRPr="005F4CB0">
        <w:t>b</w:t>
      </w:r>
      <w:r w:rsidR="003B137E" w:rsidRPr="005F4CB0">
        <w:t>eneficjent otrzymuje informację o wyniku weryfikacji wniosku oraz wyjaśnienie</w:t>
      </w:r>
      <w:r w:rsidR="003B137E" w:rsidRPr="00BD590C">
        <w:t xml:space="preserve"> ewentualnej rozbieżności między kwotą wnioskowaną a zatwierdzoną do wypłaty.</w:t>
      </w:r>
      <w:r w:rsidR="00111EC0">
        <w:t xml:space="preserve"> Lista sprawdzająca zostaje wpięta do akt.</w:t>
      </w:r>
    </w:p>
    <w:p w14:paraId="72405EC8" w14:textId="77777777" w:rsidR="00D13B4A" w:rsidRPr="00510797" w:rsidRDefault="00554887" w:rsidP="002233FD">
      <w:pPr>
        <w:spacing w:line="360" w:lineRule="auto"/>
      </w:pPr>
      <w:r>
        <w:t>Po zakończeniu oceny</w:t>
      </w:r>
      <w:r w:rsidR="00175EEA" w:rsidRPr="00510797">
        <w:t xml:space="preserve"> wnios</w:t>
      </w:r>
      <w:r w:rsidR="00A57517">
        <w:t>ku o płatność</w:t>
      </w:r>
      <w:r w:rsidR="00166B34">
        <w:t xml:space="preserve"> dotyczącego refundacji lub/i</w:t>
      </w:r>
      <w:r w:rsidR="005F4CB0">
        <w:t xml:space="preserve"> wypłaty zaliczki</w:t>
      </w:r>
      <w:r w:rsidR="00A57517">
        <w:t xml:space="preserve"> </w:t>
      </w:r>
      <w:r w:rsidR="00175EEA" w:rsidRPr="00510797">
        <w:t xml:space="preserve">RP VII przygotowuje </w:t>
      </w:r>
      <w:r w:rsidR="00765A83" w:rsidRPr="00510797">
        <w:t xml:space="preserve">3 egzemplarze </w:t>
      </w:r>
      <w:r w:rsidR="00175EEA" w:rsidRPr="00510797">
        <w:rPr>
          <w:i/>
        </w:rPr>
        <w:t>Zleceni</w:t>
      </w:r>
      <w:r w:rsidR="00676A98" w:rsidRPr="00510797">
        <w:rPr>
          <w:i/>
        </w:rPr>
        <w:t>a</w:t>
      </w:r>
      <w:r w:rsidR="00175EEA" w:rsidRPr="00510797">
        <w:rPr>
          <w:i/>
        </w:rPr>
        <w:t xml:space="preserve"> uruchomienia środków finansowych</w:t>
      </w:r>
      <w:r w:rsidR="00676A98" w:rsidRPr="00510797">
        <w:rPr>
          <w:i/>
        </w:rPr>
        <w:t xml:space="preserve">, </w:t>
      </w:r>
      <w:r w:rsidR="00676A98" w:rsidRPr="00510797">
        <w:t xml:space="preserve">które parafuje </w:t>
      </w:r>
      <w:r w:rsidR="00B11436">
        <w:t>kierownik RP VII</w:t>
      </w:r>
      <w:r w:rsidR="008D2C2B">
        <w:t xml:space="preserve"> i podpisuje dyrektor</w:t>
      </w:r>
      <w:r w:rsidR="0025316E">
        <w:t xml:space="preserve"> </w:t>
      </w:r>
      <w:r w:rsidR="008D2C2B">
        <w:t>/</w:t>
      </w:r>
      <w:r w:rsidR="0025316E">
        <w:t xml:space="preserve"> </w:t>
      </w:r>
      <w:r w:rsidR="008D2C2B">
        <w:t>zastępca dyrektora DRP.</w:t>
      </w:r>
      <w:r w:rsidR="00676A98" w:rsidRPr="00510797">
        <w:t xml:space="preserve"> </w:t>
      </w:r>
    </w:p>
    <w:p w14:paraId="2A8104EF" w14:textId="26396CC4" w:rsidR="00B91D83" w:rsidRPr="00510797" w:rsidRDefault="00B11436" w:rsidP="002233FD">
      <w:pPr>
        <w:spacing w:line="360" w:lineRule="auto"/>
      </w:pPr>
      <w:r>
        <w:t>Następnie</w:t>
      </w:r>
      <w:r w:rsidR="00D13B4A" w:rsidRPr="00510797">
        <w:t xml:space="preserve"> zostaje </w:t>
      </w:r>
      <w:r w:rsidR="006175B3">
        <w:t xml:space="preserve">ono </w:t>
      </w:r>
      <w:r w:rsidR="00D13B4A" w:rsidRPr="00510797">
        <w:t xml:space="preserve">przekazane do RP VI celem jego weryfikacji pod kątem zgodności ujętej </w:t>
      </w:r>
      <w:r>
        <w:br/>
      </w:r>
      <w:r w:rsidR="00D13B4A" w:rsidRPr="00510797">
        <w:t>w nim kwoty z roczny</w:t>
      </w:r>
      <w:r w:rsidR="00292CF0" w:rsidRPr="00510797">
        <w:t>m</w:t>
      </w:r>
      <w:r w:rsidR="00D13B4A" w:rsidRPr="00510797">
        <w:t xml:space="preserve"> planem udzielenia dotacji celowej, budżetem </w:t>
      </w:r>
      <w:r w:rsidR="00143FEB">
        <w:t>PT</w:t>
      </w:r>
      <w:r w:rsidR="00D13B4A" w:rsidRPr="00510797">
        <w:t xml:space="preserve"> i dostęp</w:t>
      </w:r>
      <w:r w:rsidR="00143FEB">
        <w:t>nością</w:t>
      </w:r>
      <w:r w:rsidR="00D13B4A" w:rsidRPr="00510797">
        <w:t xml:space="preserve"> środków na rachunku bankowym. </w:t>
      </w:r>
      <w:r>
        <w:t xml:space="preserve">Po potwierdzeniu dostępności środków na rachunku bankowym, </w:t>
      </w:r>
      <w:r>
        <w:br/>
      </w:r>
      <w:r w:rsidRPr="00510797">
        <w:t xml:space="preserve">3 egzemplarze </w:t>
      </w:r>
      <w:r w:rsidRPr="00510797">
        <w:rPr>
          <w:i/>
        </w:rPr>
        <w:t>Zlecenia uruchomienia środków finansowych</w:t>
      </w:r>
      <w:r>
        <w:rPr>
          <w:i/>
        </w:rPr>
        <w:t xml:space="preserve"> </w:t>
      </w:r>
      <w:r w:rsidR="00D13B4A" w:rsidRPr="005F4CB0">
        <w:t xml:space="preserve">zostają </w:t>
      </w:r>
      <w:r w:rsidR="00676A98" w:rsidRPr="005F4CB0">
        <w:t>przekazan</w:t>
      </w:r>
      <w:r w:rsidR="00D13B4A" w:rsidRPr="005F4CB0">
        <w:t>e</w:t>
      </w:r>
      <w:r w:rsidR="00676A98" w:rsidRPr="005F4CB0">
        <w:t xml:space="preserve"> do DBF</w:t>
      </w:r>
      <w:r w:rsidR="00B301F3">
        <w:t>. 1 </w:t>
      </w:r>
      <w:r w:rsidR="00292CF0" w:rsidRPr="005F4CB0">
        <w:t>egzemplarz zostaje</w:t>
      </w:r>
      <w:r w:rsidR="004D6449" w:rsidRPr="005F4CB0">
        <w:t xml:space="preserve"> w DBF, natomiast na dwóch</w:t>
      </w:r>
      <w:r w:rsidR="004D6449" w:rsidRPr="00510797">
        <w:t xml:space="preserve"> pozostałych </w:t>
      </w:r>
      <w:r w:rsidR="00202208">
        <w:t>s</w:t>
      </w:r>
      <w:r w:rsidR="004D6449" w:rsidRPr="00510797">
        <w:t>ekretariat DBF potwierdza jego przyjęcie i zwraca do DRP (RP VI i RP VII).</w:t>
      </w:r>
      <w:r w:rsidR="0065291F" w:rsidRPr="00510797">
        <w:t xml:space="preserve"> </w:t>
      </w:r>
      <w:r w:rsidR="00B91D83" w:rsidRPr="00510797">
        <w:t xml:space="preserve">DBF po pozytywnej weryfikacji </w:t>
      </w:r>
      <w:r w:rsidR="00B91D83" w:rsidRPr="00510797">
        <w:rPr>
          <w:i/>
        </w:rPr>
        <w:t>Zlecenia uruchomienia środków finansowych</w:t>
      </w:r>
      <w:r w:rsidR="00B91D83" w:rsidRPr="00510797">
        <w:t xml:space="preserve"> przekazuje środki na rzecz beneficjenta, na rachunek bankowy otwarty do realizacji projektu.</w:t>
      </w:r>
    </w:p>
    <w:p w14:paraId="32A71C6B" w14:textId="77777777" w:rsidR="00B91D83" w:rsidRPr="00510797" w:rsidRDefault="00B91D83" w:rsidP="002233FD">
      <w:pPr>
        <w:spacing w:line="360" w:lineRule="auto"/>
      </w:pPr>
      <w:r w:rsidRPr="00510797">
        <w:t xml:space="preserve">Środki z dotacji celowej na realizację PT przekazywane są w terminie do 8 dni roboczych od dnia wpływu poprawnego </w:t>
      </w:r>
      <w:r w:rsidRPr="00510797">
        <w:rPr>
          <w:i/>
        </w:rPr>
        <w:t>Zlecenia uruchomienia środków finansowych</w:t>
      </w:r>
      <w:r w:rsidRPr="00510797">
        <w:t xml:space="preserve"> do DBF, pod warunkiem dostępności środków na rachunku bankowym IZ RPO WP.</w:t>
      </w:r>
    </w:p>
    <w:p w14:paraId="4FF9F54F" w14:textId="77777777" w:rsidR="00B91D83" w:rsidRPr="00510797" w:rsidRDefault="00B91D83" w:rsidP="002233FD">
      <w:pPr>
        <w:spacing w:line="360" w:lineRule="auto"/>
      </w:pPr>
      <w:r w:rsidRPr="00510797">
        <w:t>W przypadku stwierdzenia b</w:t>
      </w:r>
      <w:r w:rsidR="00C30991">
        <w:t>łędów potwierdzonych l</w:t>
      </w:r>
      <w:r w:rsidRPr="00510797">
        <w:t xml:space="preserve">istą sprawdzającą – </w:t>
      </w:r>
      <w:r w:rsidR="00C30991">
        <w:t>w</w:t>
      </w:r>
      <w:r w:rsidRPr="00510797">
        <w:t>eryfikacja formalno-rachunkowa zlecenia uruchomienia środków finansowych lub braku zabezpieczenia finansowego w planie wydatków budżetu Województwa - zlecenie zostaje zwrócone za pismem do DRP, celem usunięcia uchybień, bądź podjęcia czynności zmierzających do zabezpieczenia w planie wydatków środków finansowych.</w:t>
      </w:r>
    </w:p>
    <w:p w14:paraId="4344B9A1" w14:textId="77777777" w:rsidR="00B91D83" w:rsidRDefault="00B91D83" w:rsidP="002233FD">
      <w:pPr>
        <w:spacing w:line="360" w:lineRule="auto"/>
        <w:rPr>
          <w:rFonts w:cs="Arial"/>
        </w:rPr>
      </w:pPr>
      <w:r w:rsidRPr="00510797">
        <w:rPr>
          <w:rFonts w:cs="Arial"/>
        </w:rPr>
        <w:t xml:space="preserve">Szczegóły dotyczące opisu zasad księgowości w ramach RPO WP, w zakresie PT </w:t>
      </w:r>
      <w:r w:rsidR="00A57517">
        <w:rPr>
          <w:rFonts w:cs="Arial"/>
        </w:rPr>
        <w:t>reguluje</w:t>
      </w:r>
      <w:r w:rsidRPr="00510797">
        <w:rPr>
          <w:rFonts w:cs="Arial"/>
        </w:rPr>
        <w:t xml:space="preserve"> IW IZ RPO WP.</w:t>
      </w:r>
    </w:p>
    <w:p w14:paraId="0B81806C" w14:textId="2A3B421F" w:rsidR="0030167D" w:rsidRPr="0030167D" w:rsidRDefault="008D2C2B" w:rsidP="002233FD">
      <w:pPr>
        <w:spacing w:line="360" w:lineRule="auto"/>
        <w:rPr>
          <w:rFonts w:cs="Arial"/>
        </w:rPr>
      </w:pPr>
      <w:r w:rsidRPr="008D2C2B">
        <w:rPr>
          <w:rFonts w:cs="Arial"/>
        </w:rPr>
        <w:t>W przypadku wniosku końcowego, po przeprowadzonej kompleksowej weryfikacji wniosku, podpisaniu listy sprawdzającej przez osobę sprawdzającą, weryfikującą</w:t>
      </w:r>
      <w:r w:rsidR="00C417F3">
        <w:rPr>
          <w:rFonts w:cs="Arial"/>
        </w:rPr>
        <w:t>,</w:t>
      </w:r>
      <w:r w:rsidRPr="008D2C2B">
        <w:rPr>
          <w:rFonts w:cs="Arial"/>
        </w:rPr>
        <w:t xml:space="preserve"> akceptującą</w:t>
      </w:r>
      <w:r w:rsidR="00C417F3">
        <w:rPr>
          <w:rFonts w:cs="Arial"/>
        </w:rPr>
        <w:t xml:space="preserve"> oraz zatwierdzającą</w:t>
      </w:r>
      <w:r w:rsidRPr="008D2C2B">
        <w:rPr>
          <w:rFonts w:cs="Arial"/>
        </w:rPr>
        <w:t xml:space="preserve">, </w:t>
      </w:r>
      <w:r w:rsidRPr="008D2C2B">
        <w:rPr>
          <w:rFonts w:cs="Arial"/>
          <w:b/>
        </w:rPr>
        <w:t xml:space="preserve">weryfikacja </w:t>
      </w:r>
      <w:r w:rsidRPr="008D2C2B">
        <w:rPr>
          <w:rFonts w:cs="Arial"/>
        </w:rPr>
        <w:t>wniosku zostaje zakończona. Następnie do Departamentu Kontroli zostaje przekazana informacja (notatka służbowa) dotycząca złożonego i</w:t>
      </w:r>
      <w:r w:rsidR="00AE13C4">
        <w:rPr>
          <w:rFonts w:cs="Arial"/>
        </w:rPr>
        <w:t> </w:t>
      </w:r>
      <w:r w:rsidRPr="008D2C2B">
        <w:rPr>
          <w:rFonts w:cs="Arial"/>
        </w:rPr>
        <w:t xml:space="preserve">zweryfikowanego wniosku końcowego. </w:t>
      </w:r>
      <w:r w:rsidRPr="008D2C2B">
        <w:rPr>
          <w:rFonts w:cs="Arial"/>
          <w:b/>
        </w:rPr>
        <w:t>Zatwierdzenie</w:t>
      </w:r>
      <w:r w:rsidRPr="008D2C2B">
        <w:rPr>
          <w:rFonts w:cs="Arial"/>
        </w:rPr>
        <w:t xml:space="preserve"> wniosku końcowego następuje </w:t>
      </w:r>
      <w:r w:rsidR="00C417F3">
        <w:rPr>
          <w:rFonts w:cs="Arial"/>
        </w:rPr>
        <w:t>na podstawie</w:t>
      </w:r>
      <w:r w:rsidRPr="008D2C2B">
        <w:rPr>
          <w:rFonts w:cs="Arial"/>
        </w:rPr>
        <w:t xml:space="preserve"> </w:t>
      </w:r>
      <w:r w:rsidR="00045105" w:rsidRPr="00045105">
        <w:rPr>
          <w:rFonts w:cs="Arial"/>
          <w:b/>
        </w:rPr>
        <w:t xml:space="preserve">pozytywnej </w:t>
      </w:r>
      <w:r w:rsidRPr="008D2C2B">
        <w:rPr>
          <w:rFonts w:cs="Arial"/>
        </w:rPr>
        <w:t xml:space="preserve">opinii Kierownika Zespołu Kontrolującego (KZK) nt. </w:t>
      </w:r>
      <w:r w:rsidRPr="008D2C2B">
        <w:rPr>
          <w:rFonts w:cs="Arial"/>
        </w:rPr>
        <w:lastRenderedPageBreak/>
        <w:t>zrealizowania projektu i</w:t>
      </w:r>
      <w:r w:rsidR="00AE13C4">
        <w:rPr>
          <w:rFonts w:cs="Arial"/>
        </w:rPr>
        <w:t> </w:t>
      </w:r>
      <w:r w:rsidRPr="008D2C2B">
        <w:rPr>
          <w:rFonts w:cs="Arial"/>
        </w:rPr>
        <w:t xml:space="preserve">kompletności zgromadzonej przez beneficjenta </w:t>
      </w:r>
      <w:r w:rsidR="004F7434" w:rsidRPr="008D2C2B">
        <w:rPr>
          <w:rFonts w:cs="Arial"/>
        </w:rPr>
        <w:t>dokumentacji</w:t>
      </w:r>
      <w:r w:rsidR="00B16C6F">
        <w:rPr>
          <w:rFonts w:cs="Arial"/>
        </w:rPr>
        <w:t xml:space="preserve"> oraz karty kontroli w SL2014</w:t>
      </w:r>
      <w:r w:rsidR="004F7434">
        <w:rPr>
          <w:rFonts w:cs="Arial"/>
        </w:rPr>
        <w:t xml:space="preserve"> </w:t>
      </w:r>
      <w:r w:rsidR="0030167D" w:rsidRPr="0030167D">
        <w:rPr>
          <w:rFonts w:cs="Arial"/>
        </w:rPr>
        <w:t>zawierającej informację nt. ostateczne</w:t>
      </w:r>
      <w:r w:rsidR="0030167D" w:rsidRPr="00CF5589">
        <w:rPr>
          <w:rFonts w:cs="Arial"/>
        </w:rPr>
        <w:t xml:space="preserve">j </w:t>
      </w:r>
      <w:r w:rsidR="0030167D" w:rsidRPr="0030167D">
        <w:rPr>
          <w:rFonts w:cs="Arial"/>
        </w:rPr>
        <w:t xml:space="preserve">kwoty wydatków kwalifikowalnych w projekcie. </w:t>
      </w:r>
    </w:p>
    <w:p w14:paraId="5745E3A9" w14:textId="2EA67635" w:rsidR="001E2FA2" w:rsidRDefault="00B16C6F" w:rsidP="002233FD">
      <w:pPr>
        <w:spacing w:line="360" w:lineRule="auto"/>
        <w:rPr>
          <w:rFonts w:cs="Arial"/>
        </w:rPr>
      </w:pPr>
      <w:r w:rsidRPr="00045105">
        <w:rPr>
          <w:rFonts w:cs="Arial"/>
        </w:rPr>
        <w:t>W sytuacji, kiedy beneficjent zgłosi RP</w:t>
      </w:r>
      <w:r w:rsidR="00045105">
        <w:rPr>
          <w:rFonts w:cs="Arial"/>
        </w:rPr>
        <w:t xml:space="preserve"> </w:t>
      </w:r>
      <w:r w:rsidRPr="00045105">
        <w:rPr>
          <w:rFonts w:cs="Arial"/>
        </w:rPr>
        <w:t>VII omyłki/zmiany/poprawki związane z rozliczaniem projektu, które wymagają wprowadzenia do formularzy wniosków o płatność</w:t>
      </w:r>
      <w:r w:rsidR="00045105">
        <w:rPr>
          <w:rFonts w:cs="Arial"/>
        </w:rPr>
        <w:t xml:space="preserve"> (</w:t>
      </w:r>
      <w:r w:rsidR="00D6506B" w:rsidRPr="00045105">
        <w:rPr>
          <w:rFonts w:cs="Arial"/>
        </w:rPr>
        <w:t xml:space="preserve">w okresie kiedy projekt </w:t>
      </w:r>
      <w:r w:rsidR="00045105">
        <w:rPr>
          <w:rFonts w:cs="Arial"/>
        </w:rPr>
        <w:t>pozostaje w</w:t>
      </w:r>
      <w:r w:rsidR="00D6506B" w:rsidRPr="00045105">
        <w:rPr>
          <w:rFonts w:cs="Arial"/>
        </w:rPr>
        <w:t xml:space="preserve"> dyspozycji DK</w:t>
      </w:r>
      <w:r w:rsidR="00045105">
        <w:rPr>
          <w:rFonts w:cs="Arial"/>
        </w:rPr>
        <w:t>)</w:t>
      </w:r>
      <w:r w:rsidR="00D6506B" w:rsidRPr="00045105">
        <w:rPr>
          <w:rFonts w:cs="Arial"/>
        </w:rPr>
        <w:t xml:space="preserve">, </w:t>
      </w:r>
      <w:r w:rsidRPr="00045105">
        <w:rPr>
          <w:rFonts w:cs="Arial"/>
        </w:rPr>
        <w:t>RP VII wprowadza je do wniosku (jeśli są uzasadnione)</w:t>
      </w:r>
      <w:r w:rsidR="00D6506B" w:rsidRPr="00045105">
        <w:rPr>
          <w:rFonts w:cs="Arial"/>
        </w:rPr>
        <w:t xml:space="preserve"> i</w:t>
      </w:r>
      <w:r w:rsidR="00CF5589">
        <w:rPr>
          <w:rFonts w:cs="Arial"/>
        </w:rPr>
        <w:t> </w:t>
      </w:r>
      <w:r w:rsidRPr="00045105">
        <w:rPr>
          <w:rFonts w:cs="Arial"/>
        </w:rPr>
        <w:t xml:space="preserve">informuje DK </w:t>
      </w:r>
      <w:r w:rsidR="00D6506B" w:rsidRPr="00045105">
        <w:rPr>
          <w:rFonts w:cs="Arial"/>
        </w:rPr>
        <w:t>o</w:t>
      </w:r>
      <w:r w:rsidRPr="00045105">
        <w:rPr>
          <w:rFonts w:cs="Arial"/>
        </w:rPr>
        <w:t xml:space="preserve"> ich wprowadzeniu</w:t>
      </w:r>
      <w:r w:rsidR="00D6506B" w:rsidRPr="00045105">
        <w:rPr>
          <w:rFonts w:cs="Arial"/>
        </w:rPr>
        <w:t xml:space="preserve"> do wniosku.</w:t>
      </w:r>
      <w:r w:rsidR="00B254EC">
        <w:rPr>
          <w:rFonts w:cs="Arial"/>
        </w:rPr>
        <w:br/>
      </w:r>
      <w:r w:rsidR="004F7434">
        <w:rPr>
          <w:rFonts w:cs="Arial"/>
        </w:rPr>
        <w:t>Zatwierdzone</w:t>
      </w:r>
      <w:r w:rsidR="001E2FA2">
        <w:rPr>
          <w:rFonts w:cs="Arial"/>
        </w:rPr>
        <w:t xml:space="preserve"> </w:t>
      </w:r>
      <w:r w:rsidR="00BA58FB">
        <w:rPr>
          <w:rFonts w:cs="Arial"/>
        </w:rPr>
        <w:t>w</w:t>
      </w:r>
      <w:r w:rsidR="001E2FA2">
        <w:rPr>
          <w:rFonts w:cs="Arial"/>
        </w:rPr>
        <w:t>nioski</w:t>
      </w:r>
      <w:r w:rsidR="00BA58FB">
        <w:rPr>
          <w:rFonts w:cs="Arial"/>
        </w:rPr>
        <w:t xml:space="preserve"> o płatność</w:t>
      </w:r>
      <w:r w:rsidR="001E2FA2">
        <w:rPr>
          <w:rFonts w:cs="Arial"/>
        </w:rPr>
        <w:t xml:space="preserve"> stanowią podstawę sporzą</w:t>
      </w:r>
      <w:r w:rsidR="0045643A">
        <w:rPr>
          <w:rFonts w:cs="Arial"/>
        </w:rPr>
        <w:t>dzenia deklaracji wydatków od IZ</w:t>
      </w:r>
      <w:r w:rsidR="001E2FA2">
        <w:rPr>
          <w:rFonts w:cs="Arial"/>
        </w:rPr>
        <w:t xml:space="preserve"> do IC przez RP VI.</w:t>
      </w:r>
    </w:p>
    <w:p w14:paraId="2F3BA668" w14:textId="77777777" w:rsidR="007355C4" w:rsidRDefault="00BA58FB" w:rsidP="001E2FA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1E6BBFB8" w14:textId="77777777" w:rsidR="00386DAC" w:rsidRDefault="00524CD0" w:rsidP="008B7E72">
      <w:pPr>
        <w:pStyle w:val="Nagwek5"/>
      </w:pPr>
      <w:bookmarkStart w:id="23" w:name="_Toc31269927"/>
      <w:r w:rsidRPr="001D41B7">
        <w:t>Rozdział 4.</w:t>
      </w:r>
      <w:r w:rsidR="00BD590C" w:rsidRPr="001D41B7">
        <w:t xml:space="preserve"> </w:t>
      </w:r>
      <w:r w:rsidR="00386DAC" w:rsidRPr="001D41B7">
        <w:t>Monitorowanie i sprawozdawczość</w:t>
      </w:r>
      <w:bookmarkEnd w:id="23"/>
    </w:p>
    <w:p w14:paraId="7F8C8AAD" w14:textId="77777777" w:rsidR="008B7E72" w:rsidRPr="008B7E72" w:rsidRDefault="008B7E72" w:rsidP="008B7E72"/>
    <w:p w14:paraId="26A6CAD0" w14:textId="77777777" w:rsidR="00863411" w:rsidRPr="00FD2D00" w:rsidRDefault="007D6E90" w:rsidP="008725CE">
      <w:pPr>
        <w:spacing w:line="360" w:lineRule="auto"/>
      </w:pPr>
      <w:r w:rsidRPr="00FD2D00">
        <w:t xml:space="preserve">Każdy projekt </w:t>
      </w:r>
      <w:r w:rsidR="009F7704" w:rsidRPr="00FD2D00">
        <w:t>musi m</w:t>
      </w:r>
      <w:r w:rsidR="00863411" w:rsidRPr="00FD2D00">
        <w:t>ieć wybrany wskaźnik produktu</w:t>
      </w:r>
      <w:r w:rsidR="00572650" w:rsidRPr="00FD2D00">
        <w:t>, zgodnie z listą wskaźników w </w:t>
      </w:r>
      <w:r w:rsidR="00386DAC" w:rsidRPr="00FD2D00">
        <w:t>SZOOP.</w:t>
      </w:r>
      <w:r w:rsidR="009F7704" w:rsidRPr="00FD2D00">
        <w:t xml:space="preserve"> </w:t>
      </w:r>
      <w:r w:rsidR="00CF613D">
        <w:t>Należy wybrać z listy wszystkie adekwatne wskaźniki, które odpowiadają zakresowi rzeczowemu projektu, zwracając uwagę na  definicję i sposób ich pomiaru (opisane w załączniku nr 1).</w:t>
      </w:r>
    </w:p>
    <w:p w14:paraId="67BF66A6" w14:textId="77777777" w:rsidR="00202208" w:rsidRPr="001923FD" w:rsidRDefault="00F01DA2" w:rsidP="001D41B7">
      <w:pPr>
        <w:spacing w:line="360" w:lineRule="auto"/>
      </w:pPr>
      <w:r w:rsidRPr="00FD2D00">
        <w:t xml:space="preserve">Beneficjenci PT zobowiązani są do </w:t>
      </w:r>
      <w:r w:rsidR="00752401" w:rsidRPr="00FD2D00">
        <w:t>monitorowania</w:t>
      </w:r>
      <w:r w:rsidRPr="00FD2D00">
        <w:t xml:space="preserve"> w trakcie realizacji projektu wybranych </w:t>
      </w:r>
      <w:r w:rsidR="00752401" w:rsidRPr="00FD2D00">
        <w:t xml:space="preserve">we wniosku o dofinansowanie </w:t>
      </w:r>
      <w:r w:rsidRPr="00FD2D00">
        <w:t xml:space="preserve">wskaźników. </w:t>
      </w:r>
      <w:r w:rsidR="00202208" w:rsidRPr="00FD2D00">
        <w:t>Wskaźniki produktu w projektach PT mają</w:t>
      </w:r>
      <w:r w:rsidR="00202208" w:rsidRPr="004827B1">
        <w:t xml:space="preserve"> charakter wynikowy (ich wartości docelowe nie zostały określone w treści RPO WP 2014-2020, nie zostały również objęte mechanizmem ram wykonania.)</w:t>
      </w:r>
    </w:p>
    <w:p w14:paraId="34D1ED62" w14:textId="77777777" w:rsidR="0042670B" w:rsidRDefault="00BE18E6" w:rsidP="001D41B7">
      <w:pPr>
        <w:spacing w:line="360" w:lineRule="auto"/>
      </w:pPr>
      <w:r>
        <w:t>D</w:t>
      </w:r>
      <w:r w:rsidR="009F7704" w:rsidRPr="00BD590C">
        <w:t>o wartości wskaźników nie są wliczane zdarzenia, których powstanie nie wiązało się z</w:t>
      </w:r>
      <w:r w:rsidR="00CD4F74" w:rsidRPr="00BD590C">
        <w:t> </w:t>
      </w:r>
      <w:r w:rsidR="009F7704" w:rsidRPr="00BD590C">
        <w:t xml:space="preserve">poniesieniem żadnych kosztów. </w:t>
      </w:r>
    </w:p>
    <w:p w14:paraId="748CA4D6" w14:textId="77777777" w:rsidR="00FD2D00" w:rsidRPr="00192692" w:rsidRDefault="00FD2D00" w:rsidP="008725CE">
      <w:pPr>
        <w:spacing w:line="360" w:lineRule="auto"/>
      </w:pPr>
      <w:r w:rsidRPr="00192692">
        <w:t>W celu zapewnienia spójności w systemie sprawozdawczości z realizacji pomocy technicznej  wartości docelowe wskaźników produktu powinny być ustalane zgodnie z poniższymi zasadami:</w:t>
      </w:r>
    </w:p>
    <w:p w14:paraId="529C9695" w14:textId="77777777" w:rsidR="00FD2D00" w:rsidRPr="00192692" w:rsidRDefault="00FD2D00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t>W przypadku, gdy osiągnięta zostanie wyższa od zaplanowanej wartość wskaźników</w:t>
      </w:r>
      <w:r w:rsidR="00954143" w:rsidRPr="00192692">
        <w:t>,</w:t>
      </w:r>
      <w:r w:rsidRPr="00192692">
        <w:t xml:space="preserve"> nie należy zwiększać wartości w decyzji o dofinansowanie projektu. Przekroczenie wskaźnika należy potraktować jako informację </w:t>
      </w:r>
      <w:r w:rsidR="005429C1" w:rsidRPr="00192692">
        <w:t>(</w:t>
      </w:r>
      <w:r w:rsidRPr="00192692">
        <w:t>np.</w:t>
      </w:r>
      <w:r w:rsidR="005429C1" w:rsidRPr="00192692">
        <w:t xml:space="preserve"> </w:t>
      </w:r>
      <w:r w:rsidRPr="00192692">
        <w:t>że w ramach planowanych wydatków zostały osiągnięte większe rezultaty).</w:t>
      </w:r>
    </w:p>
    <w:p w14:paraId="5C49C13F" w14:textId="77777777" w:rsidR="00FD2D00" w:rsidRPr="00192692" w:rsidRDefault="00FD2D00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t>Jeśli beneficjent nie osiągnie zamierzonej wartości wskaźnika</w:t>
      </w:r>
      <w:r w:rsidR="005429C1" w:rsidRPr="00192692">
        <w:t>,</w:t>
      </w:r>
      <w:r w:rsidRPr="00192692">
        <w:t xml:space="preserve"> to nie należy zmniejszać wartości wskaźnika w decyzji, ale ustalić przyczyny jego nieosiągnięcia. </w:t>
      </w:r>
    </w:p>
    <w:p w14:paraId="1487760A" w14:textId="77777777" w:rsidR="005429C1" w:rsidRPr="00192692" w:rsidRDefault="005429C1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t>Jeśli następuje zwiększenie wartości projektu lub zakresu rzeczowego, to odpowiednio powinien zostać zwiększony/dodany wskaźnik produktu.</w:t>
      </w:r>
    </w:p>
    <w:p w14:paraId="2BC8238B" w14:textId="77777777" w:rsidR="005429C1" w:rsidRPr="00192692" w:rsidRDefault="005429C1" w:rsidP="00850052">
      <w:pPr>
        <w:pStyle w:val="Akapitzlist"/>
        <w:numPr>
          <w:ilvl w:val="0"/>
          <w:numId w:val="29"/>
        </w:numPr>
        <w:spacing w:line="360" w:lineRule="auto"/>
        <w:ind w:left="629" w:hanging="629"/>
      </w:pPr>
      <w:r w:rsidRPr="00192692">
        <w:lastRenderedPageBreak/>
        <w:t>Jeśli następuje zmniejszenie wartości projektu lub zakresu rzeczowego w związku z rezygnacją z realizacji określonych zadań, to powinien zostać zmniejszony/usunięty wskaźnik produktu.</w:t>
      </w:r>
    </w:p>
    <w:p w14:paraId="321968F6" w14:textId="77777777" w:rsidR="004549A7" w:rsidRPr="00BD590C" w:rsidRDefault="00511A35" w:rsidP="008803E8">
      <w:pPr>
        <w:spacing w:line="360" w:lineRule="auto"/>
      </w:pPr>
      <w:r w:rsidRPr="00BD590C">
        <w:t xml:space="preserve">Beneficjenci PT są zobowiązani do przedkładania wyczerpujących informacji nt. realizacji projektu za pomocą wniosku o płatność.  </w:t>
      </w:r>
      <w:r w:rsidR="00AF0915" w:rsidRPr="00BD590C"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14:paraId="13DC8308" w14:textId="0D39E1A4" w:rsidR="00DD3FF2" w:rsidRDefault="0036635A" w:rsidP="008803E8">
      <w:pPr>
        <w:spacing w:line="360" w:lineRule="auto"/>
      </w:pPr>
      <w:r w:rsidRPr="0036635A">
        <w:t xml:space="preserve">W celu opracowania informacji/sprawozdań  na temat postępów z realizacji </w:t>
      </w:r>
      <w:r w:rsidR="00DD3FF2">
        <w:br/>
      </w:r>
      <w:r w:rsidRPr="0036635A">
        <w:t>X</w:t>
      </w:r>
      <w:r w:rsidR="007D236C">
        <w:t xml:space="preserve"> i XII</w:t>
      </w:r>
      <w:r w:rsidRPr="0036635A">
        <w:t xml:space="preserve"> osi pri</w:t>
      </w:r>
      <w:r w:rsidR="00A25F9D">
        <w:t>orytetowej RPO WP 2014-2020</w:t>
      </w:r>
      <w:r w:rsidRPr="0036635A">
        <w:t xml:space="preserve">, RP VII współpracuje z RP IV. Przedmiotowe </w:t>
      </w:r>
      <w:r>
        <w:br/>
      </w:r>
      <w:r w:rsidR="00DD3FF2">
        <w:t>informacje/</w:t>
      </w:r>
      <w:r w:rsidRPr="0036635A">
        <w:t>sprawozdania przygotowywane są w oparciu o  </w:t>
      </w:r>
      <w:r w:rsidRPr="00DD3FF2">
        <w:rPr>
          <w:i/>
        </w:rPr>
        <w:t>Wytyczne w zakresie sprawozdawczości na lata 2014-2020</w:t>
      </w:r>
      <w:r w:rsidRPr="0036635A">
        <w:t>.</w:t>
      </w:r>
      <w:r>
        <w:t xml:space="preserve">  </w:t>
      </w:r>
    </w:p>
    <w:p w14:paraId="0D9B7F55" w14:textId="77777777" w:rsidR="00112654" w:rsidRPr="00BD590C" w:rsidRDefault="00112654" w:rsidP="00F16F0D">
      <w:pPr>
        <w:spacing w:line="360" w:lineRule="auto"/>
      </w:pPr>
      <w:r w:rsidRPr="00BD590C">
        <w:t>W</w:t>
      </w:r>
      <w:r w:rsidR="00CD4F74" w:rsidRPr="00BD590C">
        <w:t> </w:t>
      </w:r>
      <w:r w:rsidRPr="00BD590C">
        <w:t>związku z powyższym RP VII może na każdym etapie realizacji projektów wymagać od beneficjentów dodatkowych informacji z</w:t>
      </w:r>
      <w:r w:rsidR="00C61ABE" w:rsidRPr="00BD590C">
        <w:t xml:space="preserve">wiązanych </w:t>
      </w:r>
      <w:r w:rsidRPr="00BD590C">
        <w:t xml:space="preserve"> z</w:t>
      </w:r>
      <w:r w:rsidR="00572650" w:rsidRPr="00BD590C">
        <w:t xml:space="preserve"> </w:t>
      </w:r>
      <w:r w:rsidRPr="00BD590C">
        <w:t>realizacj</w:t>
      </w:r>
      <w:r w:rsidR="00572650" w:rsidRPr="00BD590C">
        <w:t>ą</w:t>
      </w:r>
      <w:r w:rsidRPr="00BD590C">
        <w:t xml:space="preserve"> projektów.</w:t>
      </w:r>
    </w:p>
    <w:p w14:paraId="2170A6EA" w14:textId="77777777" w:rsidR="00511A35" w:rsidRPr="00E87B0C" w:rsidRDefault="00524CD0" w:rsidP="00E87B0C">
      <w:pPr>
        <w:pStyle w:val="Nagwek5"/>
        <w:spacing w:after="480"/>
      </w:pPr>
      <w:bookmarkStart w:id="24" w:name="_Toc31269928"/>
      <w:r w:rsidRPr="00E87B0C">
        <w:t>Rozdział 5.</w:t>
      </w:r>
      <w:r w:rsidR="00BD590C" w:rsidRPr="00E87B0C">
        <w:t xml:space="preserve"> </w:t>
      </w:r>
      <w:r w:rsidR="00511A35" w:rsidRPr="00E87B0C">
        <w:t>Informacja i promocja</w:t>
      </w:r>
      <w:bookmarkEnd w:id="24"/>
    </w:p>
    <w:p w14:paraId="79C019F9" w14:textId="77777777" w:rsidR="0096635A" w:rsidRPr="00BD590C" w:rsidRDefault="00511A35" w:rsidP="00E87B0C">
      <w:pPr>
        <w:spacing w:line="360" w:lineRule="auto"/>
      </w:pPr>
      <w:r w:rsidRPr="00BD590C">
        <w:t xml:space="preserve">Wszystkie działania informacyjne i promocyjne finansowane z PT </w:t>
      </w:r>
      <w:r w:rsidR="001D7535">
        <w:t>należy realizować zgodnie z </w:t>
      </w:r>
      <w:r w:rsidR="00BE77BE" w:rsidRPr="00BD590C">
        <w:t xml:space="preserve">Zasadami oznaczania projektów w ramach </w:t>
      </w:r>
      <w:r w:rsidR="00DE1F2B" w:rsidRPr="00BD590C">
        <w:t>PT (</w:t>
      </w:r>
      <w:r w:rsidR="00DE1F2B" w:rsidRPr="00BD590C">
        <w:rPr>
          <w:u w:val="single"/>
        </w:rPr>
        <w:t>załącznik nr</w:t>
      </w:r>
      <w:r w:rsidR="00F71138" w:rsidRPr="00BD590C">
        <w:rPr>
          <w:u w:val="single"/>
        </w:rPr>
        <w:t xml:space="preserve"> </w:t>
      </w:r>
      <w:r w:rsidR="00C30991">
        <w:rPr>
          <w:u w:val="single"/>
        </w:rPr>
        <w:t>1</w:t>
      </w:r>
      <w:r w:rsidR="001D0E8B">
        <w:rPr>
          <w:u w:val="single"/>
        </w:rPr>
        <w:t>3</w:t>
      </w:r>
      <w:r w:rsidR="00DE1F2B" w:rsidRPr="00BD590C">
        <w:t>)</w:t>
      </w:r>
      <w:r w:rsidR="00EA20CE" w:rsidRPr="00BD590C">
        <w:t>.</w:t>
      </w:r>
    </w:p>
    <w:p w14:paraId="59B163C9" w14:textId="77777777" w:rsidR="00511A35" w:rsidRPr="00E87B0C" w:rsidRDefault="00524CD0" w:rsidP="00E87B0C">
      <w:pPr>
        <w:pStyle w:val="Nagwek5"/>
        <w:spacing w:after="480"/>
      </w:pPr>
      <w:bookmarkStart w:id="25" w:name="_Toc31269929"/>
      <w:r w:rsidRPr="00E87B0C">
        <w:t>Rozdział 6.</w:t>
      </w:r>
      <w:r w:rsidR="00BD590C" w:rsidRPr="00E87B0C">
        <w:t xml:space="preserve"> </w:t>
      </w:r>
      <w:r w:rsidR="00511A35" w:rsidRPr="00E87B0C">
        <w:t>Kontrola</w:t>
      </w:r>
      <w:bookmarkEnd w:id="25"/>
    </w:p>
    <w:p w14:paraId="1B678C0B" w14:textId="45186A32" w:rsidR="0076422B" w:rsidRPr="0076422B" w:rsidRDefault="00856615" w:rsidP="00E87B0C">
      <w:pPr>
        <w:spacing w:line="360" w:lineRule="auto"/>
      </w:pPr>
      <w:r w:rsidRPr="00B67E57">
        <w:t>Kontrolę projektów PT RPO WP przeprowadz</w:t>
      </w:r>
      <w:r>
        <w:t>a Departament Kontroli</w:t>
      </w:r>
      <w:r w:rsidR="00A941F3">
        <w:t xml:space="preserve"> na podstawie Rocznego Planu Kontroli.</w:t>
      </w:r>
      <w:r w:rsidR="001155A6">
        <w:br/>
      </w:r>
      <w:r w:rsidR="0076422B">
        <w:t>Przeprowadzając kontrolę n</w:t>
      </w:r>
      <w:r w:rsidR="001E6F2F">
        <w:t>a miejscu realizacji projektu</w:t>
      </w:r>
      <w:r w:rsidR="009665B1">
        <w:t>,</w:t>
      </w:r>
      <w:r w:rsidR="001E6F2F">
        <w:t xml:space="preserve"> IZ</w:t>
      </w:r>
      <w:r w:rsidR="0076422B">
        <w:t xml:space="preserve"> RPO WP kieruj</w:t>
      </w:r>
      <w:r w:rsidR="009665B1">
        <w:t>e</w:t>
      </w:r>
      <w:r w:rsidR="0076422B">
        <w:t xml:space="preserve"> się zasadą nie dublo</w:t>
      </w:r>
      <w:r w:rsidR="009665B1">
        <w:t>wania czynności weryfikacyjnych,</w:t>
      </w:r>
      <w:r w:rsidR="0076422B">
        <w:t xml:space="preserve"> które zostały już przeprowadzone w tym samym zakresie na innych etapach weryfikacji projektu</w:t>
      </w:r>
      <w:r w:rsidR="009665B1">
        <w:t xml:space="preserve">, tj. </w:t>
      </w:r>
      <w:r w:rsidR="0076422B">
        <w:t xml:space="preserve">na etapie weryfikacji wniosku o dofinansowanie, </w:t>
      </w:r>
      <w:r w:rsidR="00CC589B" w:rsidRPr="00CC589B">
        <w:t>podpisywania decyzji o dofinansowaniu,</w:t>
      </w:r>
      <w:r w:rsidR="0076422B">
        <w:rPr>
          <w:color w:val="244061" w:themeColor="accent1" w:themeShade="80"/>
        </w:rPr>
        <w:t xml:space="preserve"> </w:t>
      </w:r>
      <w:r w:rsidR="0076422B" w:rsidRPr="00404140">
        <w:t>w</w:t>
      </w:r>
      <w:r w:rsidR="0076422B">
        <w:t>eryfikacji wniosku o płatność. Celem kontroli na miejscu jest pogłębienie i r</w:t>
      </w:r>
      <w:r w:rsidR="009665B1">
        <w:t xml:space="preserve">ozszerzenie analizy dokumentów </w:t>
      </w:r>
      <w:r w:rsidR="0076422B">
        <w:t>oraz sprawdzenie dowodów rzeczowych dostępnych jedynie na miejscu realizacji projektu.</w:t>
      </w:r>
    </w:p>
    <w:p w14:paraId="6E743E9C" w14:textId="77777777"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6" w:name="_Toc31269930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6"/>
    </w:p>
    <w:p w14:paraId="7C92E4D9" w14:textId="77777777" w:rsidR="00856615" w:rsidRPr="00564931" w:rsidRDefault="00856615" w:rsidP="00850052">
      <w:pPr>
        <w:spacing w:line="360" w:lineRule="auto"/>
        <w:rPr>
          <w:lang w:eastAsia="pl-PL"/>
        </w:rPr>
      </w:pPr>
      <w:r w:rsidRPr="00564931">
        <w:rPr>
          <w:lang w:eastAsia="pl-PL"/>
        </w:rPr>
        <w:t xml:space="preserve">Ustala się następujące rodzaje kontroli: </w:t>
      </w:r>
    </w:p>
    <w:p w14:paraId="2A62548A" w14:textId="77777777" w:rsidR="00856615" w:rsidRPr="00B67E57" w:rsidRDefault="00856615" w:rsidP="00850052">
      <w:pPr>
        <w:pStyle w:val="Akapitzlist"/>
        <w:numPr>
          <w:ilvl w:val="0"/>
          <w:numId w:val="30"/>
        </w:numPr>
        <w:spacing w:line="360" w:lineRule="auto"/>
        <w:rPr>
          <w:lang w:eastAsia="pl-PL"/>
        </w:rPr>
      </w:pPr>
      <w:r w:rsidRPr="00850052">
        <w:rPr>
          <w:bCs/>
          <w:lang w:eastAsia="pl-PL"/>
        </w:rPr>
        <w:lastRenderedPageBreak/>
        <w:t xml:space="preserve">planowe </w:t>
      </w:r>
      <w:r w:rsidRPr="00B67E57">
        <w:rPr>
          <w:lang w:eastAsia="pl-PL"/>
        </w:rPr>
        <w:t>– obejmujące swym zakresem wybrane zagadnienia oraz terminy określone rocznym planem kontroli realizacji wydatków w ramach PT RPO WP,</w:t>
      </w:r>
    </w:p>
    <w:p w14:paraId="195207C7" w14:textId="77777777" w:rsidR="00856615" w:rsidRPr="00B67E57" w:rsidRDefault="00856615" w:rsidP="00850052">
      <w:pPr>
        <w:pStyle w:val="Akapitzlist"/>
        <w:numPr>
          <w:ilvl w:val="0"/>
          <w:numId w:val="30"/>
        </w:numPr>
        <w:spacing w:line="360" w:lineRule="auto"/>
        <w:rPr>
          <w:lang w:eastAsia="pl-PL"/>
        </w:rPr>
      </w:pPr>
      <w:r w:rsidRPr="00850052">
        <w:rPr>
          <w:bCs/>
          <w:lang w:eastAsia="pl-PL"/>
        </w:rPr>
        <w:t xml:space="preserve">doraźne </w:t>
      </w:r>
      <w:r w:rsidRPr="00B67E57">
        <w:rPr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lang w:eastAsia="pl-PL"/>
        </w:rPr>
        <w:t>Podkarpackiego</w:t>
      </w:r>
      <w:r w:rsidRPr="00B67E57">
        <w:rPr>
          <w:lang w:eastAsia="pl-PL"/>
        </w:rPr>
        <w:t xml:space="preserve">, poza przyjętym planem kontroli. </w:t>
      </w:r>
    </w:p>
    <w:p w14:paraId="7B01285E" w14:textId="77777777"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7" w:name="_Toc31269931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7"/>
    </w:p>
    <w:p w14:paraId="76769E7F" w14:textId="77777777" w:rsidR="00856615" w:rsidRPr="00B67E57" w:rsidRDefault="00856615" w:rsidP="000D28DC">
      <w:p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Kontrolą objęte zostaną m.in. następujące zagadnienia w zakresie: </w:t>
      </w:r>
    </w:p>
    <w:p w14:paraId="3FAB742F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dokumentów potwierdzających kwalifikowalność, prawidłowość i faktyczność poniesionych wydatków, </w:t>
      </w:r>
    </w:p>
    <w:p w14:paraId="2F950744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przestrzegania przepisów oraz procedur dotyczących udzielenia zamówień </w:t>
      </w:r>
      <w:r w:rsidR="007267EC" w:rsidRPr="008E6128">
        <w:rPr>
          <w:lang w:eastAsia="pl-PL"/>
        </w:rPr>
        <w:t xml:space="preserve">na dostawy i </w:t>
      </w:r>
      <w:r w:rsidR="00436A17" w:rsidRPr="008E6128">
        <w:rPr>
          <w:lang w:eastAsia="pl-PL"/>
        </w:rPr>
        <w:t>usługi,</w:t>
      </w:r>
    </w:p>
    <w:p w14:paraId="03448D87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14:paraId="77F63501" w14:textId="77777777" w:rsidR="00856615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prawidłowości i terminowości realizacji zobowiązań finansowych, </w:t>
      </w:r>
    </w:p>
    <w:p w14:paraId="3B5C53B6" w14:textId="77777777" w:rsidR="00436A1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436A17">
        <w:rPr>
          <w:lang w:eastAsia="pl-PL"/>
        </w:rPr>
        <w:t xml:space="preserve">faktycznego dostarczenia lub wykonania </w:t>
      </w:r>
      <w:r w:rsidRPr="008E6128">
        <w:rPr>
          <w:lang w:eastAsia="pl-PL"/>
        </w:rPr>
        <w:t>wspó</w:t>
      </w:r>
      <w:r w:rsidR="007267EC" w:rsidRPr="008E6128">
        <w:rPr>
          <w:lang w:eastAsia="pl-PL"/>
        </w:rPr>
        <w:t xml:space="preserve">łfinansowanych dostaw i </w:t>
      </w:r>
      <w:r w:rsidR="00436A17" w:rsidRPr="009874E9">
        <w:rPr>
          <w:lang w:eastAsia="pl-PL"/>
        </w:rPr>
        <w:t>usług,</w:t>
      </w:r>
    </w:p>
    <w:p w14:paraId="600450B2" w14:textId="77777777" w:rsidR="00856615" w:rsidRPr="00436A1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436A17">
        <w:rPr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lang w:eastAsia="pl-PL"/>
        </w:rPr>
        <w:t>PO RYBY),</w:t>
      </w:r>
    </w:p>
    <w:p w14:paraId="2098A5DE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>wypełnienia obowiązków dotyczących informacji i promocji,</w:t>
      </w:r>
    </w:p>
    <w:p w14:paraId="1B1FEA07" w14:textId="77777777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sprawozdawczości i monitorowania projektu, </w:t>
      </w:r>
    </w:p>
    <w:p w14:paraId="3261C0BF" w14:textId="5CBE5471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>przechowywa</w:t>
      </w:r>
      <w:r>
        <w:rPr>
          <w:lang w:eastAsia="pl-PL"/>
        </w:rPr>
        <w:t>nia i archiwizacji dokumentacji</w:t>
      </w:r>
      <w:r w:rsidRPr="00B67E57">
        <w:rPr>
          <w:lang w:eastAsia="pl-PL"/>
        </w:rPr>
        <w:t>,</w:t>
      </w:r>
    </w:p>
    <w:p w14:paraId="6B2C2DAF" w14:textId="43E56D6D" w:rsidR="00856615" w:rsidRPr="00B67E57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przestrzegania zasady trwałości projektu, </w:t>
      </w:r>
    </w:p>
    <w:p w14:paraId="18E18BA9" w14:textId="52338DE1" w:rsidR="00046965" w:rsidRPr="00046965" w:rsidRDefault="00856615" w:rsidP="000D28DC">
      <w:pPr>
        <w:pStyle w:val="Akapitzlist"/>
        <w:numPr>
          <w:ilvl w:val="0"/>
          <w:numId w:val="31"/>
        </w:num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przestrzegania zgodności realizacji projektu </w:t>
      </w:r>
      <w:r w:rsidR="00A15630">
        <w:rPr>
          <w:lang w:eastAsia="pl-PL"/>
        </w:rPr>
        <w:t>z zasadami polityk horyzontalnych UE</w:t>
      </w:r>
      <w:r w:rsidR="00AD4A6B">
        <w:rPr>
          <w:lang w:eastAsia="pl-PL"/>
        </w:rPr>
        <w:t>.</w:t>
      </w:r>
    </w:p>
    <w:p w14:paraId="1FB79A41" w14:textId="77777777"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31269932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28"/>
    </w:p>
    <w:p w14:paraId="61A56A81" w14:textId="77777777" w:rsidR="00564931" w:rsidRDefault="00856615" w:rsidP="00184FF9">
      <w:p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Kontrola przeprowadzana jest na podstawie imiennego </w:t>
      </w:r>
      <w:r w:rsidRPr="008E6128">
        <w:rPr>
          <w:lang w:eastAsia="pl-PL"/>
        </w:rPr>
        <w:t xml:space="preserve">upoważnienia </w:t>
      </w:r>
      <w:r w:rsidR="00C07AD5" w:rsidRPr="008E6128">
        <w:rPr>
          <w:lang w:eastAsia="pl-PL"/>
        </w:rPr>
        <w:t>do przeprowadzania kontroli (</w:t>
      </w:r>
      <w:r w:rsidR="001D0E8B" w:rsidRPr="008E6128">
        <w:rPr>
          <w:u w:val="single"/>
          <w:lang w:eastAsia="pl-PL"/>
        </w:rPr>
        <w:t>załącznik nr 14</w:t>
      </w:r>
      <w:r w:rsidR="00C07AD5" w:rsidRPr="008E6128">
        <w:rPr>
          <w:lang w:eastAsia="pl-PL"/>
        </w:rPr>
        <w:t xml:space="preserve">) </w:t>
      </w:r>
      <w:r w:rsidRPr="008E6128">
        <w:rPr>
          <w:lang w:eastAsia="pl-PL"/>
        </w:rPr>
        <w:t>wystawionego przez Marszałka Województwa Podkarpac</w:t>
      </w:r>
      <w:r w:rsidRPr="00B67E57">
        <w:rPr>
          <w:lang w:eastAsia="pl-PL"/>
        </w:rPr>
        <w:t>kiego, określ</w:t>
      </w:r>
      <w:r>
        <w:rPr>
          <w:lang w:eastAsia="pl-PL"/>
        </w:rPr>
        <w:t>ającego</w:t>
      </w:r>
      <w:r w:rsidR="00564931">
        <w:rPr>
          <w:lang w:eastAsia="pl-PL"/>
        </w:rPr>
        <w:t>:</w:t>
      </w:r>
    </w:p>
    <w:p w14:paraId="21F3CE3A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 organ upoważniony do kontroli</w:t>
      </w:r>
      <w:r w:rsidR="002F5C57">
        <w:rPr>
          <w:lang w:eastAsia="pl-PL"/>
        </w:rPr>
        <w:t>,</w:t>
      </w:r>
    </w:p>
    <w:p w14:paraId="213B481C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 datę i miejsce wystawienia upoważnienia</w:t>
      </w:r>
      <w:r w:rsidR="002F5C57">
        <w:rPr>
          <w:lang w:eastAsia="pl-PL"/>
        </w:rPr>
        <w:t>,</w:t>
      </w:r>
    </w:p>
    <w:p w14:paraId="7A4A271F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</w:t>
      </w:r>
      <w:r w:rsidR="00856615" w:rsidRPr="00B67E57">
        <w:rPr>
          <w:lang w:eastAsia="pl-PL"/>
        </w:rPr>
        <w:t xml:space="preserve"> </w:t>
      </w:r>
      <w:r>
        <w:rPr>
          <w:lang w:eastAsia="pl-PL"/>
        </w:rPr>
        <w:t>podstawę prawną do przeprowadzenia kontroli</w:t>
      </w:r>
      <w:r w:rsidR="002F5C57">
        <w:rPr>
          <w:lang w:eastAsia="pl-PL"/>
        </w:rPr>
        <w:t>,</w:t>
      </w:r>
    </w:p>
    <w:p w14:paraId="09CBBF02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lastRenderedPageBreak/>
        <w:t>- nazwa i adres jednostki kontrolowanej</w:t>
      </w:r>
      <w:r w:rsidR="002F5C57">
        <w:rPr>
          <w:lang w:eastAsia="pl-PL"/>
        </w:rPr>
        <w:t>,</w:t>
      </w:r>
    </w:p>
    <w:p w14:paraId="686B752F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 xml:space="preserve">- </w:t>
      </w:r>
      <w:r w:rsidR="00856615" w:rsidRPr="00B67E57">
        <w:rPr>
          <w:lang w:eastAsia="pl-PL"/>
        </w:rPr>
        <w:t xml:space="preserve">zakres kontroli, </w:t>
      </w:r>
    </w:p>
    <w:p w14:paraId="7D7B7485" w14:textId="77777777" w:rsidR="00856615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 xml:space="preserve">-  </w:t>
      </w:r>
      <w:r w:rsidR="00856615" w:rsidRPr="00B67E57">
        <w:rPr>
          <w:lang w:eastAsia="pl-PL"/>
        </w:rPr>
        <w:t xml:space="preserve">termin </w:t>
      </w:r>
      <w:r w:rsidR="00856615">
        <w:rPr>
          <w:lang w:eastAsia="pl-PL"/>
        </w:rPr>
        <w:t>jej pr</w:t>
      </w:r>
      <w:r w:rsidR="00856615" w:rsidRPr="00B67E57">
        <w:rPr>
          <w:lang w:eastAsia="pl-PL"/>
        </w:rPr>
        <w:t>zeprowadz</w:t>
      </w:r>
      <w:r w:rsidR="002F5C57">
        <w:rPr>
          <w:lang w:eastAsia="pl-PL"/>
        </w:rPr>
        <w:t>enia oraz okres objęty kontrolą,</w:t>
      </w:r>
    </w:p>
    <w:p w14:paraId="04321A77" w14:textId="77777777" w:rsidR="00564931" w:rsidRDefault="00564931" w:rsidP="00184FF9">
      <w:pPr>
        <w:pStyle w:val="Akapitzlist"/>
        <w:spacing w:line="360" w:lineRule="auto"/>
        <w:rPr>
          <w:lang w:eastAsia="pl-PL"/>
        </w:rPr>
      </w:pPr>
      <w:r>
        <w:rPr>
          <w:lang w:eastAsia="pl-PL"/>
        </w:rPr>
        <w:t>- podpisy osób udzielającyc</w:t>
      </w:r>
      <w:r w:rsidR="001E6F2F">
        <w:rPr>
          <w:lang w:eastAsia="pl-PL"/>
        </w:rPr>
        <w:t>h upoważnienia wraz z informacją</w:t>
      </w:r>
      <w:r>
        <w:rPr>
          <w:lang w:eastAsia="pl-PL"/>
        </w:rPr>
        <w:t xml:space="preserve"> o zajmowanym stanowisku.</w:t>
      </w:r>
    </w:p>
    <w:p w14:paraId="112DFC5C" w14:textId="77777777" w:rsidR="00564931" w:rsidRDefault="00E60D00" w:rsidP="00184FF9">
      <w:pPr>
        <w:spacing w:line="360" w:lineRule="auto"/>
        <w:rPr>
          <w:lang w:eastAsia="pl-PL"/>
        </w:rPr>
      </w:pPr>
      <w:r>
        <w:rPr>
          <w:lang w:eastAsia="pl-PL"/>
        </w:rPr>
        <w:t>Ponadto członkowie zespołu k</w:t>
      </w:r>
      <w:r w:rsidR="00564931" w:rsidRPr="006F36E5">
        <w:rPr>
          <w:lang w:eastAsia="pl-PL"/>
        </w:rPr>
        <w:t>ontrolującego</w:t>
      </w:r>
      <w:r w:rsidR="0011798A" w:rsidRPr="006F36E5">
        <w:rPr>
          <w:lang w:eastAsia="pl-PL"/>
        </w:rPr>
        <w:t xml:space="preserve"> wybierani są w sposób zapewniaj</w:t>
      </w:r>
      <w:r w:rsidR="00A012EC" w:rsidRPr="006F36E5">
        <w:rPr>
          <w:lang w:eastAsia="pl-PL"/>
        </w:rPr>
        <w:t>ą</w:t>
      </w:r>
      <w:r w:rsidR="0011798A" w:rsidRPr="006F36E5">
        <w:rPr>
          <w:lang w:eastAsia="pl-PL"/>
        </w:rPr>
        <w:t xml:space="preserve">cy </w:t>
      </w:r>
      <w:r w:rsidR="00D54D54" w:rsidRPr="006F36E5">
        <w:rPr>
          <w:lang w:eastAsia="pl-PL"/>
        </w:rPr>
        <w:t xml:space="preserve">uniknięcie </w:t>
      </w:r>
      <w:r w:rsidR="0011798A" w:rsidRPr="006F36E5">
        <w:rPr>
          <w:lang w:eastAsia="pl-PL"/>
        </w:rPr>
        <w:t>konflikt</w:t>
      </w:r>
      <w:r w:rsidR="00D54D54" w:rsidRPr="006F36E5">
        <w:rPr>
          <w:lang w:eastAsia="pl-PL"/>
        </w:rPr>
        <w:t>u</w:t>
      </w:r>
      <w:r w:rsidR="0011798A" w:rsidRPr="006F36E5">
        <w:rPr>
          <w:lang w:eastAsia="pl-PL"/>
        </w:rPr>
        <w:t xml:space="preserve"> interesów</w:t>
      </w:r>
      <w:r w:rsidR="006F36E5">
        <w:rPr>
          <w:lang w:eastAsia="pl-PL"/>
        </w:rPr>
        <w:t>,</w:t>
      </w:r>
      <w:r w:rsidR="0011798A" w:rsidRPr="006F36E5">
        <w:rPr>
          <w:lang w:eastAsia="pl-PL"/>
        </w:rPr>
        <w:t xml:space="preserve"> </w:t>
      </w:r>
      <w:r w:rsidR="0011798A" w:rsidRPr="00751C6C">
        <w:rPr>
          <w:lang w:eastAsia="pl-PL"/>
        </w:rPr>
        <w:t>tj. kontrol</w:t>
      </w:r>
      <w:r w:rsidR="00A52E81" w:rsidRPr="00751C6C">
        <w:rPr>
          <w:lang w:eastAsia="pl-PL"/>
        </w:rPr>
        <w:t>i</w:t>
      </w:r>
      <w:r w:rsidR="0011798A" w:rsidRPr="00751C6C">
        <w:rPr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lang w:eastAsia="pl-PL"/>
        </w:rPr>
        <w:t>z ocen</w:t>
      </w:r>
      <w:r w:rsidR="00751C6C">
        <w:rPr>
          <w:lang w:eastAsia="pl-PL"/>
        </w:rPr>
        <w:t>ą</w:t>
      </w:r>
      <w:r w:rsidR="00D236E4" w:rsidRPr="00751C6C">
        <w:rPr>
          <w:lang w:eastAsia="pl-PL"/>
        </w:rPr>
        <w:t xml:space="preserve"> i wyborem projektu do dofinansowania, weryfikację wniosku </w:t>
      </w:r>
      <w:r w:rsidR="00A10706" w:rsidRPr="00751C6C">
        <w:rPr>
          <w:lang w:eastAsia="pl-PL"/>
        </w:rPr>
        <w:t>o płatność, dokonywanie</w:t>
      </w:r>
      <w:r w:rsidR="00D236E4" w:rsidRPr="00751C6C">
        <w:rPr>
          <w:lang w:eastAsia="pl-PL"/>
        </w:rPr>
        <w:t xml:space="preserve"> p</w:t>
      </w:r>
      <w:r w:rsidR="00751C6C">
        <w:rPr>
          <w:lang w:eastAsia="pl-PL"/>
        </w:rPr>
        <w:t>łatności na rzecz beneficjenta</w:t>
      </w:r>
      <w:r w:rsidR="00D236E4" w:rsidRPr="00751C6C">
        <w:rPr>
          <w:lang w:eastAsia="pl-PL"/>
        </w:rPr>
        <w:t>.</w:t>
      </w:r>
    </w:p>
    <w:p w14:paraId="2C370095" w14:textId="77777777" w:rsidR="000B5865" w:rsidRPr="00AE13C4" w:rsidRDefault="00E60D00" w:rsidP="00184FF9">
      <w:pPr>
        <w:spacing w:line="360" w:lineRule="auto"/>
        <w:rPr>
          <w:lang w:eastAsia="pl-PL"/>
        </w:rPr>
      </w:pPr>
      <w:r w:rsidRPr="000B5865">
        <w:rPr>
          <w:lang w:eastAsia="pl-PL"/>
        </w:rPr>
        <w:t xml:space="preserve">Członek </w:t>
      </w:r>
      <w:r w:rsidR="00135B76" w:rsidRPr="000B5865">
        <w:rPr>
          <w:lang w:eastAsia="pl-PL"/>
        </w:rPr>
        <w:t>Z</w:t>
      </w:r>
      <w:r w:rsidRPr="000B5865">
        <w:rPr>
          <w:lang w:eastAsia="pl-PL"/>
        </w:rPr>
        <w:t xml:space="preserve">espołu </w:t>
      </w:r>
      <w:r w:rsidR="00135B76" w:rsidRPr="000B5865">
        <w:rPr>
          <w:lang w:eastAsia="pl-PL"/>
        </w:rPr>
        <w:t>K</w:t>
      </w:r>
      <w:r w:rsidR="00D54D54" w:rsidRPr="000B5865">
        <w:rPr>
          <w:lang w:eastAsia="pl-PL"/>
        </w:rPr>
        <w:t xml:space="preserve">ontrolującego podlega wyłączeniu z czynności kontrolnych na wniosek własny lub  </w:t>
      </w:r>
      <w:r w:rsidR="007A4231" w:rsidRPr="000B5865">
        <w:rPr>
          <w:lang w:eastAsia="pl-PL"/>
        </w:rPr>
        <w:t>beneficjenta</w:t>
      </w:r>
      <w:r w:rsidR="00D54D54" w:rsidRPr="000B5865">
        <w:rPr>
          <w:lang w:eastAsia="pl-PL"/>
        </w:rPr>
        <w:t xml:space="preserve">, w </w:t>
      </w:r>
      <w:r w:rsidR="001E6F2F" w:rsidRPr="000B5865">
        <w:rPr>
          <w:lang w:eastAsia="pl-PL"/>
        </w:rPr>
        <w:t>przypadku zaistnienia uzasadnio</w:t>
      </w:r>
      <w:r w:rsidR="00D54D54" w:rsidRPr="000B5865">
        <w:rPr>
          <w:lang w:eastAsia="pl-PL"/>
        </w:rPr>
        <w:t>nych wątpliwości co do jego bezstronnośc</w:t>
      </w:r>
      <w:r w:rsidR="00D54D54" w:rsidRPr="00184FF9">
        <w:rPr>
          <w:lang w:eastAsia="pl-PL"/>
        </w:rPr>
        <w:t>i.</w:t>
      </w:r>
      <w:r w:rsidR="000B5865" w:rsidRPr="00184FF9">
        <w:rPr>
          <w:lang w:eastAsia="pl-PL"/>
        </w:rPr>
        <w:t xml:space="preserve"> </w:t>
      </w:r>
      <w:r w:rsidR="000B5865" w:rsidRPr="00AE13C4">
        <w:rPr>
          <w:lang w:eastAsia="pl-PL"/>
        </w:rPr>
        <w:t>Wyłączeniu również podlega członek Zespołu Kontrolującego na wniosek IZ RPO WP na lata 2014-2020 z uwagi na:</w:t>
      </w:r>
    </w:p>
    <w:p w14:paraId="551E1F95" w14:textId="77777777" w:rsidR="000B5865" w:rsidRPr="00AE13C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  <w:r w:rsidRPr="00AE13C4">
        <w:rPr>
          <w:rFonts w:cs="Arial"/>
          <w:lang w:eastAsia="pl-PL"/>
        </w:rPr>
        <w:t>- brak możliwości prawidłowego wypełnienia czynności kontrolnych (np. długotrwała choroba),</w:t>
      </w:r>
    </w:p>
    <w:p w14:paraId="7FAE6D98" w14:textId="77777777" w:rsidR="00D54D5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pl-PL"/>
        </w:rPr>
      </w:pPr>
      <w:r w:rsidRPr="00AE13C4">
        <w:rPr>
          <w:rFonts w:cs="Arial"/>
          <w:lang w:eastAsia="pl-PL"/>
        </w:rPr>
        <w:t>- wystąpienie okoliczności uniemożliwiających prawidłowe i terminowe przeprowadzenie czynności kontrolnych.</w:t>
      </w:r>
      <w:r>
        <w:rPr>
          <w:rFonts w:cs="Arial"/>
          <w:lang w:eastAsia="pl-PL"/>
        </w:rPr>
        <w:t xml:space="preserve"> </w:t>
      </w:r>
    </w:p>
    <w:p w14:paraId="61AF5195" w14:textId="77777777"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31269933"/>
      <w:r w:rsidRPr="00B263C1">
        <w:rPr>
          <w:rFonts w:ascii="Arial" w:hAnsi="Arial" w:cs="Arial"/>
        </w:rPr>
        <w:t>6.4 Przekazywanie zawiadomienia o kontroli</w:t>
      </w:r>
      <w:bookmarkEnd w:id="29"/>
    </w:p>
    <w:p w14:paraId="1DD9BA97" w14:textId="77777777" w:rsidR="005B78E4" w:rsidRDefault="00856615" w:rsidP="00CF0B46">
      <w:pPr>
        <w:spacing w:line="360" w:lineRule="auto"/>
        <w:rPr>
          <w:lang w:eastAsia="pl-PL"/>
        </w:rPr>
      </w:pPr>
      <w:r w:rsidRPr="00B67E57">
        <w:rPr>
          <w:lang w:eastAsia="pl-PL"/>
        </w:rPr>
        <w:t xml:space="preserve">Zawiadomienie o terminie rozpoczęcia planowanej </w:t>
      </w:r>
      <w:r w:rsidRPr="008E6128">
        <w:rPr>
          <w:lang w:eastAsia="pl-PL"/>
        </w:rPr>
        <w:t xml:space="preserve">kontroli </w:t>
      </w:r>
      <w:r w:rsidR="0015539C" w:rsidRPr="008E6128">
        <w:rPr>
          <w:lang w:eastAsia="pl-PL"/>
        </w:rPr>
        <w:t>(</w:t>
      </w:r>
      <w:r w:rsidR="0015539C" w:rsidRPr="008E6128">
        <w:rPr>
          <w:u w:val="single"/>
          <w:lang w:eastAsia="pl-PL"/>
        </w:rPr>
        <w:t>załącznik nr 1</w:t>
      </w:r>
      <w:r w:rsidR="001D0E8B" w:rsidRPr="008E6128">
        <w:rPr>
          <w:u w:val="single"/>
          <w:lang w:eastAsia="pl-PL"/>
        </w:rPr>
        <w:t>5</w:t>
      </w:r>
      <w:r w:rsidR="0015539C" w:rsidRPr="008E6128">
        <w:rPr>
          <w:lang w:eastAsia="pl-PL"/>
        </w:rPr>
        <w:t xml:space="preserve">) </w:t>
      </w:r>
      <w:r w:rsidRPr="008E6128">
        <w:rPr>
          <w:lang w:eastAsia="pl-PL"/>
        </w:rPr>
        <w:t>przekazywane</w:t>
      </w:r>
      <w:r w:rsidRPr="00B67E57">
        <w:rPr>
          <w:lang w:eastAsia="pl-PL"/>
        </w:rPr>
        <w:t xml:space="preserve"> jest przynajmniej </w:t>
      </w:r>
      <w:r w:rsidR="00490057">
        <w:rPr>
          <w:lang w:eastAsia="pl-PL"/>
        </w:rPr>
        <w:t>na 5 dni kalendarzowych</w:t>
      </w:r>
      <w:r w:rsidRPr="00B67E57">
        <w:rPr>
          <w:lang w:eastAsia="pl-PL"/>
        </w:rPr>
        <w:t xml:space="preserve"> przed </w:t>
      </w:r>
      <w:r>
        <w:rPr>
          <w:lang w:eastAsia="pl-PL"/>
        </w:rPr>
        <w:t xml:space="preserve">jej </w:t>
      </w:r>
      <w:r w:rsidRPr="00B67E57">
        <w:rPr>
          <w:lang w:eastAsia="pl-PL"/>
        </w:rPr>
        <w:t xml:space="preserve">planowanym </w:t>
      </w:r>
      <w:r w:rsidR="00490057">
        <w:rPr>
          <w:lang w:eastAsia="pl-PL"/>
        </w:rPr>
        <w:t xml:space="preserve">terminem </w:t>
      </w:r>
      <w:r w:rsidR="009E1938">
        <w:rPr>
          <w:lang w:eastAsia="pl-PL"/>
        </w:rPr>
        <w:t>rozpoczęcia</w:t>
      </w:r>
      <w:r w:rsidR="00751C6C">
        <w:rPr>
          <w:lang w:eastAsia="pl-PL"/>
        </w:rPr>
        <w:t xml:space="preserve">. </w:t>
      </w:r>
    </w:p>
    <w:p w14:paraId="44D7F731" w14:textId="77777777" w:rsidR="00490057" w:rsidRPr="005B78E4" w:rsidRDefault="005B78E4" w:rsidP="00CF0B46">
      <w:pPr>
        <w:spacing w:line="360" w:lineRule="auto"/>
        <w:rPr>
          <w:bCs/>
          <w:szCs w:val="24"/>
        </w:rPr>
      </w:pPr>
      <w:r>
        <w:rPr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lang w:eastAsia="pl-PL"/>
        </w:rPr>
        <w:t>Zawiadomienie o </w:t>
      </w:r>
      <w:r w:rsidR="00856615" w:rsidRPr="00B67E57">
        <w:rPr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bCs/>
        </w:rPr>
        <w:t>Za datę poinformowania</w:t>
      </w:r>
      <w:r>
        <w:rPr>
          <w:bCs/>
        </w:rPr>
        <w:t xml:space="preserve"> beneficjenta uznaje się również dat</w:t>
      </w:r>
      <w:r w:rsidR="00B95D44">
        <w:rPr>
          <w:bCs/>
        </w:rPr>
        <w:t>ę</w:t>
      </w:r>
      <w:r>
        <w:rPr>
          <w:bCs/>
        </w:rPr>
        <w:t xml:space="preserve"> przesłania faxem/mailem zawiadomienia o kontroli.</w:t>
      </w:r>
      <w:r w:rsidRPr="005B78E4">
        <w:rPr>
          <w:bCs/>
          <w:szCs w:val="24"/>
        </w:rPr>
        <w:t xml:space="preserve"> </w:t>
      </w:r>
    </w:p>
    <w:p w14:paraId="2C32DF74" w14:textId="77777777" w:rsidR="00856615" w:rsidRDefault="00490057" w:rsidP="00CF0B46">
      <w:pPr>
        <w:spacing w:line="360" w:lineRule="auto"/>
        <w:rPr>
          <w:bCs/>
          <w:lang w:eastAsia="pl-PL"/>
        </w:rPr>
      </w:pPr>
      <w:r>
        <w:rPr>
          <w:bCs/>
        </w:rPr>
        <w:t>Na wniosek beneficjenta zł</w:t>
      </w:r>
      <w:r w:rsidRPr="00490057">
        <w:rPr>
          <w:bCs/>
        </w:rPr>
        <w:t>ożony po otrzymaniu zawiadomienia</w:t>
      </w:r>
      <w:r w:rsidR="00404140">
        <w:rPr>
          <w:bCs/>
        </w:rPr>
        <w:t>,</w:t>
      </w:r>
      <w:r w:rsidRPr="00490057">
        <w:rPr>
          <w:bCs/>
        </w:rPr>
        <w:t xml:space="preserve"> możliwa jest </w:t>
      </w:r>
      <w:r>
        <w:rPr>
          <w:bCs/>
        </w:rPr>
        <w:t xml:space="preserve"> jednokrotna zmiana terminu planowanej kontroli na miejscu realizacji projektu. Beneficjent zostaje poinformowany pisemnie </w:t>
      </w:r>
      <w:r w:rsidR="00046965">
        <w:rPr>
          <w:bCs/>
        </w:rPr>
        <w:t>o skorygowanym</w:t>
      </w:r>
      <w:r w:rsidR="00856615" w:rsidRPr="00490057">
        <w:rPr>
          <w:bCs/>
          <w:lang w:eastAsia="pl-PL"/>
        </w:rPr>
        <w:t xml:space="preserve"> </w:t>
      </w:r>
      <w:r>
        <w:rPr>
          <w:bCs/>
          <w:lang w:eastAsia="pl-PL"/>
        </w:rPr>
        <w:t>terminie kontroli.</w:t>
      </w:r>
      <w:r w:rsidR="00046965">
        <w:rPr>
          <w:bCs/>
          <w:lang w:eastAsia="pl-PL"/>
        </w:rPr>
        <w:t xml:space="preserve"> </w:t>
      </w:r>
      <w:r>
        <w:rPr>
          <w:bCs/>
          <w:lang w:eastAsia="pl-PL"/>
        </w:rPr>
        <w:t>W przypadku dokonania zmiany terminu kontroli na prośb</w:t>
      </w:r>
      <w:r w:rsidR="00046965">
        <w:rPr>
          <w:bCs/>
          <w:lang w:eastAsia="pl-PL"/>
        </w:rPr>
        <w:t>ę beneficjenta</w:t>
      </w:r>
      <w:r w:rsidR="001E6F2F">
        <w:rPr>
          <w:bCs/>
          <w:lang w:eastAsia="pl-PL"/>
        </w:rPr>
        <w:t>,</w:t>
      </w:r>
      <w:r w:rsidR="00CE77FF">
        <w:rPr>
          <w:bCs/>
          <w:lang w:eastAsia="pl-PL"/>
        </w:rPr>
        <w:t xml:space="preserve"> </w:t>
      </w:r>
      <w:r w:rsidR="00046965">
        <w:rPr>
          <w:bCs/>
          <w:lang w:eastAsia="pl-PL"/>
        </w:rPr>
        <w:t xml:space="preserve">przy wyznaczaniu nowego terminu kontroli nie jest konieczne dochowanie </w:t>
      </w:r>
      <w:r w:rsidR="0010373E">
        <w:rPr>
          <w:bCs/>
          <w:lang w:eastAsia="pl-PL"/>
        </w:rPr>
        <w:br/>
      </w:r>
      <w:r w:rsidR="00046965">
        <w:rPr>
          <w:bCs/>
          <w:lang w:eastAsia="pl-PL"/>
        </w:rPr>
        <w:t>5</w:t>
      </w:r>
      <w:r w:rsidR="00CE77FF">
        <w:rPr>
          <w:bCs/>
          <w:lang w:eastAsia="pl-PL"/>
        </w:rPr>
        <w:t>-</w:t>
      </w:r>
      <w:r w:rsidR="00046965">
        <w:rPr>
          <w:bCs/>
          <w:lang w:eastAsia="pl-PL"/>
        </w:rPr>
        <w:t xml:space="preserve"> dniowego terminu zawiadomienia o kontroli.</w:t>
      </w:r>
    </w:p>
    <w:p w14:paraId="36B33803" w14:textId="77777777"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31269934"/>
      <w:r>
        <w:rPr>
          <w:rFonts w:ascii="Arial" w:hAnsi="Arial" w:cs="Arial"/>
        </w:rPr>
        <w:lastRenderedPageBreak/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0"/>
    </w:p>
    <w:p w14:paraId="1478A0E3" w14:textId="77777777" w:rsidR="00856615" w:rsidRPr="00B67E57" w:rsidRDefault="00A26FCC" w:rsidP="007A1407">
      <w:pPr>
        <w:spacing w:line="360" w:lineRule="auto"/>
        <w:rPr>
          <w:lang w:eastAsia="pl-PL"/>
        </w:rPr>
      </w:pPr>
      <w:r>
        <w:rPr>
          <w:lang w:eastAsia="pl-PL"/>
        </w:rPr>
        <w:t xml:space="preserve">Osoby wchodzące w skład </w:t>
      </w:r>
      <w:r w:rsidR="004C1997">
        <w:rPr>
          <w:lang w:eastAsia="pl-PL"/>
        </w:rPr>
        <w:t>Z</w:t>
      </w:r>
      <w:r>
        <w:rPr>
          <w:lang w:eastAsia="pl-PL"/>
        </w:rPr>
        <w:t xml:space="preserve">espołu </w:t>
      </w:r>
      <w:r w:rsidR="004C1997">
        <w:rPr>
          <w:lang w:eastAsia="pl-PL"/>
        </w:rPr>
        <w:t>K</w:t>
      </w:r>
      <w:r w:rsidR="001E6F2F">
        <w:rPr>
          <w:lang w:eastAsia="pl-PL"/>
        </w:rPr>
        <w:t>ontrolującego</w:t>
      </w:r>
      <w:r w:rsidR="00856615" w:rsidRPr="00B67E57">
        <w:rPr>
          <w:lang w:eastAsia="pl-PL"/>
        </w:rPr>
        <w:t xml:space="preserve"> uprawnione są w granicach przyznanego upoważnienia do: </w:t>
      </w:r>
    </w:p>
    <w:p w14:paraId="72C0D71D" w14:textId="77777777" w:rsidR="00856615" w:rsidRPr="00B67E57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swobodnego </w:t>
      </w:r>
      <w:r w:rsidR="005D4037">
        <w:rPr>
          <w:lang w:eastAsia="pl-PL"/>
        </w:rPr>
        <w:t xml:space="preserve">poruszania się po </w:t>
      </w:r>
      <w:r w:rsidR="00CE77FF">
        <w:rPr>
          <w:lang w:eastAsia="pl-PL"/>
        </w:rPr>
        <w:t>terenie jednostki kontrolowanej</w:t>
      </w:r>
      <w:r w:rsidR="005D4037">
        <w:rPr>
          <w:lang w:eastAsia="pl-PL"/>
        </w:rPr>
        <w:t xml:space="preserve">, z wyjątkiem </w:t>
      </w:r>
      <w:r w:rsidRPr="00B67E57">
        <w:rPr>
          <w:lang w:eastAsia="pl-PL"/>
        </w:rPr>
        <w:t xml:space="preserve">miejsc podlegających szczególnej ochronie z uwagi na tajemnicę państwową, </w:t>
      </w:r>
    </w:p>
    <w:p w14:paraId="6B096BA5" w14:textId="77777777" w:rsidR="00856615" w:rsidRPr="00B67E57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>wglądu oraz tworzenia kopii i odpisów dokumentów związanych z tematem przeprowadzanej kontroli, z zachowaniem przepisów o tajemnicy ustawowo chronionej,</w:t>
      </w:r>
    </w:p>
    <w:p w14:paraId="6373795F" w14:textId="77777777" w:rsidR="00856615" w:rsidRPr="00B67E57" w:rsidRDefault="00DE6A84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zabezpieczani</w:t>
      </w:r>
      <w:r w:rsidR="00192692">
        <w:rPr>
          <w:lang w:eastAsia="pl-PL"/>
        </w:rPr>
        <w:t>a</w:t>
      </w:r>
      <w:r>
        <w:rPr>
          <w:lang w:eastAsia="pl-PL"/>
        </w:rPr>
        <w:t xml:space="preserve"> </w:t>
      </w:r>
      <w:r w:rsidR="00856615" w:rsidRPr="00B67E57">
        <w:rPr>
          <w:lang w:eastAsia="pl-PL"/>
        </w:rPr>
        <w:t xml:space="preserve">dokumentów i innych materiałów dowodowych, </w:t>
      </w:r>
    </w:p>
    <w:p w14:paraId="60042905" w14:textId="77777777" w:rsidR="00856615" w:rsidRPr="00B67E57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przeprowadzania oględzin: obiektów, składników majątkowych i przebiegu określonych czynności, </w:t>
      </w:r>
    </w:p>
    <w:p w14:paraId="1AA69A28" w14:textId="77777777" w:rsidR="00856615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żądania od </w:t>
      </w:r>
      <w:r w:rsidR="00911C8A">
        <w:rPr>
          <w:lang w:eastAsia="pl-PL"/>
        </w:rPr>
        <w:t>beneficjenta</w:t>
      </w:r>
      <w:r w:rsidR="00911C8A" w:rsidRPr="00B67E57">
        <w:rPr>
          <w:lang w:eastAsia="pl-PL"/>
        </w:rPr>
        <w:t xml:space="preserve"> </w:t>
      </w:r>
      <w:r w:rsidRPr="00B67E57">
        <w:rPr>
          <w:lang w:eastAsia="pl-PL"/>
        </w:rPr>
        <w:t xml:space="preserve">udzielania ustnych lub pisemnych wyjaśnień i oświadczeń, </w:t>
      </w:r>
    </w:p>
    <w:p w14:paraId="0474B53F" w14:textId="77777777" w:rsidR="005D4037" w:rsidRPr="00B67E57" w:rsidRDefault="00CE77FF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>
        <w:rPr>
          <w:lang w:eastAsia="pl-PL"/>
        </w:rPr>
        <w:t>żądania odpisów</w:t>
      </w:r>
      <w:r w:rsidR="005D4037">
        <w:rPr>
          <w:lang w:eastAsia="pl-PL"/>
        </w:rPr>
        <w:t>, zestawień i wyciągów z badanych dokumentów, których prawdziwość potwierdza beneficjent,</w:t>
      </w:r>
    </w:p>
    <w:p w14:paraId="0C59D4A8" w14:textId="77777777" w:rsidR="00856615" w:rsidRDefault="00856615" w:rsidP="00B8232D">
      <w:pPr>
        <w:pStyle w:val="Akapitzlist"/>
        <w:numPr>
          <w:ilvl w:val="0"/>
          <w:numId w:val="33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korzystania z pomocy biegłych i specjalistów. </w:t>
      </w:r>
    </w:p>
    <w:p w14:paraId="6D3FEF4B" w14:textId="77777777"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31269935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1"/>
    </w:p>
    <w:p w14:paraId="574C8159" w14:textId="045961C9" w:rsidR="00E16699" w:rsidRPr="00E16699" w:rsidRDefault="005B78E4" w:rsidP="00782B4E">
      <w:pPr>
        <w:spacing w:line="360" w:lineRule="auto"/>
        <w:rPr>
          <w:rFonts w:cs="Arial"/>
          <w:b/>
          <w:lang w:eastAsia="pl-PL"/>
        </w:rPr>
      </w:pPr>
      <w:r w:rsidRPr="005B78E4">
        <w:rPr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14:paraId="2D0B1F15" w14:textId="07C95C52" w:rsidR="00856615" w:rsidRPr="00B67E57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Podczas czynności kontrolnych kontrolujący gromadzą dokumentację projektową, którą stanowią w szczególności: </w:t>
      </w:r>
    </w:p>
    <w:p w14:paraId="1EB423C0" w14:textId="77777777" w:rsidR="00856615" w:rsidRPr="00B67E57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 xml:space="preserve">dokumenty zgromadzone w formie odpisów lub kserokopii poświadczonych za zgodność z oryginałem, </w:t>
      </w:r>
    </w:p>
    <w:p w14:paraId="7FCC3C49" w14:textId="77777777" w:rsidR="00856615" w:rsidRPr="00BE55C9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67E57">
        <w:rPr>
          <w:lang w:eastAsia="pl-PL"/>
        </w:rPr>
        <w:t>pisemne wyjaśnienia</w:t>
      </w:r>
      <w:r w:rsidR="00D831C1">
        <w:rPr>
          <w:lang w:eastAsia="pl-PL"/>
        </w:rPr>
        <w:t xml:space="preserve"> i oświadczenia</w:t>
      </w:r>
      <w:r w:rsidRPr="00B67E57">
        <w:rPr>
          <w:lang w:eastAsia="pl-PL"/>
        </w:rPr>
        <w:t xml:space="preserve"> złożone przez</w:t>
      </w:r>
      <w:r w:rsidR="00D831C1">
        <w:rPr>
          <w:lang w:eastAsia="pl-PL"/>
        </w:rPr>
        <w:t xml:space="preserve"> beneficjenta</w:t>
      </w:r>
      <w:r w:rsidRPr="00B67E57">
        <w:rPr>
          <w:lang w:eastAsia="pl-PL"/>
        </w:rPr>
        <w:t xml:space="preserve">, </w:t>
      </w:r>
      <w:r w:rsidRPr="00BE55C9">
        <w:rPr>
          <w:lang w:eastAsia="pl-PL"/>
        </w:rPr>
        <w:t xml:space="preserve"> </w:t>
      </w:r>
    </w:p>
    <w:p w14:paraId="5931BDEB" w14:textId="77777777" w:rsidR="00856615" w:rsidRDefault="00856615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E55C9">
        <w:rPr>
          <w:lang w:eastAsia="pl-PL"/>
        </w:rPr>
        <w:t xml:space="preserve">protokoły odbioru, z oględzin itp., </w:t>
      </w:r>
    </w:p>
    <w:p w14:paraId="644FD4E2" w14:textId="77777777" w:rsidR="003D39E9" w:rsidRPr="00BE55C9" w:rsidRDefault="003D39E9" w:rsidP="00782B4E">
      <w:pPr>
        <w:pStyle w:val="Akapitzlist"/>
        <w:numPr>
          <w:ilvl w:val="0"/>
          <w:numId w:val="34"/>
        </w:numPr>
        <w:spacing w:line="360" w:lineRule="auto"/>
        <w:ind w:left="714" w:hanging="357"/>
        <w:rPr>
          <w:lang w:eastAsia="pl-PL"/>
        </w:rPr>
      </w:pPr>
      <w:r w:rsidRPr="00BE55C9">
        <w:rPr>
          <w:lang w:eastAsia="pl-PL"/>
        </w:rPr>
        <w:t>opinie rzeczoznawców.</w:t>
      </w:r>
    </w:p>
    <w:p w14:paraId="65A6CD3F" w14:textId="77777777" w:rsidR="003D39E9" w:rsidRDefault="003D39E9" w:rsidP="00856615">
      <w:pPr>
        <w:spacing w:after="0" w:line="360" w:lineRule="auto"/>
        <w:jc w:val="both"/>
        <w:rPr>
          <w:rFonts w:cs="Arial"/>
          <w:lang w:eastAsia="pl-PL"/>
        </w:rPr>
      </w:pPr>
    </w:p>
    <w:p w14:paraId="4B1CE059" w14:textId="77777777" w:rsidR="00856615" w:rsidRDefault="00856615" w:rsidP="00624FFA">
      <w:pPr>
        <w:spacing w:line="360" w:lineRule="auto"/>
        <w:rPr>
          <w:lang w:eastAsia="pl-PL"/>
        </w:rPr>
      </w:pPr>
      <w:r w:rsidRPr="00BE55C9">
        <w:rPr>
          <w:lang w:eastAsia="pl-PL"/>
        </w:rPr>
        <w:t>Kont</w:t>
      </w:r>
      <w:r w:rsidRPr="00B67E57">
        <w:rPr>
          <w:lang w:eastAsia="pl-PL"/>
        </w:rPr>
        <w:t>rolujący dokonując czynności kontrolnych, jako materiałem pomocniczym, posługują się listą sprawdzającą</w:t>
      </w:r>
      <w:r w:rsidR="006E7587">
        <w:rPr>
          <w:lang w:eastAsia="pl-PL"/>
        </w:rPr>
        <w:t xml:space="preserve"> </w:t>
      </w:r>
      <w:r w:rsidR="006E7587" w:rsidRPr="008E6128">
        <w:rPr>
          <w:lang w:eastAsia="pl-PL"/>
        </w:rPr>
        <w:t>do kontroli projektu na miejscu (</w:t>
      </w:r>
      <w:r w:rsidR="006E7587" w:rsidRPr="008E6128">
        <w:rPr>
          <w:u w:val="single"/>
          <w:lang w:eastAsia="pl-PL"/>
        </w:rPr>
        <w:t>załącznik nr 1</w:t>
      </w:r>
      <w:r w:rsidR="001D0E8B" w:rsidRPr="008E6128">
        <w:rPr>
          <w:u w:val="single"/>
          <w:lang w:eastAsia="pl-PL"/>
        </w:rPr>
        <w:t>6</w:t>
      </w:r>
      <w:r w:rsidR="006E7587" w:rsidRPr="008E6128">
        <w:rPr>
          <w:lang w:eastAsia="pl-PL"/>
        </w:rPr>
        <w:t>),</w:t>
      </w:r>
      <w:r w:rsidRPr="008E6128">
        <w:rPr>
          <w:lang w:eastAsia="pl-PL"/>
        </w:rPr>
        <w:t xml:space="preserve"> która</w:t>
      </w:r>
      <w:r w:rsidRPr="00B67E57">
        <w:rPr>
          <w:lang w:eastAsia="pl-PL"/>
        </w:rPr>
        <w:t xml:space="preserve"> podlega włączeniu do akt kontrolnych.</w:t>
      </w:r>
    </w:p>
    <w:p w14:paraId="2DD796D7" w14:textId="77777777" w:rsidR="0076422B" w:rsidRDefault="0076422B" w:rsidP="00624FFA">
      <w:pPr>
        <w:spacing w:line="360" w:lineRule="auto"/>
        <w:rPr>
          <w:lang w:eastAsia="pl-PL"/>
        </w:rPr>
      </w:pPr>
      <w:r>
        <w:rPr>
          <w:lang w:eastAsia="pl-PL"/>
        </w:rPr>
        <w:t>W</w:t>
      </w:r>
      <w:r w:rsidR="00E60D00">
        <w:rPr>
          <w:lang w:eastAsia="pl-PL"/>
        </w:rPr>
        <w:t xml:space="preserve"> trakcie czynności kontrolnych </w:t>
      </w:r>
      <w:r w:rsidR="004C1997">
        <w:rPr>
          <w:lang w:eastAsia="pl-PL"/>
        </w:rPr>
        <w:t>Z</w:t>
      </w:r>
      <w:r w:rsidR="00E60D00">
        <w:rPr>
          <w:lang w:eastAsia="pl-PL"/>
        </w:rPr>
        <w:t xml:space="preserve">espół </w:t>
      </w:r>
      <w:r w:rsidR="004C1997">
        <w:rPr>
          <w:lang w:eastAsia="pl-PL"/>
        </w:rPr>
        <w:t>K</w:t>
      </w:r>
      <w:r>
        <w:rPr>
          <w:lang w:eastAsia="pl-PL"/>
        </w:rPr>
        <w:t xml:space="preserve">ontrolujący </w:t>
      </w:r>
      <w:r w:rsidR="00D75F6E">
        <w:rPr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14:paraId="42C28E25" w14:textId="77777777" w:rsidR="00D75F6E" w:rsidRDefault="00D75F6E" w:rsidP="00624FFA">
      <w:pPr>
        <w:spacing w:line="360" w:lineRule="auto"/>
        <w:rPr>
          <w:lang w:eastAsia="pl-PL"/>
        </w:rPr>
      </w:pPr>
      <w:r>
        <w:rPr>
          <w:lang w:eastAsia="pl-PL"/>
        </w:rPr>
        <w:lastRenderedPageBreak/>
        <w:t>W przypadku kontroli przeprowadzanej na zakończenie realizacji projektu po złożeniu wniosku o</w:t>
      </w:r>
      <w:r w:rsidR="00342690">
        <w:rPr>
          <w:lang w:eastAsia="pl-PL"/>
        </w:rPr>
        <w:t> </w:t>
      </w:r>
      <w:r w:rsidR="00E60D00">
        <w:rPr>
          <w:lang w:eastAsia="pl-PL"/>
        </w:rPr>
        <w:t xml:space="preserve">płatność końcową, </w:t>
      </w:r>
      <w:r w:rsidR="004C1997">
        <w:rPr>
          <w:lang w:eastAsia="pl-PL"/>
        </w:rPr>
        <w:t>Z</w:t>
      </w:r>
      <w:r w:rsidR="00E60D00">
        <w:rPr>
          <w:lang w:eastAsia="pl-PL"/>
        </w:rPr>
        <w:t xml:space="preserve">espół </w:t>
      </w:r>
      <w:r w:rsidR="004C1997">
        <w:rPr>
          <w:lang w:eastAsia="pl-PL"/>
        </w:rPr>
        <w:t>K</w:t>
      </w:r>
      <w:r>
        <w:rPr>
          <w:lang w:eastAsia="pl-PL"/>
        </w:rPr>
        <w:t>ontrolujący dokonuje sprawdzenia całości dokumentacji zgromadzonej w trakcie reali</w:t>
      </w:r>
      <w:r w:rsidR="00281D5C">
        <w:rPr>
          <w:lang w:eastAsia="pl-PL"/>
        </w:rPr>
        <w:t>zacji projektu oraz potwierdza</w:t>
      </w:r>
      <w:r>
        <w:rPr>
          <w:lang w:eastAsia="pl-PL"/>
        </w:rPr>
        <w:t xml:space="preserve"> stan </w:t>
      </w:r>
      <w:r w:rsidR="00281D5C">
        <w:rPr>
          <w:lang w:eastAsia="pl-PL"/>
        </w:rPr>
        <w:t xml:space="preserve">jej </w:t>
      </w:r>
      <w:r>
        <w:rPr>
          <w:lang w:eastAsia="pl-PL"/>
        </w:rPr>
        <w:t>kompletności.</w:t>
      </w:r>
    </w:p>
    <w:p w14:paraId="3CD40BB1" w14:textId="77777777" w:rsidR="00D75F6E" w:rsidRDefault="00D75F6E" w:rsidP="00624FFA">
      <w:pPr>
        <w:spacing w:line="360" w:lineRule="auto"/>
        <w:rPr>
          <w:lang w:eastAsia="pl-PL"/>
        </w:rPr>
      </w:pPr>
      <w:r>
        <w:rPr>
          <w:lang w:eastAsia="pl-PL"/>
        </w:rPr>
        <w:t>Kontrolujący dokonują ustaleń stanu faktycznego na postawie zebranych w toku kontroli dowodó</w:t>
      </w:r>
      <w:r w:rsidR="00CE77FF">
        <w:rPr>
          <w:lang w:eastAsia="pl-PL"/>
        </w:rPr>
        <w:t>w</w:t>
      </w:r>
      <w:r w:rsidR="00281D5C">
        <w:rPr>
          <w:lang w:eastAsia="pl-PL"/>
        </w:rPr>
        <w:t xml:space="preserve">, którymi są w szczególności </w:t>
      </w:r>
      <w:r>
        <w:rPr>
          <w:lang w:eastAsia="pl-PL"/>
        </w:rPr>
        <w:t xml:space="preserve"> doku</w:t>
      </w:r>
      <w:r w:rsidR="00CE77FF">
        <w:rPr>
          <w:lang w:eastAsia="pl-PL"/>
        </w:rPr>
        <w:t>menty i inne nośniki informacji, zabezpieczone rzeczy</w:t>
      </w:r>
      <w:r>
        <w:rPr>
          <w:lang w:eastAsia="pl-PL"/>
        </w:rPr>
        <w:t>, opinie biegłych i rzeczoznawców, wyniki oględzin</w:t>
      </w:r>
      <w:r w:rsidR="00CE77FF">
        <w:rPr>
          <w:lang w:eastAsia="pl-PL"/>
        </w:rPr>
        <w:t>,</w:t>
      </w:r>
      <w:r>
        <w:rPr>
          <w:lang w:eastAsia="pl-PL"/>
        </w:rPr>
        <w:t xml:space="preserve"> jak również pisemne wyjaśnienia i oświadczenia.</w:t>
      </w:r>
    </w:p>
    <w:p w14:paraId="2DD14E82" w14:textId="77777777" w:rsidR="00D75F6E" w:rsidRDefault="00486569" w:rsidP="00624FFA">
      <w:pPr>
        <w:spacing w:line="360" w:lineRule="auto"/>
        <w:rPr>
          <w:lang w:eastAsia="pl-PL"/>
        </w:rPr>
      </w:pPr>
      <w:r>
        <w:rPr>
          <w:lang w:eastAsia="pl-PL"/>
        </w:rPr>
        <w:t>Zebrane w toku postę</w:t>
      </w:r>
      <w:r w:rsidR="00D75F6E">
        <w:rPr>
          <w:lang w:eastAsia="pl-PL"/>
        </w:rPr>
        <w:t xml:space="preserve">powania kontrolnego materiały dowodowe </w:t>
      </w:r>
      <w:r>
        <w:rPr>
          <w:lang w:eastAsia="pl-PL"/>
        </w:rPr>
        <w:t>stanowią postawę do sporządzenia informacji pokontrolnej.</w:t>
      </w:r>
    </w:p>
    <w:p w14:paraId="71420069" w14:textId="7405FC70" w:rsidR="00D92673" w:rsidRDefault="00D92673" w:rsidP="009B33B9">
      <w:pPr>
        <w:spacing w:line="360" w:lineRule="auto"/>
        <w:rPr>
          <w:rFonts w:cs="Arial"/>
          <w:lang w:eastAsia="pl-PL"/>
        </w:rPr>
      </w:pPr>
      <w:r w:rsidRPr="00AE13C4">
        <w:rPr>
          <w:lang w:eastAsia="pl-PL"/>
        </w:rPr>
        <w:t>W przypadku wystąpienia w danym projekcie bardzo dużej liczby dokumentów np. dotyczących postępowań przetargowych, realizacji finansowej projektu możliwe jest przeprowadzenie kontroli na próbie zgodnie z metodologią doboru próby zawartą w Rocznym Planie Kontroli.</w:t>
      </w:r>
    </w:p>
    <w:p w14:paraId="0C16AA4B" w14:textId="77777777" w:rsidR="00342690" w:rsidRPr="00AE13C4" w:rsidRDefault="00342690" w:rsidP="00866277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lang w:eastAsia="pl-PL"/>
        </w:rPr>
      </w:pPr>
      <w:r w:rsidRPr="00AE13C4">
        <w:rPr>
          <w:lang w:eastAsia="pl-PL"/>
        </w:rPr>
        <w:t xml:space="preserve">Ponadto </w:t>
      </w:r>
      <w:r w:rsidR="00F54E1C" w:rsidRPr="00AE13C4">
        <w:rPr>
          <w:lang w:eastAsia="pl-PL"/>
        </w:rPr>
        <w:t xml:space="preserve">Zespół Kontrolujący </w:t>
      </w:r>
      <w:r w:rsidRPr="00AE13C4">
        <w:rPr>
          <w:lang w:eastAsia="pl-PL"/>
        </w:rPr>
        <w:t>w trakcie czynności kontrolnych przeprowadza kontrolę krzyżową horyzontalną poprzez:</w:t>
      </w:r>
    </w:p>
    <w:p w14:paraId="26EF6F57" w14:textId="77777777" w:rsidR="009A2C49" w:rsidRDefault="00F54E1C" w:rsidP="009A2C49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cs="Arial"/>
          <w:lang w:eastAsia="pl-PL"/>
        </w:rPr>
      </w:pPr>
      <w:r w:rsidRPr="00866277">
        <w:rPr>
          <w:rFonts w:cs="Arial"/>
          <w:lang w:eastAsia="pl-PL"/>
        </w:rPr>
        <w:t>dostęp do systemu SL 2014 (na podstawie raportu podstawowego) oraz systemu Centrum Kontroli Krzyżowych (CKK), za pomocą których ustala się czy beneficjent równolegle realizuje projekty w ramach PROW 2014-2020</w:t>
      </w:r>
      <w:r w:rsidR="002F685B" w:rsidRPr="00866277">
        <w:rPr>
          <w:rFonts w:cs="Arial"/>
          <w:lang w:eastAsia="pl-PL"/>
        </w:rPr>
        <w:t>/RYBY 2014-2020</w:t>
      </w:r>
      <w:r w:rsidRPr="00866277">
        <w:rPr>
          <w:rFonts w:cs="Arial"/>
          <w:lang w:eastAsia="pl-PL"/>
        </w:rPr>
        <w:t>,</w:t>
      </w:r>
    </w:p>
    <w:p w14:paraId="1B264CBE" w14:textId="1944C509" w:rsidR="009A2C49" w:rsidRPr="009A2C49" w:rsidRDefault="00F54E1C" w:rsidP="009A2C49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cs="Arial"/>
          <w:lang w:eastAsia="pl-PL"/>
        </w:rPr>
      </w:pPr>
      <w:r w:rsidRPr="00866277">
        <w:rPr>
          <w:lang w:eastAsia="pl-PL"/>
        </w:rPr>
        <w:t>sprawdzenie na oryginałach faktur  (lub dokumentów o równoważnej wartości dowodowej) adnotacji instytucji wdrażających PROW 14-20</w:t>
      </w:r>
      <w:r w:rsidR="002F685B" w:rsidRPr="00866277">
        <w:rPr>
          <w:lang w:eastAsia="pl-PL"/>
        </w:rPr>
        <w:t>/ RYBY 2014-2020</w:t>
      </w:r>
      <w:r w:rsidRPr="00866277">
        <w:rPr>
          <w:lang w:eastAsia="pl-PL"/>
        </w:rPr>
        <w:t xml:space="preserve"> oraz w przypadku faktur elektronicznych – sprawdzenie w systemie księgowym beneficjenta. Adnotacja potwierdza fakt przedłożenia faktur do refundacji w ramach PROW 14-20</w:t>
      </w:r>
      <w:r w:rsidR="002F685B" w:rsidRPr="00866277">
        <w:rPr>
          <w:lang w:eastAsia="pl-PL"/>
        </w:rPr>
        <w:t>/ RYBY 2014-2020. W </w:t>
      </w:r>
      <w:r w:rsidRPr="00866277">
        <w:rPr>
          <w:lang w:eastAsia="pl-PL"/>
        </w:rPr>
        <w:t xml:space="preserve">związku, z czym pracownik </w:t>
      </w:r>
      <w:r w:rsidR="007D52AB" w:rsidRPr="00866277">
        <w:rPr>
          <w:lang w:eastAsia="pl-PL"/>
        </w:rPr>
        <w:t>D</w:t>
      </w:r>
      <w:r w:rsidRPr="00866277">
        <w:rPr>
          <w:lang w:eastAsia="pl-PL"/>
        </w:rPr>
        <w:t>K</w:t>
      </w:r>
      <w:r w:rsidR="0016778C" w:rsidRPr="00866277">
        <w:rPr>
          <w:lang w:eastAsia="pl-PL"/>
        </w:rPr>
        <w:t xml:space="preserve"> </w:t>
      </w:r>
      <w:r w:rsidRPr="00866277">
        <w:rPr>
          <w:lang w:eastAsia="pl-PL"/>
        </w:rPr>
        <w:t>w ramach czynności wyjaśniających/kontrolnych ustala czy wydatki zostały faktycznie zrefundowane/rozliczone. Sprawdzeniu pod kątem możliwości podwójnego dofinansowania podlegają także wszystkie duplikaty faktur.</w:t>
      </w:r>
    </w:p>
    <w:p w14:paraId="00D4C442" w14:textId="275AD5EA" w:rsidR="00F54E1C" w:rsidRPr="009A2C49" w:rsidRDefault="00F54E1C" w:rsidP="009A2C49">
      <w:pPr>
        <w:pStyle w:val="Akapitzlist"/>
        <w:numPr>
          <w:ilvl w:val="0"/>
          <w:numId w:val="35"/>
        </w:numPr>
        <w:spacing w:line="360" w:lineRule="auto"/>
        <w:ind w:left="714" w:hanging="357"/>
        <w:rPr>
          <w:rFonts w:cs="Arial"/>
          <w:lang w:eastAsia="pl-PL"/>
        </w:rPr>
      </w:pPr>
      <w:r w:rsidRPr="00866277">
        <w:rPr>
          <w:lang w:eastAsia="pl-PL"/>
        </w:rPr>
        <w:t>ewentualne wygenerowanie raportów pogłębionych z systemu Centrum Kontroli Krzyżowych (CKK), w celu sprawdzenia czy wyda</w:t>
      </w:r>
      <w:r w:rsidR="00D92673" w:rsidRPr="00866277">
        <w:rPr>
          <w:lang w:eastAsia="pl-PL"/>
        </w:rPr>
        <w:t>tki kwalifikowane przedłożone w </w:t>
      </w:r>
      <w:r w:rsidRPr="00866277">
        <w:rPr>
          <w:lang w:eastAsia="pl-PL"/>
        </w:rPr>
        <w:t>projektach RPO WP nie zostały faktycznie zrefundowane/rozliczone w ramach innych programów operacyjnych (szczególnie w przypadku faktur elektronicznych). D</w:t>
      </w:r>
      <w:r w:rsidR="00D92673" w:rsidRPr="00866277">
        <w:rPr>
          <w:lang w:eastAsia="pl-PL"/>
        </w:rPr>
        <w:t>ostęp do </w:t>
      </w:r>
      <w:r w:rsidRPr="00866277">
        <w:rPr>
          <w:lang w:eastAsia="pl-PL"/>
        </w:rPr>
        <w:t xml:space="preserve">CKK </w:t>
      </w:r>
      <w:r w:rsidRPr="009A2C49">
        <w:rPr>
          <w:rFonts w:cstheme="majorBidi"/>
        </w:rPr>
        <w:t>zostanie</w:t>
      </w:r>
      <w:r w:rsidRPr="00866277">
        <w:rPr>
          <w:lang w:eastAsia="pl-PL"/>
        </w:rPr>
        <w:t xml:space="preserve">  zapewniony  IZ RPO WP  na podstaw</w:t>
      </w:r>
      <w:r w:rsidR="00D92673" w:rsidRPr="00866277">
        <w:rPr>
          <w:lang w:eastAsia="pl-PL"/>
        </w:rPr>
        <w:t>ie  porozumienia o współpracy z </w:t>
      </w:r>
      <w:r w:rsidRPr="00866277">
        <w:rPr>
          <w:lang w:eastAsia="pl-PL"/>
        </w:rPr>
        <w:t xml:space="preserve">dnia 13 stycznia 2017 r.  MR a ARiMR. </w:t>
      </w:r>
    </w:p>
    <w:p w14:paraId="433461B0" w14:textId="7E47AA1B" w:rsidR="00F54E1C" w:rsidRPr="00F8642B" w:rsidRDefault="00F54E1C" w:rsidP="00F8642B">
      <w:pPr>
        <w:spacing w:line="360" w:lineRule="auto"/>
        <w:rPr>
          <w:lang w:eastAsia="pl-PL"/>
        </w:rPr>
      </w:pPr>
      <w:r w:rsidRPr="00AE13C4">
        <w:rPr>
          <w:lang w:eastAsia="pl-PL"/>
        </w:rPr>
        <w:lastRenderedPageBreak/>
        <w:t>Zakończenie procesu kontroli krzyżowej horyzontalnej z projektami PROW 14-20</w:t>
      </w:r>
      <w:r w:rsidR="002F685B" w:rsidRPr="00AE13C4">
        <w:rPr>
          <w:lang w:eastAsia="pl-PL"/>
        </w:rPr>
        <w:t>/ RYBY 2014-2020</w:t>
      </w:r>
      <w:r w:rsidRPr="00AE13C4">
        <w:rPr>
          <w:lang w:eastAsia="pl-PL"/>
        </w:rPr>
        <w:t xml:space="preserve"> wg ww. metodologii uprawnia pracownika </w:t>
      </w:r>
      <w:r w:rsidR="007D52AB">
        <w:rPr>
          <w:lang w:eastAsia="pl-PL"/>
        </w:rPr>
        <w:t>D</w:t>
      </w:r>
      <w:r w:rsidRPr="00AE13C4">
        <w:rPr>
          <w:lang w:eastAsia="pl-PL"/>
        </w:rPr>
        <w:t>K</w:t>
      </w:r>
      <w:r w:rsidR="0016778C">
        <w:rPr>
          <w:lang w:eastAsia="pl-PL"/>
        </w:rPr>
        <w:t xml:space="preserve"> </w:t>
      </w:r>
      <w:r w:rsidRPr="00AE13C4">
        <w:rPr>
          <w:lang w:eastAsia="pl-PL"/>
        </w:rPr>
        <w:t>do wypełnienia odpowiednich pól dot. podwójnego finansowania w ramach standardowej listy sprawd</w:t>
      </w:r>
      <w:r w:rsidR="002F685B" w:rsidRPr="00AE13C4">
        <w:rPr>
          <w:lang w:eastAsia="pl-PL"/>
        </w:rPr>
        <w:t>zającej do kontroli projektu na </w:t>
      </w:r>
      <w:r w:rsidRPr="00AE13C4">
        <w:rPr>
          <w:lang w:eastAsia="pl-PL"/>
        </w:rPr>
        <w:t>miejscu.</w:t>
      </w:r>
    </w:p>
    <w:p w14:paraId="4B946924" w14:textId="77777777" w:rsidR="00F12794" w:rsidRPr="00E52FCC" w:rsidRDefault="00F12794" w:rsidP="00E52FCC">
      <w:pPr>
        <w:pStyle w:val="Nagwek2"/>
        <w:spacing w:before="240" w:after="120"/>
        <w:rPr>
          <w:rFonts w:ascii="Arial" w:hAnsi="Arial" w:cs="Arial"/>
        </w:rPr>
      </w:pPr>
      <w:bookmarkStart w:id="32" w:name="_Toc31269936"/>
      <w:r w:rsidRPr="00E52FCC">
        <w:rPr>
          <w:rFonts w:ascii="Arial" w:hAnsi="Arial" w:cs="Arial"/>
        </w:rPr>
        <w:t>6.7 Zawieszenie czynności kontrolnych</w:t>
      </w:r>
      <w:bookmarkEnd w:id="32"/>
    </w:p>
    <w:p w14:paraId="17925981" w14:textId="77777777" w:rsidR="003D39E9" w:rsidRPr="002F6F23" w:rsidRDefault="00F12794" w:rsidP="00BF74FF">
      <w:pPr>
        <w:spacing w:line="360" w:lineRule="auto"/>
        <w:rPr>
          <w:lang w:eastAsia="pl-PL"/>
        </w:rPr>
      </w:pPr>
      <w:bookmarkStart w:id="33" w:name="_Toc427057424"/>
      <w:bookmarkStart w:id="34" w:name="_Toc433004337"/>
      <w:bookmarkStart w:id="35" w:name="_Toc433004458"/>
      <w:r w:rsidRPr="002F6F23">
        <w:rPr>
          <w:lang w:eastAsia="pl-PL"/>
        </w:rPr>
        <w:t>W szczególnie uzasadnionych przypadkach czynności kontrolne mogą ulec zawieszeniu</w:t>
      </w:r>
      <w:r w:rsidR="00C50542" w:rsidRPr="002F6F23">
        <w:rPr>
          <w:lang w:eastAsia="pl-PL"/>
        </w:rPr>
        <w:t>,</w:t>
      </w:r>
      <w:r w:rsidRPr="002F6F23">
        <w:rPr>
          <w:lang w:eastAsia="pl-PL"/>
        </w:rPr>
        <w:t xml:space="preserve"> jednakże na czas nie dłuższy niż 21 dni kalendarzowych. O zawieszeniu czynności</w:t>
      </w:r>
      <w:r w:rsidR="00386DDC" w:rsidRPr="002F6F23">
        <w:rPr>
          <w:lang w:eastAsia="pl-PL"/>
        </w:rPr>
        <w:t xml:space="preserve"> kontrolnych trwającym krócej niż 7 dni kalendarzowych </w:t>
      </w:r>
      <w:r w:rsidR="005C6140">
        <w:rPr>
          <w:lang w:eastAsia="pl-PL"/>
        </w:rPr>
        <w:t>K</w:t>
      </w:r>
      <w:r w:rsidR="00386DDC" w:rsidRPr="002F6F23">
        <w:rPr>
          <w:lang w:eastAsia="pl-PL"/>
        </w:rPr>
        <w:t xml:space="preserve">ierownik </w:t>
      </w:r>
      <w:r w:rsidR="005C6140">
        <w:rPr>
          <w:lang w:eastAsia="pl-PL"/>
        </w:rPr>
        <w:t>Z</w:t>
      </w:r>
      <w:r w:rsidR="00386DDC" w:rsidRPr="002F6F23">
        <w:rPr>
          <w:lang w:eastAsia="pl-PL"/>
        </w:rPr>
        <w:t xml:space="preserve">espołu </w:t>
      </w:r>
      <w:r w:rsidR="005C6140">
        <w:rPr>
          <w:lang w:eastAsia="pl-PL"/>
        </w:rPr>
        <w:t>K</w:t>
      </w:r>
      <w:r w:rsidR="00386DDC" w:rsidRPr="002F6F23">
        <w:rPr>
          <w:lang w:eastAsia="pl-PL"/>
        </w:rPr>
        <w:t xml:space="preserve">ontrolującego </w:t>
      </w:r>
      <w:r w:rsidR="00E14F67" w:rsidRPr="002F6F23">
        <w:rPr>
          <w:lang w:eastAsia="pl-PL"/>
        </w:rPr>
        <w:t xml:space="preserve">ustnie </w:t>
      </w:r>
      <w:r w:rsidR="00386DDC" w:rsidRPr="002F6F23">
        <w:rPr>
          <w:lang w:eastAsia="pl-PL"/>
        </w:rPr>
        <w:t xml:space="preserve">informuje beneficjenta; jednocześnie </w:t>
      </w:r>
      <w:r w:rsidR="00D92673" w:rsidRPr="00AE13C4">
        <w:rPr>
          <w:lang w:eastAsia="pl-PL"/>
        </w:rPr>
        <w:t>podając</w:t>
      </w:r>
      <w:r w:rsidR="00386DDC" w:rsidRPr="002F6F23">
        <w:rPr>
          <w:lang w:eastAsia="pl-PL"/>
        </w:rPr>
        <w:t xml:space="preserve"> informację na temat terminu wzno</w:t>
      </w:r>
      <w:r w:rsidR="00D92673">
        <w:rPr>
          <w:lang w:eastAsia="pl-PL"/>
        </w:rPr>
        <w:t>wienia czynności kontrolnych. W </w:t>
      </w:r>
      <w:r w:rsidR="00386DDC" w:rsidRPr="002F6F23">
        <w:rPr>
          <w:lang w:eastAsia="pl-PL"/>
        </w:rPr>
        <w:t>przypadku zawieszenia trwającego dłużej niż 7 dni kal</w:t>
      </w:r>
      <w:r w:rsidR="00D92673">
        <w:rPr>
          <w:lang w:eastAsia="pl-PL"/>
        </w:rPr>
        <w:t>endarzowych, przesyłane jest do </w:t>
      </w:r>
      <w:r w:rsidR="00386DDC" w:rsidRPr="002F6F23">
        <w:rPr>
          <w:lang w:eastAsia="pl-PL"/>
        </w:rPr>
        <w:t xml:space="preserve">beneficjenta pismo informujące o zawieszeniu czynności kontrolnych wraz z uzasadnieniem. Przed wznowieniem kontroli projektu na miejscu </w:t>
      </w:r>
      <w:r w:rsidR="005C6140">
        <w:rPr>
          <w:lang w:eastAsia="pl-PL"/>
        </w:rPr>
        <w:t>K</w:t>
      </w:r>
      <w:r w:rsidR="00386DDC" w:rsidRPr="002F6F23">
        <w:rPr>
          <w:lang w:eastAsia="pl-PL"/>
        </w:rPr>
        <w:t xml:space="preserve">ierownik Zespołu Kontrolującego </w:t>
      </w:r>
      <w:r w:rsidR="00D831C1" w:rsidRPr="002F6F23">
        <w:rPr>
          <w:lang w:eastAsia="pl-PL"/>
        </w:rPr>
        <w:t xml:space="preserve"> przesyła</w:t>
      </w:r>
      <w:r w:rsidR="005C6140">
        <w:rPr>
          <w:lang w:eastAsia="pl-PL"/>
        </w:rPr>
        <w:t xml:space="preserve"> zawiadomienie o </w:t>
      </w:r>
      <w:r w:rsidR="00386DDC" w:rsidRPr="002F6F23">
        <w:rPr>
          <w:lang w:eastAsia="pl-PL"/>
        </w:rPr>
        <w:t>wznowieniu czynności kontrolnych</w:t>
      </w:r>
      <w:bookmarkEnd w:id="33"/>
      <w:r w:rsidR="00D831C1" w:rsidRPr="002F6F23">
        <w:rPr>
          <w:lang w:eastAsia="pl-PL"/>
        </w:rPr>
        <w:t xml:space="preserve"> co najmniej na dzień przed jej rozpoczęciem</w:t>
      </w:r>
      <w:r w:rsidR="00386DDC" w:rsidRPr="002F6F23">
        <w:rPr>
          <w:lang w:eastAsia="pl-PL"/>
        </w:rPr>
        <w:t>.</w:t>
      </w:r>
      <w:bookmarkEnd w:id="34"/>
      <w:bookmarkEnd w:id="35"/>
      <w:r w:rsidR="00386DDC" w:rsidRPr="002F6F23">
        <w:rPr>
          <w:lang w:eastAsia="pl-PL"/>
        </w:rPr>
        <w:t xml:space="preserve"> </w:t>
      </w:r>
      <w:r w:rsidR="003D39E9" w:rsidRPr="002F6F23">
        <w:rPr>
          <w:lang w:eastAsia="pl-PL"/>
        </w:rPr>
        <w:t>Za datę poinformowania beneficjenta o wszczęciu czynności kontrolnych uznaje się również datę przesłania faxem / emailem.</w:t>
      </w:r>
    </w:p>
    <w:p w14:paraId="64807204" w14:textId="77777777" w:rsidR="00EF0BA8" w:rsidRPr="00C63120" w:rsidRDefault="00386DDC" w:rsidP="00C63120">
      <w:pPr>
        <w:pStyle w:val="Nagwek2"/>
        <w:spacing w:before="240" w:after="120"/>
        <w:rPr>
          <w:rFonts w:ascii="Arial" w:hAnsi="Arial" w:cs="Arial"/>
        </w:rPr>
      </w:pPr>
      <w:bookmarkStart w:id="36" w:name="_Toc31269937"/>
      <w:r w:rsidRPr="00C63120">
        <w:rPr>
          <w:rFonts w:ascii="Arial" w:hAnsi="Arial" w:cs="Arial"/>
        </w:rPr>
        <w:t>6.8 Sporządzanie informacji pokontrolnej</w:t>
      </w:r>
      <w:bookmarkEnd w:id="36"/>
    </w:p>
    <w:p w14:paraId="2EA30096" w14:textId="77777777" w:rsidR="00DF7617" w:rsidRDefault="00856615" w:rsidP="00A90E24">
      <w:pPr>
        <w:spacing w:line="360" w:lineRule="auto"/>
      </w:pPr>
      <w:r>
        <w:t>U</w:t>
      </w:r>
      <w:r w:rsidRPr="00B67E57">
        <w:t>stalenia dokonane w postępowaniu kontrolnym opis</w:t>
      </w:r>
      <w:r>
        <w:t>ane są</w:t>
      </w:r>
      <w:r w:rsidRPr="00B67E57">
        <w:t xml:space="preserve"> w informacji </w:t>
      </w:r>
      <w:r w:rsidRPr="008E6128">
        <w:t>pokontrolnej</w:t>
      </w:r>
      <w:r w:rsidR="00F12794" w:rsidRPr="008E6128">
        <w:t xml:space="preserve"> (</w:t>
      </w:r>
      <w:r w:rsidR="00F12794" w:rsidRPr="008E6128">
        <w:rPr>
          <w:u w:val="single"/>
        </w:rPr>
        <w:t>załącznik nr </w:t>
      </w:r>
      <w:r w:rsidR="00F12794" w:rsidRPr="00CF5589">
        <w:rPr>
          <w:u w:val="single"/>
        </w:rPr>
        <w:t>1</w:t>
      </w:r>
      <w:r w:rsidR="001D0E8B" w:rsidRPr="00CF5589">
        <w:rPr>
          <w:u w:val="single"/>
        </w:rPr>
        <w:t>7</w:t>
      </w:r>
      <w:r w:rsidR="00405171" w:rsidRPr="00CF5589">
        <w:rPr>
          <w:u w:val="single"/>
        </w:rPr>
        <w:t>a i 17b</w:t>
      </w:r>
      <w:r w:rsidR="00F12794" w:rsidRPr="00CF5589">
        <w:t>)</w:t>
      </w:r>
      <w:r w:rsidR="00932AC4" w:rsidRPr="00CF5589">
        <w:t>,</w:t>
      </w:r>
      <w:r w:rsidR="00932AC4" w:rsidRPr="008E6128">
        <w:t xml:space="preserve">  sporządzanej  w terminie nie później niż</w:t>
      </w:r>
      <w:r w:rsidRPr="008E6128">
        <w:t xml:space="preserve"> </w:t>
      </w:r>
      <w:r w:rsidR="00932AC4" w:rsidRPr="008E6128">
        <w:t>21 dni kalendarzowych od dnia zakończenia czynności kontrolnych.</w:t>
      </w:r>
      <w:r w:rsidR="005B78E4">
        <w:t xml:space="preserve"> </w:t>
      </w:r>
    </w:p>
    <w:p w14:paraId="3E5A3B02" w14:textId="77777777" w:rsidR="00DF7617" w:rsidRPr="00CF5589" w:rsidRDefault="00DF7617" w:rsidP="00A90E24">
      <w:pPr>
        <w:spacing w:line="360" w:lineRule="auto"/>
      </w:pPr>
      <w:r w:rsidRPr="00CF5589">
        <w:t xml:space="preserve">Informacja pokontrolna składa się z części merytoryczno – technicznej oraz finansowej. </w:t>
      </w:r>
    </w:p>
    <w:p w14:paraId="26967E44" w14:textId="1E55C4B9" w:rsidR="005B78E4" w:rsidRDefault="005B78E4" w:rsidP="00A90E24">
      <w:pPr>
        <w:spacing w:line="360" w:lineRule="auto"/>
      </w:pPr>
      <w:r w:rsidRPr="00CF5589"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</w:t>
      </w:r>
      <w:r w:rsidR="003B614E" w:rsidRPr="00CF5589">
        <w:t> </w:t>
      </w:r>
      <w:r w:rsidRPr="00CF5589">
        <w:t>Kierownika Zespołu Kontrolującego.</w:t>
      </w:r>
      <w:r w:rsidR="00DF7617" w:rsidRPr="00CF5589">
        <w:t xml:space="preserve"> </w:t>
      </w:r>
    </w:p>
    <w:p w14:paraId="7676B591" w14:textId="5B68AADF" w:rsidR="00E05F5E" w:rsidRDefault="00B8314C" w:rsidP="0048773A">
      <w:pPr>
        <w:spacing w:line="360" w:lineRule="auto"/>
      </w:pPr>
      <w:r>
        <w:t xml:space="preserve">Następnie </w:t>
      </w:r>
      <w:r w:rsidRPr="00CF5589">
        <w:t>Informacja pokontrolna</w:t>
      </w:r>
      <w:r>
        <w:t xml:space="preserve"> po akceptacji przez </w:t>
      </w:r>
      <w:r w:rsidR="007A1ED2">
        <w:t>K</w:t>
      </w:r>
      <w:r>
        <w:t>oordynatora Wieloosobowego stanowiska pracy ds. kontroli projektów pomocy technicznej</w:t>
      </w:r>
      <w:r w:rsidR="007A1ED2">
        <w:t xml:space="preserve"> (DK.VI)</w:t>
      </w:r>
      <w:r>
        <w:t>, zatwierdzana jest przez Zastępcę Dyrektora/Dyrektora DK.</w:t>
      </w:r>
      <w:r w:rsidR="00E05F5E">
        <w:t>Informacja pokontrolna zawiera w szczególności :</w:t>
      </w:r>
    </w:p>
    <w:p w14:paraId="432064BA" w14:textId="77777777" w:rsidR="00E05F5E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podstawę prawną przeprowadzenia kontroli,</w:t>
      </w:r>
    </w:p>
    <w:p w14:paraId="4CC50085" w14:textId="77777777" w:rsidR="00E05F5E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nazwę instytucji kontrolującej,</w:t>
      </w:r>
    </w:p>
    <w:p w14:paraId="3CB1DD10" w14:textId="77777777" w:rsidR="00E05F5E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nazwę jednostki kontrolowanej,</w:t>
      </w:r>
    </w:p>
    <w:p w14:paraId="0E7A7420" w14:textId="77777777" w:rsidR="00751C6C" w:rsidRDefault="00E05F5E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 w:rsidRPr="00751C6C">
        <w:t>skład</w:t>
      </w:r>
      <w:r w:rsidR="00CE77FF" w:rsidRPr="00751C6C">
        <w:t xml:space="preserve"> </w:t>
      </w:r>
      <w:r w:rsidR="00632C19">
        <w:t>zespołu k</w:t>
      </w:r>
      <w:r w:rsidR="00CE77FF" w:rsidRPr="00751C6C">
        <w:t>ontrolującego (</w:t>
      </w:r>
      <w:r w:rsidRPr="00751C6C">
        <w:t xml:space="preserve">imiona, nazwiska i stanowiska </w:t>
      </w:r>
      <w:r w:rsidR="00632C19">
        <w:t xml:space="preserve">członków </w:t>
      </w:r>
      <w:r w:rsidR="004C1997">
        <w:t>Z</w:t>
      </w:r>
      <w:r w:rsidRPr="00751C6C">
        <w:t>espołu</w:t>
      </w:r>
      <w:r w:rsidR="00632C19">
        <w:t xml:space="preserve"> </w:t>
      </w:r>
      <w:r w:rsidR="004C1997">
        <w:t>K</w:t>
      </w:r>
      <w:r w:rsidR="00632C19">
        <w:t>ontrolującego oraz wskazanie k</w:t>
      </w:r>
      <w:r w:rsidR="00851658" w:rsidRPr="00751C6C">
        <w:t xml:space="preserve">ierownika </w:t>
      </w:r>
      <w:r w:rsidR="004C1997">
        <w:t>Z</w:t>
      </w:r>
      <w:r w:rsidR="00851658" w:rsidRPr="00751C6C">
        <w:t xml:space="preserve">espołu </w:t>
      </w:r>
      <w:r w:rsidR="004C1997">
        <w:t>K</w:t>
      </w:r>
      <w:r w:rsidR="00851658" w:rsidRPr="00751C6C">
        <w:t>ontrolującego</w:t>
      </w:r>
      <w:r w:rsidR="00751C6C">
        <w:t>),</w:t>
      </w:r>
      <w:r w:rsidR="00CE77FF" w:rsidRPr="00751C6C">
        <w:t xml:space="preserve"> </w:t>
      </w:r>
    </w:p>
    <w:p w14:paraId="0AC5A3C7" w14:textId="77777777" w:rsidR="00E05F5E" w:rsidRPr="00751C6C" w:rsidRDefault="00CE77FF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 w:rsidRPr="00751C6C">
        <w:lastRenderedPageBreak/>
        <w:t>datę przeprowadzenia kontroli (</w:t>
      </w:r>
      <w:r w:rsidR="00E05F5E" w:rsidRPr="00751C6C">
        <w:t>datę rozpoczęcia i zakończenia kontroli)</w:t>
      </w:r>
      <w:r w:rsidRPr="00751C6C">
        <w:t>,</w:t>
      </w:r>
    </w:p>
    <w:p w14:paraId="5B28CCF4" w14:textId="77777777" w:rsidR="00E05F5E" w:rsidRDefault="00751C6C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miejsce kontroli (</w:t>
      </w:r>
      <w:r w:rsidR="00E05F5E">
        <w:t>siedziba jednostki kontrolowanej/</w:t>
      </w:r>
      <w:r w:rsidR="00106547">
        <w:t>miejsce fizycznej realizacji projektu),</w:t>
      </w:r>
    </w:p>
    <w:p w14:paraId="474B874E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tryb i zakres kontroli,</w:t>
      </w:r>
    </w:p>
    <w:p w14:paraId="37928CEF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 xml:space="preserve">opis stwierdzonego w wyniku kontroli stanu faktycznego, </w:t>
      </w:r>
    </w:p>
    <w:p w14:paraId="0C357F40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 xml:space="preserve">opis stwierdzonych uchybień/nieprawidłowości/naruszeń prawa  wraz ze wskazaniem podstawy prawnej, przyczyn ich powstania, zakresu ewentualnych </w:t>
      </w:r>
      <w:r w:rsidR="00CE77FF">
        <w:t>skutków finansowych wraz z </w:t>
      </w:r>
      <w:r>
        <w:t>dokumentami je potwierdzającymi, wnioski i rekomendacje wynikające z przeprowadzonej kontroli,</w:t>
      </w:r>
    </w:p>
    <w:p w14:paraId="7B5F663B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pouczenie o prawie jednostki kontrolo</w:t>
      </w:r>
      <w:r w:rsidR="00F143F6">
        <w:t xml:space="preserve">wanej do zgłoszenia zastrzeżeń </w:t>
      </w:r>
      <w:r>
        <w:t xml:space="preserve">oraz uwag co do ustaleń zawartych w informacji pokontrolnej, prawie odmowy podpisania informacji pokontrolnej przez </w:t>
      </w:r>
      <w:r w:rsidR="000D0C0E">
        <w:t>beneficjenta</w:t>
      </w:r>
      <w:r w:rsidR="00CE77FF">
        <w:t>,</w:t>
      </w:r>
      <w:r>
        <w:t xml:space="preserve"> a także o prawie złoż</w:t>
      </w:r>
      <w:r w:rsidR="00F143F6">
        <w:t>enia wyjaśnień oraz terminach i </w:t>
      </w:r>
      <w:r>
        <w:t>sposobie wykonania tych praw,</w:t>
      </w:r>
    </w:p>
    <w:p w14:paraId="15E1D72D" w14:textId="77777777" w:rsidR="00106547" w:rsidRDefault="00106547" w:rsidP="0048773A">
      <w:pPr>
        <w:pStyle w:val="Akapitzlist"/>
        <w:numPr>
          <w:ilvl w:val="0"/>
          <w:numId w:val="36"/>
        </w:numPr>
        <w:spacing w:line="360" w:lineRule="auto"/>
        <w:ind w:left="714" w:hanging="357"/>
      </w:pPr>
      <w:r>
        <w:t>podpisy osób uprawnionych.</w:t>
      </w:r>
    </w:p>
    <w:p w14:paraId="1408A900" w14:textId="77777777" w:rsidR="0037742D" w:rsidRDefault="0037742D" w:rsidP="0068110A">
      <w:pPr>
        <w:spacing w:line="360" w:lineRule="auto"/>
      </w:pPr>
      <w:r>
        <w:t>Jeżeli sporządzenie informacji pokontrol</w:t>
      </w:r>
      <w:r w:rsidR="00212406">
        <w:t>nej wymaga dodatkowych wyjaśnień</w:t>
      </w:r>
      <w:r>
        <w:t>/dokumentów ze strony beneficjenta</w:t>
      </w:r>
      <w:r w:rsidR="00F143F6">
        <w:t>,</w:t>
      </w:r>
      <w:r>
        <w:t xml:space="preserve"> termin 21 dni kalendarzowych</w:t>
      </w:r>
      <w:r w:rsidR="005B78E4">
        <w:t xml:space="preserve"> </w:t>
      </w:r>
      <w:r w:rsidR="005B78E4" w:rsidRPr="005B78E4">
        <w:t>sporządzenia i przesłania do jednostki kontrolowanej informacji pokontrolnej ulega zawieszeniu do czasu przekazania</w:t>
      </w:r>
      <w:r w:rsidR="00B07C95">
        <w:t xml:space="preserve"> przez beneficjenta</w:t>
      </w:r>
      <w:r w:rsidR="005B78E4" w:rsidRPr="005B78E4">
        <w:t xml:space="preserve"> kompletnej dokumentacji</w:t>
      </w:r>
      <w:r w:rsidR="00B07C95">
        <w:t xml:space="preserve"> projektowej</w:t>
      </w:r>
      <w:r w:rsidR="00212406">
        <w:t>,</w:t>
      </w:r>
      <w:r w:rsidR="00381B9C">
        <w:t xml:space="preserve"> a następnie przedłużeniu </w:t>
      </w:r>
      <w:r w:rsidR="005B78E4">
        <w:t xml:space="preserve">o czas </w:t>
      </w:r>
      <w:r w:rsidR="00212406">
        <w:t xml:space="preserve">do 10 dni roboczych, który przeznaczony jest na analizę dokumentacji przesłanej przez </w:t>
      </w:r>
      <w:r w:rsidR="00B07C95">
        <w:t xml:space="preserve"> beneficjenta</w:t>
      </w:r>
      <w:r w:rsidR="00F143F6">
        <w:t xml:space="preserve"> </w:t>
      </w:r>
      <w:r w:rsidR="00212406">
        <w:t>(począwszy od dnia ich otrzymania).</w:t>
      </w:r>
    </w:p>
    <w:p w14:paraId="2B481BB3" w14:textId="77777777"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7" w:name="_Toc31269938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7"/>
    </w:p>
    <w:p w14:paraId="4008FFF4" w14:textId="14D1DD72" w:rsidR="00B8314C" w:rsidRPr="00B8314C" w:rsidRDefault="00B8314C" w:rsidP="00B8314C">
      <w:pPr>
        <w:spacing w:line="360" w:lineRule="auto"/>
      </w:pPr>
      <w:r>
        <w:t xml:space="preserve">Podpisana </w:t>
      </w:r>
      <w:r w:rsidR="00BB58C9" w:rsidRPr="00491BE6">
        <w:t>przez Marszałka Województwa</w:t>
      </w:r>
      <w:r w:rsidR="00BB58C9" w:rsidRPr="00B8314C">
        <w:t xml:space="preserve"> lub osobę upoważnioną</w:t>
      </w:r>
      <w:r w:rsidR="00BB58C9" w:rsidRPr="00491BE6">
        <w:t xml:space="preserve"> </w:t>
      </w:r>
      <w:r w:rsidRPr="00491BE6">
        <w:t xml:space="preserve">Informacja pokontrolna w 2 egz. oraz pismo przewodnie </w:t>
      </w:r>
      <w:r w:rsidR="00BB58C9">
        <w:t>przekazywane są beneficjentowi.</w:t>
      </w:r>
    </w:p>
    <w:p w14:paraId="085B6C6F" w14:textId="3C952A68" w:rsidR="00B07C95" w:rsidRDefault="00B07C95" w:rsidP="00A10AB7">
      <w:pPr>
        <w:spacing w:line="360" w:lineRule="auto"/>
      </w:pPr>
    </w:p>
    <w:p w14:paraId="365B9FF6" w14:textId="77777777" w:rsidR="0037742D" w:rsidRPr="002D14CB" w:rsidRDefault="003522E2" w:rsidP="000269A0">
      <w:r>
        <w:t xml:space="preserve"> </w:t>
      </w:r>
      <w:r w:rsidRPr="0099005B">
        <w:t>Beneficjentowi</w:t>
      </w:r>
      <w:r w:rsidR="00B85A30" w:rsidRPr="0099005B">
        <w:rPr>
          <w:rStyle w:val="Odwoanieprzypisudolnego"/>
          <w:rFonts w:cs="Arial"/>
          <w:sz w:val="22"/>
        </w:rPr>
        <w:footnoteReference w:id="3"/>
      </w:r>
      <w:r>
        <w:t xml:space="preserve"> </w:t>
      </w:r>
      <w:r w:rsidR="00212406" w:rsidRPr="002D14CB">
        <w:t>przysługuje prawo:</w:t>
      </w:r>
    </w:p>
    <w:p w14:paraId="74147EB3" w14:textId="77777777" w:rsidR="00212406" w:rsidRPr="002D14CB" w:rsidRDefault="00212406" w:rsidP="000269A0">
      <w:pPr>
        <w:pStyle w:val="Akapitzlist"/>
        <w:numPr>
          <w:ilvl w:val="0"/>
          <w:numId w:val="37"/>
        </w:numPr>
        <w:spacing w:line="360" w:lineRule="auto"/>
        <w:ind w:left="714" w:hanging="357"/>
      </w:pPr>
      <w:r w:rsidRPr="002D14CB">
        <w:t>wniesienia uwag i zastrzeżeń do informacji pokontrolne</w:t>
      </w:r>
      <w:r w:rsidR="00281D5C" w:rsidRPr="002D14CB">
        <w:t>j</w:t>
      </w:r>
      <w:r w:rsidRPr="002D14CB">
        <w:t>,</w:t>
      </w:r>
    </w:p>
    <w:p w14:paraId="514D8D2A" w14:textId="77777777" w:rsidR="00212406" w:rsidRDefault="00212406" w:rsidP="000269A0">
      <w:pPr>
        <w:pStyle w:val="Akapitzlist"/>
        <w:numPr>
          <w:ilvl w:val="0"/>
          <w:numId w:val="37"/>
        </w:numPr>
        <w:spacing w:line="360" w:lineRule="auto"/>
        <w:ind w:left="714" w:hanging="357"/>
      </w:pPr>
      <w:r w:rsidRPr="002D14CB">
        <w:t>złożenia wyjaśnień  co do treści informacji pokontrolnej,</w:t>
      </w:r>
    </w:p>
    <w:p w14:paraId="272D7314" w14:textId="77777777" w:rsidR="00212406" w:rsidRPr="003D39E9" w:rsidRDefault="003D39E9" w:rsidP="000269A0">
      <w:pPr>
        <w:pStyle w:val="Akapitzlist"/>
        <w:numPr>
          <w:ilvl w:val="0"/>
          <w:numId w:val="37"/>
        </w:numPr>
        <w:spacing w:line="360" w:lineRule="auto"/>
        <w:ind w:left="714" w:hanging="357"/>
      </w:pPr>
      <w:r w:rsidRPr="003D39E9">
        <w:t>odmowy podpisania informacji pokontrolnej (co do odmowy zawierającej uzasadnienia  beneficjent załącza 2 niepodpisane egzemplarze informacji pokontrolnej).</w:t>
      </w:r>
    </w:p>
    <w:p w14:paraId="61A652DC" w14:textId="0F6C6AFB" w:rsidR="00D42BF9" w:rsidRPr="002D14CB" w:rsidRDefault="00212406" w:rsidP="009048C2">
      <w:pPr>
        <w:spacing w:line="360" w:lineRule="auto"/>
      </w:pPr>
      <w:r w:rsidRPr="002D14CB">
        <w:lastRenderedPageBreak/>
        <w:t>W przypadku akceptacji informacji pokontrolnej</w:t>
      </w:r>
      <w:r w:rsidR="000C5540">
        <w:t>,</w:t>
      </w:r>
      <w:r w:rsidRPr="002D14CB">
        <w:t xml:space="preserve"> </w:t>
      </w:r>
      <w:r w:rsidR="00FB338D">
        <w:t>beneficjent</w:t>
      </w:r>
      <w:r w:rsidR="00F143F6">
        <w:t xml:space="preserve"> przesyła</w:t>
      </w:r>
      <w:r w:rsidRPr="002D14CB">
        <w:t xml:space="preserve">/przekazuje </w:t>
      </w:r>
      <w:r w:rsidR="00F143F6" w:rsidRPr="00983E88">
        <w:t>do DK</w:t>
      </w:r>
      <w:r w:rsidR="00F143F6">
        <w:t xml:space="preserve"> </w:t>
      </w:r>
      <w:r w:rsidRPr="002D14CB">
        <w:t>podpisany egzemp</w:t>
      </w:r>
      <w:r w:rsidR="007B21E7">
        <w:t>larz informacji pokontrolnej („</w:t>
      </w:r>
      <w:r w:rsidR="000C5540">
        <w:t>egzemplarz dla IZ RPO WP”</w:t>
      </w:r>
      <w:r w:rsidRPr="002D14CB">
        <w:t>)</w:t>
      </w:r>
      <w:r w:rsidR="000C5540">
        <w:t xml:space="preserve"> w </w:t>
      </w:r>
      <w:r w:rsidR="00E323A7" w:rsidRPr="002D14CB">
        <w:t>terminie 14 dni kalendarzowych od dnia doręczenia.</w:t>
      </w:r>
      <w:r w:rsidR="00F8642B">
        <w:br/>
      </w:r>
      <w:r w:rsidR="00D42BF9">
        <w:t>W przypadku podpisania informacji pokontrolnej przez beneficjenta</w:t>
      </w:r>
      <w:r w:rsidR="00F143F6">
        <w:t>,</w:t>
      </w:r>
      <w:r w:rsidR="00D42BF9">
        <w:t xml:space="preserve"> wyniki kontroli podlegają rejestracji w SL2014 w module „kontrole” w terminie do </w:t>
      </w:r>
      <w:r w:rsidR="00FB338D">
        <w:t>5</w:t>
      </w:r>
      <w:r w:rsidR="00D42BF9">
        <w:t xml:space="preserve"> dni roboczych od dnia jej otrzymania.</w:t>
      </w:r>
    </w:p>
    <w:p w14:paraId="44C5BF6D" w14:textId="77777777" w:rsidR="00212406" w:rsidRDefault="00E323A7" w:rsidP="009048C2">
      <w:pPr>
        <w:spacing w:line="360" w:lineRule="auto"/>
      </w:pPr>
      <w:r w:rsidRPr="002D14CB">
        <w:t xml:space="preserve">W przypadku wniesienia uwag i zastrzeżeń </w:t>
      </w:r>
      <w:r w:rsidR="005C6D53">
        <w:t>beneficjent</w:t>
      </w:r>
      <w:r w:rsidRPr="002D14CB">
        <w:t xml:space="preserve"> przesyła/przekazuje 2 egzemplarze niepodpisanej  informacji pokontrolnej</w:t>
      </w:r>
      <w:r w:rsidR="005C6D53">
        <w:t xml:space="preserve"> do DK</w:t>
      </w:r>
      <w:r w:rsidRPr="002D14CB">
        <w:t xml:space="preserve"> w terminie 14 dni kalendarzowych od doręczenia informacji pokontrolnej.</w:t>
      </w:r>
    </w:p>
    <w:p w14:paraId="714D9BF3" w14:textId="77777777" w:rsidR="005B78E4" w:rsidRPr="00B16A91" w:rsidRDefault="005B78E4" w:rsidP="009048C2">
      <w:pPr>
        <w:spacing w:line="360" w:lineRule="auto"/>
      </w:pPr>
      <w:r w:rsidRPr="00B16A91">
        <w:t xml:space="preserve">Zastrzeżenia zgłoszone przez beneficjenta mogą zostać </w:t>
      </w:r>
      <w:r w:rsidR="003D5F82">
        <w:t>w</w:t>
      </w:r>
      <w:r w:rsidRPr="00B16A91">
        <w:t>ycofane. Zastrzeżenia, które zostały wycofane, pozostawia się bez rozpatrzenia.</w:t>
      </w:r>
    </w:p>
    <w:p w14:paraId="4964B3EF" w14:textId="77777777" w:rsidR="005B78E4" w:rsidRPr="00B16A91" w:rsidRDefault="005B78E4" w:rsidP="009048C2">
      <w:pPr>
        <w:spacing w:line="360" w:lineRule="auto"/>
      </w:pPr>
      <w:r w:rsidRPr="00FB338D">
        <w:t>W trakcie rozpatrywania zastrzeż</w:t>
      </w:r>
      <w:r w:rsidRPr="00243FBC">
        <w:t xml:space="preserve">eń </w:t>
      </w:r>
      <w:r w:rsidR="00243FBC">
        <w:t xml:space="preserve"> Zespół kontrolujący </w:t>
      </w:r>
      <w:r w:rsidRPr="00B16A91">
        <w:t xml:space="preserve">ma prawo: </w:t>
      </w:r>
    </w:p>
    <w:p w14:paraId="3757BF00" w14:textId="6751AB38" w:rsidR="005B78E4" w:rsidRPr="00B82385" w:rsidRDefault="005B78E4" w:rsidP="009048C2">
      <w:pPr>
        <w:pStyle w:val="Akapitzlist"/>
        <w:numPr>
          <w:ilvl w:val="0"/>
          <w:numId w:val="38"/>
        </w:numPr>
        <w:spacing w:line="360" w:lineRule="auto"/>
        <w:ind w:left="714" w:hanging="357"/>
      </w:pPr>
      <w:r w:rsidRPr="00B82385">
        <w:t>przeprowadzić dodatkowe czynności kontrolne,</w:t>
      </w:r>
    </w:p>
    <w:p w14:paraId="3C474169" w14:textId="19DBF48C" w:rsidR="005B78E4" w:rsidRPr="00B82385" w:rsidRDefault="005B78E4" w:rsidP="009048C2">
      <w:pPr>
        <w:pStyle w:val="Akapitzlist"/>
        <w:numPr>
          <w:ilvl w:val="0"/>
          <w:numId w:val="38"/>
        </w:numPr>
        <w:spacing w:line="360" w:lineRule="auto"/>
        <w:ind w:left="714" w:hanging="357"/>
      </w:pPr>
      <w:r w:rsidRPr="00B82385">
        <w:t>zażądać przedstawienia dodatkowych dokumentów,</w:t>
      </w:r>
    </w:p>
    <w:p w14:paraId="14A52DE4" w14:textId="3708707D" w:rsidR="005B78E4" w:rsidRPr="00B82385" w:rsidRDefault="005B78E4" w:rsidP="009048C2">
      <w:pPr>
        <w:pStyle w:val="Akapitzlist"/>
        <w:numPr>
          <w:ilvl w:val="0"/>
          <w:numId w:val="38"/>
        </w:numPr>
        <w:spacing w:line="360" w:lineRule="auto"/>
        <w:ind w:left="714" w:hanging="357"/>
      </w:pPr>
      <w:r w:rsidRPr="00B82385">
        <w:t>zażądać złożenia dodatkowych wyjaśnień na piśmie.</w:t>
      </w:r>
    </w:p>
    <w:p w14:paraId="1FDE4804" w14:textId="77777777" w:rsidR="005B78E4" w:rsidRPr="00B16A91" w:rsidRDefault="00593668" w:rsidP="004D3917">
      <w:pPr>
        <w:spacing w:line="360" w:lineRule="auto"/>
      </w:pPr>
      <w:r>
        <w:t>W terminie d</w:t>
      </w:r>
      <w:r w:rsidR="005B78E4" w:rsidRPr="00593668">
        <w:t>o 7 dni kalendarzowych od dnia zakończenia powyższych czynności Kierownik Zespołu Kontrolującego przygotowuje pismo wraz z</w:t>
      </w:r>
      <w:r>
        <w:t xml:space="preserve"> uzasadnieniem i przekazuje/przesyła do beneficjenta wraz ze</w:t>
      </w:r>
      <w:r w:rsidR="003D5F82">
        <w:t xml:space="preserve"> </w:t>
      </w:r>
      <w:r w:rsidR="005B78E4" w:rsidRPr="00593668">
        <w:t>zmienionymi</w:t>
      </w:r>
      <w:r w:rsidR="003D5F82">
        <w:t xml:space="preserve"> </w:t>
      </w:r>
      <w:r w:rsidR="005B78E4" w:rsidRPr="00593668">
        <w:t>/</w:t>
      </w:r>
      <w:r w:rsidR="003D5F82">
        <w:t xml:space="preserve"> </w:t>
      </w:r>
      <w:r w:rsidR="005B78E4" w:rsidRPr="00593668">
        <w:t>niezmienionymi 2 egz. informacji pokontrolnej</w:t>
      </w:r>
      <w:r>
        <w:t>.</w:t>
      </w:r>
      <w:r w:rsidR="00D73605" w:rsidRPr="00D73605">
        <w:t xml:space="preserve"> </w:t>
      </w:r>
    </w:p>
    <w:p w14:paraId="2D7D802B" w14:textId="77777777" w:rsidR="005B78E4" w:rsidRPr="00B16A91" w:rsidRDefault="00E052A1" w:rsidP="004D3917">
      <w:pPr>
        <w:spacing w:line="360" w:lineRule="auto"/>
      </w:pPr>
      <w:r>
        <w:t xml:space="preserve">Beneficjent </w:t>
      </w:r>
      <w:r w:rsidR="005B78E4" w:rsidRPr="00B16A91">
        <w:t>podpisuje otrzyman</w:t>
      </w:r>
      <w:r w:rsidR="00FA243E">
        <w:t>e 2 egzemplarze</w:t>
      </w:r>
      <w:r w:rsidR="005B78E4" w:rsidRPr="00B16A91">
        <w:t xml:space="preserve"> informacj</w:t>
      </w:r>
      <w:r w:rsidR="00FA243E">
        <w:t>i</w:t>
      </w:r>
      <w:r w:rsidR="005B78E4" w:rsidRPr="00B16A91">
        <w:t xml:space="preserve"> pokontroln</w:t>
      </w:r>
      <w:r w:rsidR="00FA243E">
        <w:t>ej</w:t>
      </w:r>
      <w:r w:rsidR="005B78E4" w:rsidRPr="00B16A91">
        <w:t xml:space="preserve"> lub pisemnie odmawia </w:t>
      </w:r>
      <w:r w:rsidR="00FA243E">
        <w:t>ich</w:t>
      </w:r>
      <w:r w:rsidR="005B78E4" w:rsidRPr="00B16A91">
        <w:t xml:space="preserve"> podpisania</w:t>
      </w:r>
      <w:r w:rsidR="00FA243E">
        <w:t>,</w:t>
      </w:r>
      <w:r w:rsidR="005B78E4" w:rsidRPr="00B16A91">
        <w:t xml:space="preserve"> podając uzasadnienie - w terminie 7 dni kalendarzowych od daty doręczenia.</w:t>
      </w:r>
      <w:r w:rsidR="005B78E4" w:rsidRPr="00FB338D">
        <w:t xml:space="preserve"> </w:t>
      </w:r>
      <w:r w:rsidR="005B78E4" w:rsidRPr="00243FBC">
        <w:t>W</w:t>
      </w:r>
      <w:r w:rsidR="00F143F6">
        <w:t> </w:t>
      </w:r>
      <w:r w:rsidR="005B78E4" w:rsidRPr="00B16A91">
        <w:t xml:space="preserve">przypadku odmowy podpisania informacji pokontrolnej - </w:t>
      </w:r>
      <w:r w:rsidR="00FA243E">
        <w:t>beneficjent</w:t>
      </w:r>
      <w:r w:rsidR="005B78E4" w:rsidRPr="00B16A91">
        <w:t xml:space="preserve"> odsyła niepodpisany egzemplarz informacji pokontrolnej („egzemplarz dla IZ RPO WP”). </w:t>
      </w:r>
    </w:p>
    <w:p w14:paraId="42AACCBC" w14:textId="77777777" w:rsidR="005B78E4" w:rsidRPr="00B82385" w:rsidRDefault="005B78E4" w:rsidP="004D3917">
      <w:pPr>
        <w:spacing w:line="360" w:lineRule="auto"/>
      </w:pPr>
      <w:r w:rsidRPr="00B82385">
        <w:t>Odmowa podpisania lub nieodesłanie w wyznaczonym terminie informacji pokontrolnej nie wstrzymuje odpowiedniego stosowania procedury sformułowania zaleceń pokontrolnych.</w:t>
      </w:r>
    </w:p>
    <w:p w14:paraId="2D7D1D58" w14:textId="77777777" w:rsidR="005B78E4" w:rsidRPr="00B16A91" w:rsidRDefault="005B78E4" w:rsidP="004D3917">
      <w:pPr>
        <w:spacing w:line="360" w:lineRule="auto"/>
      </w:pPr>
      <w:r w:rsidRPr="00B82385">
        <w:t>Do ostatecznej</w:t>
      </w:r>
      <w:r w:rsidRPr="00B16A91">
        <w:t xml:space="preserve"> informacji pokontrolnej oraz do pisemnego stanowiska wobec zgłoszonych zastrzeżeń nie przysługuje możliwość złożenia kolejnych zastrzeżeń.</w:t>
      </w:r>
    </w:p>
    <w:p w14:paraId="33DB72AA" w14:textId="77777777" w:rsidR="005B78E4" w:rsidRDefault="00034AB8" w:rsidP="004D3917">
      <w:pPr>
        <w:spacing w:line="360" w:lineRule="auto"/>
      </w:pPr>
      <w:r>
        <w:t xml:space="preserve">Po zakończeniu czynności podpisywania informacji pokontrolnej </w:t>
      </w:r>
      <w:r w:rsidR="007A4419">
        <w:t>Kierownik Zespołu Kontrolującego</w:t>
      </w:r>
      <w:r w:rsidR="00D42BF9">
        <w:t xml:space="preserve"> uaktualni</w:t>
      </w:r>
      <w:r w:rsidR="007A4419">
        <w:t>a</w:t>
      </w:r>
      <w:r w:rsidR="00D42BF9">
        <w:t xml:space="preserve"> informacje w SL2014 w module „kontrole”</w:t>
      </w:r>
      <w:r w:rsidR="007A4419">
        <w:t xml:space="preserve"> </w:t>
      </w:r>
      <w:r w:rsidR="00D42BF9">
        <w:t xml:space="preserve">do </w:t>
      </w:r>
      <w:r>
        <w:t>5</w:t>
      </w:r>
      <w:r w:rsidR="00D42BF9">
        <w:t xml:space="preserve"> dni roboczych od </w:t>
      </w:r>
      <w:r w:rsidR="007A4419">
        <w:t>dnia ich zakończenia</w:t>
      </w:r>
      <w:r w:rsidR="00D42BF9">
        <w:t>.</w:t>
      </w:r>
    </w:p>
    <w:p w14:paraId="3307196D" w14:textId="77777777" w:rsidR="005E1D22" w:rsidRDefault="005E1D22" w:rsidP="004D3917">
      <w:pPr>
        <w:spacing w:line="360" w:lineRule="auto"/>
      </w:pPr>
    </w:p>
    <w:p w14:paraId="04CAB85B" w14:textId="4EDDEE2D" w:rsidR="00BA6305" w:rsidRPr="00B72F7E" w:rsidRDefault="00034AB8" w:rsidP="004D3917">
      <w:pPr>
        <w:spacing w:line="360" w:lineRule="auto"/>
      </w:pPr>
      <w:r>
        <w:t>Zespół kontrolujący</w:t>
      </w:r>
      <w:r w:rsidR="00C50542">
        <w:t xml:space="preserve"> </w:t>
      </w:r>
      <w:r w:rsidR="00643332" w:rsidRPr="00643332">
        <w:t>ma prawo poprawienia omył</w:t>
      </w:r>
      <w:r w:rsidR="00643332">
        <w:t>ek w informacji pokontrolnej, w </w:t>
      </w:r>
      <w:r w:rsidR="00F143F6">
        <w:t>każdym czasie, z </w:t>
      </w:r>
      <w:r w:rsidR="00643332" w:rsidRPr="00643332">
        <w:t>ur</w:t>
      </w:r>
      <w:r w:rsidR="00BA6305">
        <w:t xml:space="preserve">zędu lub na wniosek Beneficjenta. Zmian dokonuje Kierownik Zespołu Kontrolującego w ciągu </w:t>
      </w:r>
      <w:r w:rsidR="00C91BEA">
        <w:t>5</w:t>
      </w:r>
      <w:r w:rsidR="00BA6305">
        <w:t xml:space="preserve"> dni roboczych od powzięcia informacji o konieczności dokonania zmian w informacji pokontrolnej o czym pisemnie</w:t>
      </w:r>
      <w:r w:rsidR="00AA5D64">
        <w:t xml:space="preserve"> </w:t>
      </w:r>
      <w:r w:rsidR="009E1135">
        <w:t>informuje b</w:t>
      </w:r>
      <w:r w:rsidR="00BA6305">
        <w:t>eneficjenta</w:t>
      </w:r>
      <w:r w:rsidR="00AA5D64">
        <w:t xml:space="preserve"> (pismo parafowane przez </w:t>
      </w:r>
      <w:r w:rsidR="00393951">
        <w:t>/Zastępcę Dyrektora/</w:t>
      </w:r>
      <w:r w:rsidR="00AA5D64">
        <w:t>Dyrektora DK i podpisane przez Marszałka Województwa)</w:t>
      </w:r>
      <w:r w:rsidR="00BA6305">
        <w:t>. Pismo uzupełniające</w:t>
      </w:r>
      <w:r w:rsidR="00AA5D64">
        <w:t xml:space="preserve"> </w:t>
      </w:r>
      <w:r w:rsidR="00BA6305">
        <w:t>do </w:t>
      </w:r>
      <w:r w:rsidR="00BA6305" w:rsidRPr="00B72F7E">
        <w:t>informacji pokontrolnej powinno zawierać opis dokonanych zmian wraz z uzasadnieniem, a w przypadku zmian mających skutek finansowy, dodatkowo ostateczną kwotę wydatków uznanych za niekwalif</w:t>
      </w:r>
      <w:r w:rsidR="00F143F6">
        <w:t>ikowane. Beneficjent ma prawo w </w:t>
      </w:r>
      <w:r w:rsidR="00BA6305" w:rsidRPr="00B72F7E">
        <w:t>ciągu 5 dni roboczych do wniesienia uwag i/lub zastrzeżeń do ww</w:t>
      </w:r>
      <w:r w:rsidR="00C50542">
        <w:t>.</w:t>
      </w:r>
      <w:r w:rsidR="00BA6305" w:rsidRPr="00B72F7E">
        <w:t xml:space="preserve"> pisma. W przypadku ich braku pismo nabiera rangi ostatecznej. </w:t>
      </w:r>
    </w:p>
    <w:p w14:paraId="700F314E" w14:textId="77777777" w:rsidR="00EF0BA8" w:rsidRDefault="00386DDC" w:rsidP="004D3917">
      <w:pPr>
        <w:spacing w:line="360" w:lineRule="auto"/>
        <w:rPr>
          <w:b/>
          <w:bCs/>
        </w:rPr>
      </w:pPr>
      <w:r w:rsidRPr="00386DDC">
        <w:t>W sytuacji stwierdzenia przez członków ZK zasadności zgłoszonych uwag i/lub zastrzeżeń, KZK dokonuje</w:t>
      </w:r>
      <w:r w:rsidRPr="00386DDC">
        <w:rPr>
          <w:bCs/>
        </w:rPr>
        <w:t xml:space="preserve"> w terminie </w:t>
      </w:r>
      <w:r w:rsidR="00E73A64">
        <w:rPr>
          <w:bCs/>
        </w:rPr>
        <w:t>5</w:t>
      </w:r>
      <w:r w:rsidRPr="00386DDC">
        <w:rPr>
          <w:bCs/>
        </w:rPr>
        <w:t xml:space="preserve"> dni roboczych</w:t>
      </w:r>
      <w:r w:rsidRPr="00386DDC">
        <w:t xml:space="preserve"> stosownych zmian w piśmie uzupełniającym do informacji pokontrolnej, natomiast w przypadku braku zasadności zgłoszonych uwag i/lub zastrzeżeń – </w:t>
      </w:r>
      <w:r w:rsidR="00AC3D83">
        <w:t xml:space="preserve">opisuje </w:t>
      </w:r>
      <w:r w:rsidRPr="00386DDC">
        <w:t>uzasadnienie ich nieuwzględnienia.</w:t>
      </w:r>
    </w:p>
    <w:p w14:paraId="11E36AA9" w14:textId="77777777" w:rsidR="00EF0BA8" w:rsidRDefault="00386DDC" w:rsidP="004D3917">
      <w:pPr>
        <w:spacing w:line="360" w:lineRule="auto"/>
        <w:rPr>
          <w:lang w:eastAsia="pl-PL"/>
        </w:rPr>
      </w:pPr>
      <w:r w:rsidRPr="00386DDC">
        <w:t>Jeżeli nastąpi zmiana treści informacji pokontrolnej na podstawie ww</w:t>
      </w:r>
      <w:r w:rsidR="00C50542">
        <w:t>.</w:t>
      </w:r>
      <w:r w:rsidRPr="00386DDC">
        <w:t xml:space="preserve"> pisma</w:t>
      </w:r>
      <w:r w:rsidR="00F143F6">
        <w:t>,</w:t>
      </w:r>
      <w:r w:rsidRPr="00386DDC">
        <w:t xml:space="preserve"> Zespół Kontrolujący decyduje czy należy zmienić</w:t>
      </w:r>
      <w:r w:rsidR="00247B54">
        <w:t xml:space="preserve"> Opinię</w:t>
      </w:r>
      <w:r w:rsidR="00247B54" w:rsidRPr="00247B54">
        <w:t xml:space="preserve"> nt</w:t>
      </w:r>
      <w:r w:rsidR="00F143F6">
        <w:t>.</w:t>
      </w:r>
      <w:r w:rsidR="00247B54" w:rsidRPr="00247B54">
        <w:t xml:space="preserve"> realizacji zaleceń pokontrolnych</w:t>
      </w:r>
      <w:r w:rsidR="00247B54">
        <w:t xml:space="preserve"> (załącznik nr 19) oraz </w:t>
      </w:r>
      <w:r w:rsidR="00247B54" w:rsidRPr="005B78E4">
        <w:rPr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u w:val="single"/>
          <w:lang w:eastAsia="pl-PL"/>
        </w:rPr>
        <w:t>załącznik nr 20</w:t>
      </w:r>
      <w:r w:rsidR="00247B54" w:rsidRPr="005B78E4">
        <w:rPr>
          <w:lang w:eastAsia="pl-PL"/>
        </w:rPr>
        <w:t>)</w:t>
      </w:r>
      <w:r w:rsidR="00242DB3">
        <w:rPr>
          <w:lang w:eastAsia="pl-PL"/>
        </w:rPr>
        <w:t xml:space="preserve"> i sporządza je w terminie </w:t>
      </w:r>
      <w:r w:rsidR="00AC3D83">
        <w:rPr>
          <w:lang w:eastAsia="pl-PL"/>
        </w:rPr>
        <w:t>5</w:t>
      </w:r>
      <w:r w:rsidR="00242DB3">
        <w:rPr>
          <w:lang w:eastAsia="pl-PL"/>
        </w:rPr>
        <w:t xml:space="preserve"> dni roboczych. Zmieniony załącznik nr 20 przekazywany jest do RP</w:t>
      </w:r>
      <w:r w:rsidR="00C50542">
        <w:rPr>
          <w:lang w:eastAsia="pl-PL"/>
        </w:rPr>
        <w:t xml:space="preserve"> </w:t>
      </w:r>
      <w:r w:rsidR="00242DB3">
        <w:rPr>
          <w:lang w:eastAsia="pl-PL"/>
        </w:rPr>
        <w:t>VII.</w:t>
      </w:r>
    </w:p>
    <w:p w14:paraId="5C7F8978" w14:textId="77777777" w:rsidR="00EF0BA8" w:rsidRDefault="005501ED" w:rsidP="004D3917">
      <w:pPr>
        <w:spacing w:line="360" w:lineRule="auto"/>
        <w:rPr>
          <w:lang w:eastAsia="pl-PL"/>
        </w:rPr>
      </w:pPr>
      <w:r w:rsidRPr="005501ED">
        <w:rPr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lang w:eastAsia="pl-PL"/>
        </w:rPr>
        <w:t>5</w:t>
      </w:r>
      <w:r w:rsidRPr="005501ED">
        <w:rPr>
          <w:lang w:eastAsia="pl-PL"/>
        </w:rPr>
        <w:t xml:space="preserve"> dni roboczych od dnia ich zakończenia.</w:t>
      </w:r>
    </w:p>
    <w:p w14:paraId="23C9A3A7" w14:textId="77777777"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38" w:name="_Toc31269939"/>
      <w:r w:rsidRPr="008E6128">
        <w:rPr>
          <w:rFonts w:ascii="Arial" w:hAnsi="Arial" w:cs="Arial"/>
        </w:rPr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38"/>
    </w:p>
    <w:p w14:paraId="0997F618" w14:textId="77777777" w:rsidR="005B78E4" w:rsidRPr="005B78E4" w:rsidRDefault="00386DDC" w:rsidP="00E527DD">
      <w:pPr>
        <w:spacing w:line="360" w:lineRule="auto"/>
      </w:pPr>
      <w:r w:rsidRPr="00386DDC">
        <w:t>Marszałek Województwa wydaje zalecenia pokontrolne (</w:t>
      </w:r>
      <w:r w:rsidRPr="00386DDC">
        <w:rPr>
          <w:u w:val="single"/>
        </w:rPr>
        <w:t>załącznik nr 18</w:t>
      </w:r>
      <w:r w:rsidRPr="00386DDC">
        <w:t>) w przypadku stwierdzenia nieprawidłowości lub uchybień w realizacji projektu wymagających podjęcia działań naprawczych. Ponadto, Marszałek Województwa może wydać zalecenia pokontrolne:</w:t>
      </w:r>
    </w:p>
    <w:p w14:paraId="25C8A194" w14:textId="59B7EB4E" w:rsidR="005B78E4" w:rsidRPr="005B78E4" w:rsidRDefault="00386DDC" w:rsidP="00E527DD">
      <w:pPr>
        <w:pStyle w:val="Akapitzlist"/>
        <w:numPr>
          <w:ilvl w:val="0"/>
          <w:numId w:val="39"/>
        </w:numPr>
        <w:spacing w:line="360" w:lineRule="auto"/>
        <w:ind w:left="714" w:hanging="357"/>
      </w:pPr>
      <w:r w:rsidRPr="00386DDC">
        <w:t>w przypadku niewdrożenia lub niepełnego wdrożenia rekomendacji zawartych w in</w:t>
      </w:r>
      <w:r w:rsidR="001304F2">
        <w:t xml:space="preserve">formacji </w:t>
      </w:r>
      <w:r w:rsidRPr="00386DDC">
        <w:t>pokontrolnej;</w:t>
      </w:r>
    </w:p>
    <w:p w14:paraId="1CEB80B6" w14:textId="090B9C9D" w:rsidR="005B78E4" w:rsidRPr="005B78E4" w:rsidRDefault="00386DDC" w:rsidP="00E527DD">
      <w:pPr>
        <w:pStyle w:val="Akapitzlist"/>
        <w:numPr>
          <w:ilvl w:val="0"/>
          <w:numId w:val="39"/>
        </w:numPr>
        <w:spacing w:line="360" w:lineRule="auto"/>
        <w:ind w:left="714" w:hanging="357"/>
      </w:pPr>
      <w:r w:rsidRPr="00386DDC">
        <w:t xml:space="preserve">w przypadku odmowy podpisania informacji pokontrolnej przez </w:t>
      </w:r>
      <w:r w:rsidR="00D541ED">
        <w:t>beneficjenta</w:t>
      </w:r>
      <w:r w:rsidRPr="00386DDC">
        <w:t>.</w:t>
      </w:r>
    </w:p>
    <w:p w14:paraId="11B586B5" w14:textId="77777777" w:rsidR="005B78E4" w:rsidRPr="005B78E4" w:rsidRDefault="00D541ED" w:rsidP="00C30DD2">
      <w:pPr>
        <w:spacing w:line="360" w:lineRule="auto"/>
        <w:rPr>
          <w:lang w:eastAsia="pl-PL"/>
        </w:rPr>
      </w:pPr>
      <w:r>
        <w:lastRenderedPageBreak/>
        <w:t>Beneficjent</w:t>
      </w:r>
      <w:r w:rsidR="00386DDC" w:rsidRPr="00386DDC">
        <w:t xml:space="preserve"> w terminie określonym w informacji pokontrolnej udziela pisemnej </w:t>
      </w:r>
      <w:r>
        <w:t>odpowiedzi</w:t>
      </w:r>
      <w:r w:rsidR="001304F2">
        <w:t xml:space="preserve"> o </w:t>
      </w:r>
      <w:r w:rsidR="00386DDC" w:rsidRPr="00386DDC">
        <w:t>wykonaniu zaleceń pokontrolnych lub o przyczynach ich niewykonania.</w:t>
      </w:r>
      <w:r w:rsidR="00386DDC" w:rsidRPr="00386DDC">
        <w:rPr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lang w:eastAsia="pl-PL"/>
        </w:rPr>
        <w:t>beneficjenta</w:t>
      </w:r>
      <w:r w:rsidR="00386DDC" w:rsidRPr="00386DDC">
        <w:rPr>
          <w:lang w:eastAsia="pl-PL"/>
        </w:rPr>
        <w:t xml:space="preserve"> lub w trybie kontroli na miejscu realizacji projektu. </w:t>
      </w:r>
    </w:p>
    <w:p w14:paraId="7BFD9741" w14:textId="77777777" w:rsidR="005B78E4" w:rsidRDefault="007E727C" w:rsidP="00C30DD2">
      <w:pPr>
        <w:spacing w:line="360" w:lineRule="auto"/>
        <w:rPr>
          <w:lang w:eastAsia="pl-PL"/>
        </w:rPr>
      </w:pPr>
      <w:r w:rsidRPr="007E727C">
        <w:rPr>
          <w:lang w:eastAsia="pl-PL"/>
        </w:rPr>
        <w:t xml:space="preserve">Na pisemną prośbę </w:t>
      </w:r>
      <w:r w:rsidR="00185F00">
        <w:rPr>
          <w:lang w:eastAsia="pl-PL"/>
        </w:rPr>
        <w:t>beneficjenta</w:t>
      </w:r>
      <w:r w:rsidR="00585088" w:rsidRPr="007E727C">
        <w:rPr>
          <w:lang w:eastAsia="pl-PL"/>
        </w:rPr>
        <w:t xml:space="preserve"> </w:t>
      </w:r>
      <w:r w:rsidRPr="007E727C">
        <w:rPr>
          <w:lang w:eastAsia="pl-PL"/>
        </w:rPr>
        <w:t>może zostać wyznaczony nowy termin realizacji zaleceń pokontrolnych.</w:t>
      </w:r>
    </w:p>
    <w:p w14:paraId="4AA0A015" w14:textId="77777777" w:rsidR="007A4419" w:rsidRDefault="007A4419" w:rsidP="00C30DD2">
      <w:pPr>
        <w:spacing w:line="360" w:lineRule="auto"/>
      </w:pPr>
      <w:r>
        <w:rPr>
          <w:lang w:eastAsia="pl-PL"/>
        </w:rPr>
        <w:t xml:space="preserve">W przypadku sporządzenia załącznika nr 18 </w:t>
      </w:r>
      <w:r>
        <w:t xml:space="preserve">Kierownik Zespołu Kontrolującego uaktualnia informacje w SL2014 w module „kontrole” do </w:t>
      </w:r>
      <w:r w:rsidR="00A11653">
        <w:t>5</w:t>
      </w:r>
      <w:r>
        <w:t xml:space="preserve"> dni roboczych.</w:t>
      </w:r>
    </w:p>
    <w:p w14:paraId="0F2A2F0E" w14:textId="319F6EEF" w:rsidR="00926E1D" w:rsidRDefault="00AC5871" w:rsidP="00C30DD2">
      <w:pPr>
        <w:spacing w:line="360" w:lineRule="auto"/>
      </w:pPr>
      <w:r w:rsidRPr="00AC5871">
        <w:t xml:space="preserve">W przypadku, gdy </w:t>
      </w:r>
      <w:r w:rsidR="00185F00">
        <w:t>beneficjent</w:t>
      </w:r>
      <w:r w:rsidRPr="00AC5871">
        <w:t xml:space="preserve"> nie przekazał informacji o realizacji zaleceń pokontrolnych lub przekazane dokumenty nie wskazują na realizację zaleceń pokontrolnych - KZK informuje </w:t>
      </w:r>
      <w:r w:rsidR="00832ACC">
        <w:t xml:space="preserve">Koordynatora DK.VI </w:t>
      </w:r>
      <w:r w:rsidRPr="00AC5871">
        <w:t>o upływie terminu przewidzianego na ich wdrożenie</w:t>
      </w:r>
      <w:r w:rsidR="00042EA7">
        <w:t xml:space="preserve"> oraz braku realizacji zaleceń pokontrolnych</w:t>
      </w:r>
      <w:r w:rsidR="00004E64">
        <w:t>.</w:t>
      </w:r>
    </w:p>
    <w:p w14:paraId="605BF55D" w14:textId="46D0FE50" w:rsidR="00AC5871" w:rsidRPr="00AC5871" w:rsidRDefault="00832ACC" w:rsidP="00C30DD2">
      <w:pPr>
        <w:spacing w:line="360" w:lineRule="auto"/>
      </w:pPr>
      <w:r>
        <w:t xml:space="preserve">Koordynator DK.VI </w:t>
      </w:r>
      <w:r w:rsidR="00AC5871" w:rsidRPr="00AC5871">
        <w:t xml:space="preserve">przekazuje </w:t>
      </w:r>
      <w:r w:rsidR="00AC5871">
        <w:t xml:space="preserve">uzyskane informacje </w:t>
      </w:r>
      <w:r>
        <w:t>Zastępcy Dyrektora/</w:t>
      </w:r>
      <w:r w:rsidR="00AC5871">
        <w:t>Dyrektorowi DK</w:t>
      </w:r>
      <w:r w:rsidR="00AC5871" w:rsidRPr="00AC5871">
        <w:t xml:space="preserve"> oraz</w:t>
      </w:r>
      <w:r w:rsidR="00AC5871">
        <w:t xml:space="preserve"> Dyrektorowi</w:t>
      </w:r>
      <w:r w:rsidR="00C50542">
        <w:t xml:space="preserve"> </w:t>
      </w:r>
      <w:r w:rsidR="00AC5871">
        <w:t>/</w:t>
      </w:r>
      <w:r w:rsidR="00C50542">
        <w:t xml:space="preserve"> </w:t>
      </w:r>
      <w:r w:rsidR="00AC5871">
        <w:t xml:space="preserve">Z-cy Dyrektora </w:t>
      </w:r>
      <w:r w:rsidR="00926E1D">
        <w:t xml:space="preserve">DRP w celu ewentualnego </w:t>
      </w:r>
      <w:r w:rsidR="00AC5871" w:rsidRPr="00AC5871">
        <w:t xml:space="preserve"> wstrzym</w:t>
      </w:r>
      <w:r w:rsidR="00926E1D">
        <w:t xml:space="preserve">ania przez </w:t>
      </w:r>
      <w:r w:rsidR="00854C54">
        <w:t>DBF</w:t>
      </w:r>
      <w:r w:rsidR="00AC5871" w:rsidRPr="00AC5871">
        <w:t xml:space="preserve"> pł</w:t>
      </w:r>
      <w:r w:rsidR="00004E64">
        <w:t>atności na rzecz beneficjenta w </w:t>
      </w:r>
      <w:r w:rsidR="00AC5871" w:rsidRPr="00AC5871">
        <w:t>zakresie zabezpieczającym wyegzekwowanie wyk</w:t>
      </w:r>
      <w:r w:rsidR="00926E1D">
        <w:t>onania zaleceń pokontrolnych do </w:t>
      </w:r>
      <w:r w:rsidR="00AC5871" w:rsidRPr="00AC5871">
        <w:t>czasu przekazania wymaganych informacji.</w:t>
      </w:r>
    </w:p>
    <w:p w14:paraId="42E0E35A" w14:textId="77777777" w:rsidR="00AC5871" w:rsidRPr="005B78E4" w:rsidRDefault="00AC5871" w:rsidP="00C30DD2">
      <w:pPr>
        <w:spacing w:line="360" w:lineRule="auto"/>
      </w:pPr>
      <w:r w:rsidRPr="00AC5871">
        <w:t>W przypadku gdy usunięcie nieprawidłowości stwierdzonych w ramach projektu jest niemożliwe lub niecelowe</w:t>
      </w:r>
      <w:r w:rsidR="009E1135">
        <w:t>,</w:t>
      </w:r>
      <w:r w:rsidRPr="00AC5871">
        <w:t xml:space="preserve"> </w:t>
      </w:r>
      <w:r w:rsidR="00DC2FF5">
        <w:t>DK</w:t>
      </w:r>
      <w:r w:rsidRPr="00AC5871">
        <w:t xml:space="preserve"> przekazuje </w:t>
      </w:r>
      <w:r w:rsidR="00647957" w:rsidRPr="00647957">
        <w:t>Dyrektorowi</w:t>
      </w:r>
      <w:r w:rsidR="004D7068">
        <w:t xml:space="preserve"> </w:t>
      </w:r>
      <w:r w:rsidR="00647957" w:rsidRPr="00647957">
        <w:t>/</w:t>
      </w:r>
      <w:r w:rsidR="004D7068">
        <w:t xml:space="preserve"> </w:t>
      </w:r>
      <w:r w:rsidR="00647957" w:rsidRPr="00647957">
        <w:t>Z-cy Dyrektora DRP</w:t>
      </w:r>
      <w:r w:rsidRPr="00AC5871">
        <w:t xml:space="preserve"> dokumenty stanowiące podstawę dla podjęcia ewentualnych działań</w:t>
      </w:r>
      <w:r w:rsidR="00647957">
        <w:t xml:space="preserve"> związanych z </w:t>
      </w:r>
      <w:r w:rsidR="00702597">
        <w:t>uchyleniem</w:t>
      </w:r>
      <w:r w:rsidR="00647957">
        <w:t xml:space="preserve"> decyzji.</w:t>
      </w:r>
    </w:p>
    <w:p w14:paraId="487EC31E" w14:textId="326745B6" w:rsidR="005B78E4" w:rsidRPr="005B78E4" w:rsidRDefault="00386DDC" w:rsidP="00C30DD2">
      <w:pPr>
        <w:spacing w:line="360" w:lineRule="auto"/>
        <w:rPr>
          <w:lang w:eastAsia="pl-PL"/>
        </w:rPr>
      </w:pPr>
      <w:r w:rsidRPr="00386DDC">
        <w:t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o przeprowadzonej weryfikacji i przyjęciu przez kontrolujących wdrożenia wniosków i rekomendacji umieszczana będzie w Opinii nt</w:t>
      </w:r>
      <w:r w:rsidR="00BA5326">
        <w:t>.</w:t>
      </w:r>
      <w:r w:rsidRPr="00386DDC">
        <w:t xml:space="preserve"> realizacji zaleceń pokontrolnych (</w:t>
      </w:r>
      <w:r w:rsidRPr="00386DDC">
        <w:rPr>
          <w:u w:val="single"/>
        </w:rPr>
        <w:t>załącznik nr 19</w:t>
      </w:r>
      <w:r w:rsidRPr="00386DDC">
        <w:t>).</w:t>
      </w:r>
      <w:r w:rsidR="005B78E4" w:rsidRPr="005B78E4">
        <w:rPr>
          <w:lang w:eastAsia="pl-PL"/>
        </w:rPr>
        <w:t xml:space="preserve"> W terminie 10 dni roboczych od przekazania przez </w:t>
      </w:r>
      <w:r w:rsidR="005669F1">
        <w:rPr>
          <w:lang w:eastAsia="pl-PL"/>
        </w:rPr>
        <w:t>beneficjenta</w:t>
      </w:r>
      <w:r w:rsidR="005B78E4" w:rsidRPr="005B78E4">
        <w:rPr>
          <w:lang w:eastAsia="pl-PL"/>
        </w:rPr>
        <w:t xml:space="preserve"> informacji o realizacji zaleceń pokontrolnych/dodatkowych wyjaśnień lub zakoń</w:t>
      </w:r>
      <w:r w:rsidR="009E1135">
        <w:rPr>
          <w:lang w:eastAsia="pl-PL"/>
        </w:rPr>
        <w:t>czonej kontroli sprawdzającej, K</w:t>
      </w:r>
      <w:r w:rsidR="005B78E4" w:rsidRPr="005B78E4">
        <w:rPr>
          <w:lang w:eastAsia="pl-PL"/>
        </w:rPr>
        <w:t xml:space="preserve">ierownik Zespołu Kontrolującego przygotowuje projekt Opinii na temat realizacji zaleceń pokontrolnych. Opinia na temat realizacji zaleceń pokontrolnych po parafowaniu przez </w:t>
      </w:r>
      <w:r w:rsidR="00832ACC">
        <w:rPr>
          <w:lang w:eastAsia="pl-PL"/>
        </w:rPr>
        <w:t xml:space="preserve">Koordynatora DK.VI. </w:t>
      </w:r>
      <w:r w:rsidR="005B78E4" w:rsidRPr="005B78E4">
        <w:rPr>
          <w:lang w:eastAsia="pl-PL"/>
        </w:rPr>
        <w:t xml:space="preserve">jest podpisywana przez </w:t>
      </w:r>
      <w:r w:rsidR="00832ACC">
        <w:rPr>
          <w:lang w:eastAsia="pl-PL"/>
        </w:rPr>
        <w:t>Zastępcę Dyrektora/D</w:t>
      </w:r>
      <w:r w:rsidR="00832ACC" w:rsidRPr="005B78E4">
        <w:rPr>
          <w:lang w:eastAsia="pl-PL"/>
        </w:rPr>
        <w:t xml:space="preserve">yrektora </w:t>
      </w:r>
      <w:r w:rsidR="005B78E4" w:rsidRPr="005B78E4">
        <w:rPr>
          <w:lang w:eastAsia="pl-PL"/>
        </w:rPr>
        <w:t>DK.</w:t>
      </w:r>
    </w:p>
    <w:p w14:paraId="4210446B" w14:textId="24C4865C" w:rsidR="009E582E" w:rsidRDefault="005B78E4" w:rsidP="00C30DD2">
      <w:pPr>
        <w:spacing w:line="360" w:lineRule="auto"/>
        <w:rPr>
          <w:lang w:eastAsia="pl-PL"/>
        </w:rPr>
      </w:pPr>
      <w:r w:rsidRPr="005B78E4">
        <w:rPr>
          <w:lang w:eastAsia="pl-PL"/>
        </w:rPr>
        <w:lastRenderedPageBreak/>
        <w:t xml:space="preserve">W terminie </w:t>
      </w:r>
      <w:r w:rsidR="005669F1">
        <w:rPr>
          <w:lang w:eastAsia="pl-PL"/>
        </w:rPr>
        <w:t>3</w:t>
      </w:r>
      <w:r w:rsidRPr="005B78E4">
        <w:rPr>
          <w:lang w:eastAsia="pl-PL"/>
        </w:rPr>
        <w:t xml:space="preserve"> dni roboczych od podpisania przez dyrektora DK opinii na temat realizacji zaleceń pokontrolnych Kierownik Zespołu Kontrolującego przygotowuje Opinię Kierownika Zespołu Kontrolującego nt. zrealizowania projektu i kompletności zgromadzonej przez beneficjenta dokumentacji (</w:t>
      </w:r>
      <w:r w:rsidRPr="005B78E4">
        <w:rPr>
          <w:u w:val="single"/>
          <w:lang w:eastAsia="pl-PL"/>
        </w:rPr>
        <w:t>załącznik nr 20</w:t>
      </w:r>
      <w:r w:rsidRPr="005B78E4">
        <w:rPr>
          <w:lang w:eastAsia="pl-PL"/>
        </w:rPr>
        <w:t>), któr</w:t>
      </w:r>
      <w:r w:rsidR="00B47536">
        <w:rPr>
          <w:lang w:eastAsia="pl-PL"/>
        </w:rPr>
        <w:t>a</w:t>
      </w:r>
      <w:r w:rsidRPr="005B78E4">
        <w:rPr>
          <w:lang w:eastAsia="pl-PL"/>
        </w:rPr>
        <w:t xml:space="preserve"> po </w:t>
      </w:r>
      <w:r w:rsidR="004D7068">
        <w:rPr>
          <w:lang w:eastAsia="pl-PL"/>
        </w:rPr>
        <w:t xml:space="preserve">parafowaniu przez </w:t>
      </w:r>
      <w:r w:rsidR="00832ACC">
        <w:t>Koordynatora DK.VI</w:t>
      </w:r>
      <w:r w:rsidR="00832ACC">
        <w:rPr>
          <w:lang w:eastAsia="pl-PL"/>
        </w:rPr>
        <w:t xml:space="preserve">  </w:t>
      </w:r>
      <w:r w:rsidRPr="005B78E4">
        <w:rPr>
          <w:lang w:eastAsia="pl-PL"/>
        </w:rPr>
        <w:t>przekazywan</w:t>
      </w:r>
      <w:r w:rsidR="00B47536">
        <w:rPr>
          <w:lang w:eastAsia="pl-PL"/>
        </w:rPr>
        <w:t>a</w:t>
      </w:r>
      <w:r w:rsidRPr="005B78E4">
        <w:rPr>
          <w:lang w:eastAsia="pl-PL"/>
        </w:rPr>
        <w:t xml:space="preserve"> jest do </w:t>
      </w:r>
      <w:r w:rsidR="004D7068">
        <w:rPr>
          <w:lang w:eastAsia="pl-PL"/>
        </w:rPr>
        <w:t xml:space="preserve">RP </w:t>
      </w:r>
      <w:r w:rsidRPr="005B78E4">
        <w:rPr>
          <w:lang w:eastAsia="pl-PL"/>
        </w:rPr>
        <w:t>VII.</w:t>
      </w:r>
      <w:r w:rsidR="007A4419">
        <w:rPr>
          <w:lang w:eastAsia="pl-PL"/>
        </w:rPr>
        <w:t xml:space="preserve"> </w:t>
      </w:r>
    </w:p>
    <w:p w14:paraId="051D93A4" w14:textId="77777777"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39" w:name="_Toc424630928"/>
      <w:bookmarkStart w:id="40" w:name="_Toc427057428"/>
      <w:bookmarkStart w:id="41" w:name="_Toc433004462"/>
      <w:bookmarkStart w:id="42" w:name="_Toc31269940"/>
      <w:r w:rsidRPr="008E6128">
        <w:rPr>
          <w:rFonts w:ascii="Arial" w:hAnsi="Arial" w:cs="Arial"/>
        </w:rPr>
        <w:t>6.11 Kontrole doraźne projektów</w:t>
      </w:r>
      <w:bookmarkEnd w:id="39"/>
      <w:bookmarkEnd w:id="40"/>
      <w:bookmarkEnd w:id="41"/>
      <w:bookmarkEnd w:id="42"/>
    </w:p>
    <w:p w14:paraId="5AB5BB17" w14:textId="77777777" w:rsidR="00895C0F" w:rsidRPr="008E6128" w:rsidRDefault="00895C0F" w:rsidP="002B1C64">
      <w:pPr>
        <w:spacing w:line="360" w:lineRule="auto"/>
      </w:pPr>
      <w:r w:rsidRPr="008E6128">
        <w:t>Kontrola doraźna na miejscu przeprowadzana jest poza zatwierdzonym Rocznym Planem Kontroli.</w:t>
      </w:r>
    </w:p>
    <w:p w14:paraId="08D74A42" w14:textId="217105F5" w:rsidR="00895C0F" w:rsidRPr="008E6128" w:rsidRDefault="00895C0F" w:rsidP="002B1C64">
      <w:pPr>
        <w:spacing w:line="360" w:lineRule="auto"/>
      </w:pPr>
      <w:r w:rsidRPr="008E6128">
        <w:t xml:space="preserve">Kontrole doraźne projektów realizowanych w ramach X </w:t>
      </w:r>
      <w:r w:rsidR="00B62272">
        <w:t xml:space="preserve">i XII </w:t>
      </w:r>
      <w:r w:rsidRPr="008E6128">
        <w:t>osi priorytetowej RPO WP, mogą być przeprowadzane be</w:t>
      </w:r>
      <w:r w:rsidR="00BB3CD1" w:rsidRPr="008E6128">
        <w:t>z wcześniejszego powiadamiania b</w:t>
      </w:r>
      <w:r w:rsidRPr="008E6128">
        <w:t xml:space="preserve">eneficjenta. Dopuszcza się możliwość wcześniejszego uprzedzenia </w:t>
      </w:r>
      <w:r w:rsidR="008A3175">
        <w:t xml:space="preserve">beneficjentów </w:t>
      </w:r>
      <w:r w:rsidRPr="008E6128">
        <w:t xml:space="preserve">o zamiarze przeprowadzenia kontroli doraźnej, jednak nie wcześniej jak </w:t>
      </w:r>
      <w:r w:rsidR="009E1135">
        <w:t>3</w:t>
      </w:r>
      <w:r w:rsidRPr="008E6128">
        <w:t xml:space="preserve"> dni przed dniem rozpoczęcia kontroli.</w:t>
      </w:r>
    </w:p>
    <w:p w14:paraId="464884D7" w14:textId="77777777" w:rsidR="005323DB" w:rsidRDefault="00895C0F" w:rsidP="002B1C64">
      <w:pPr>
        <w:spacing w:line="360" w:lineRule="auto"/>
        <w:rPr>
          <w:lang w:eastAsia="pl-PL"/>
        </w:rPr>
      </w:pPr>
      <w:r w:rsidRPr="008E6128">
        <w:t>Beneficjentowi nie przysługuje prawo wnioskowania o zmianę terminu planowanej kontroli doraźnej. W związku ze specyfiką kontroli doraźn</w:t>
      </w:r>
      <w:r w:rsidR="004C1997">
        <w:t>ej</w:t>
      </w:r>
      <w:r w:rsidR="00412509">
        <w:t>,</w:t>
      </w:r>
      <w:r w:rsidR="004C1997">
        <w:t xml:space="preserve"> terminy dotyczące powołania Zespołu K</w:t>
      </w:r>
      <w:r w:rsidRPr="008E6128">
        <w:t>ontrolującego oraz czynności przygotowawczych do przeprowadzenia kontroli na miejscu mogą ulec modyfikacji.</w:t>
      </w:r>
    </w:p>
    <w:p w14:paraId="671D1527" w14:textId="77777777" w:rsidR="00122447" w:rsidRPr="000B4B4C" w:rsidRDefault="00122447" w:rsidP="00A1421A">
      <w:pPr>
        <w:pStyle w:val="Nagwek2"/>
        <w:spacing w:before="240" w:after="120"/>
        <w:rPr>
          <w:rFonts w:ascii="Arial" w:hAnsi="Arial" w:cs="Arial"/>
        </w:rPr>
      </w:pPr>
      <w:bookmarkStart w:id="43" w:name="_Toc31269941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3"/>
    </w:p>
    <w:p w14:paraId="61C16C55" w14:textId="77777777" w:rsidR="00122447" w:rsidRDefault="00122447" w:rsidP="002A7C56">
      <w:pPr>
        <w:spacing w:line="360" w:lineRule="auto"/>
      </w:pPr>
      <w:r>
        <w:t>W przypadku realizacji projektów obejmujących inwestycje w infrastrukturę</w:t>
      </w:r>
      <w:r w:rsidR="00BC7954">
        <w:t xml:space="preserve"> będą one podleg</w:t>
      </w:r>
      <w:r w:rsidR="000C5540">
        <w:t>ały kontroli trwałości projektu</w:t>
      </w:r>
      <w:r w:rsidR="00BC7954">
        <w:t>. Kontrola trwałości jest prowadzona w okresie pięciu lat od daty dokonania płatności końcowej na rzecz beneficjenta.</w:t>
      </w:r>
    </w:p>
    <w:p w14:paraId="5465D9AF" w14:textId="77777777" w:rsidR="00BC7954" w:rsidRDefault="00BC7954" w:rsidP="002A7C56">
      <w:pPr>
        <w:spacing w:line="360" w:lineRule="auto"/>
      </w:pPr>
      <w:r>
        <w:t xml:space="preserve">Kontrola trwałości ma na celu sprawdzenie czy  w odniesieniu do współfinansowanych projektów nie zaszła jedna z okoliczności, o których mowa w art. 71 </w:t>
      </w:r>
      <w:r w:rsidR="00CC589B">
        <w:t>rozporządzenia Parla</w:t>
      </w:r>
      <w:r>
        <w:t>mentu Europejskiego i</w:t>
      </w:r>
      <w:r w:rsidR="008506E4">
        <w:t> </w:t>
      </w:r>
      <w:r>
        <w:t>Rady (UE) nr 1303/2013 z dnia 17 grudnia 2013</w:t>
      </w:r>
      <w:r w:rsidR="00751C6C">
        <w:t xml:space="preserve"> </w:t>
      </w:r>
      <w:r>
        <w:t>r.</w:t>
      </w:r>
    </w:p>
    <w:p w14:paraId="625D027D" w14:textId="77777777" w:rsidR="00BC7954" w:rsidRDefault="00BC7954" w:rsidP="002A7C56">
      <w:pPr>
        <w:spacing w:line="360" w:lineRule="auto"/>
      </w:pPr>
      <w:r>
        <w:t>Ponadto kontrola trwałości</w:t>
      </w:r>
      <w:r w:rsidR="00F441BC">
        <w:t xml:space="preserve"> może być poszerzona o kontrolę innych elementów podlegających weryfikacji po zakończeniu</w:t>
      </w:r>
      <w:r w:rsidR="008B4BA7">
        <w:t xml:space="preserve"> </w:t>
      </w:r>
      <w:r w:rsidR="008B4BA7" w:rsidRPr="00E63A22">
        <w:t>realizacji projektu</w:t>
      </w:r>
      <w:r w:rsidR="00A60839" w:rsidRPr="00E63A22">
        <w:t xml:space="preserve">, </w:t>
      </w:r>
      <w:r w:rsidR="00E63A22" w:rsidRPr="00E63A22">
        <w:t xml:space="preserve"> w szczególności</w:t>
      </w:r>
      <w:r w:rsidR="00A60839" w:rsidRPr="00E63A22">
        <w:t>:</w:t>
      </w:r>
    </w:p>
    <w:p w14:paraId="25354F2D" w14:textId="77777777" w:rsidR="00A60839" w:rsidRDefault="00A60839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wer</w:t>
      </w:r>
      <w:r w:rsidR="00281D5C">
        <w:t>yfikację</w:t>
      </w:r>
      <w:r>
        <w:t xml:space="preserve"> występowania podwójnego finansowania, zwłaszcza w kontekście możliwości </w:t>
      </w:r>
      <w:r w:rsidR="00245FB5">
        <w:t xml:space="preserve">  </w:t>
      </w:r>
      <w:r>
        <w:t>zmiany kwalifikowalności podatku od towarów i usług,</w:t>
      </w:r>
    </w:p>
    <w:p w14:paraId="092B3C0E" w14:textId="77777777" w:rsidR="00A60839" w:rsidRDefault="00CC589B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weryfikację</w:t>
      </w:r>
      <w:r w:rsidR="00A60839">
        <w:t xml:space="preserve"> generowania dochodu w projekcie,</w:t>
      </w:r>
    </w:p>
    <w:p w14:paraId="5AAB9C3B" w14:textId="77777777" w:rsidR="00A60839" w:rsidRDefault="00281D5C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sprawdzenie</w:t>
      </w:r>
      <w:r w:rsidR="00245FB5">
        <w:t xml:space="preserve"> zachowania celu projektu,</w:t>
      </w:r>
    </w:p>
    <w:p w14:paraId="049577A7" w14:textId="77777777" w:rsidR="00245FB5" w:rsidRDefault="00245FB5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sprawdzenie poprawności przechowywania dokumentów,</w:t>
      </w:r>
    </w:p>
    <w:p w14:paraId="751BEA93" w14:textId="77777777" w:rsidR="00245FB5" w:rsidRDefault="00245FB5" w:rsidP="002A7C56">
      <w:pPr>
        <w:pStyle w:val="Akapitzlist"/>
        <w:numPr>
          <w:ilvl w:val="0"/>
          <w:numId w:val="40"/>
        </w:numPr>
        <w:spacing w:line="360" w:lineRule="auto"/>
        <w:ind w:left="714" w:hanging="357"/>
      </w:pPr>
      <w:r>
        <w:t>weryfikację zachowa</w:t>
      </w:r>
      <w:r w:rsidR="008506E4">
        <w:t>nia</w:t>
      </w:r>
      <w:r>
        <w:t xml:space="preserve"> zasad</w:t>
      </w:r>
      <w:r w:rsidR="000C5540">
        <w:t xml:space="preserve"> informacji i promocji projektu.</w:t>
      </w:r>
    </w:p>
    <w:p w14:paraId="4B031059" w14:textId="77777777" w:rsidR="00CF4483" w:rsidRPr="00CF4483" w:rsidRDefault="00CF4483" w:rsidP="002A7C56">
      <w:pPr>
        <w:spacing w:line="360" w:lineRule="auto"/>
      </w:pPr>
      <w:r w:rsidRPr="00A67B9C">
        <w:lastRenderedPageBreak/>
        <w:t>Kontrola zachowania trwałości projektu przeprowadzana jest w oparciu o listę sprawdzającą dotyczącą kontroli zachowania trwałości projektu (</w:t>
      </w:r>
      <w:r w:rsidR="009641DB" w:rsidRPr="00A67B9C">
        <w:rPr>
          <w:u w:val="single"/>
        </w:rPr>
        <w:t>załącznik nr 2</w:t>
      </w:r>
      <w:r w:rsidR="005B78E4">
        <w:rPr>
          <w:u w:val="single"/>
        </w:rPr>
        <w:t>1</w:t>
      </w:r>
      <w:r w:rsidRPr="00A67B9C">
        <w:t>)</w:t>
      </w:r>
      <w:r w:rsidR="00412509">
        <w:t>.</w:t>
      </w:r>
    </w:p>
    <w:p w14:paraId="4F97056A" w14:textId="77777777"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4" w:name="_Toc31269942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4"/>
    </w:p>
    <w:p w14:paraId="6FB7A09A" w14:textId="77777777" w:rsidR="00AA2232" w:rsidRDefault="001C6F75" w:rsidP="002A7C56">
      <w:pPr>
        <w:spacing w:line="360" w:lineRule="auto"/>
      </w:pPr>
      <w:r w:rsidRPr="001C6F75">
        <w:t>Depa</w:t>
      </w:r>
      <w:r>
        <w:t>rtament</w:t>
      </w:r>
      <w:r w:rsidR="007D52AB">
        <w:t xml:space="preserve"> </w:t>
      </w:r>
      <w:r>
        <w:t>Kontroli sporzą</w:t>
      </w:r>
      <w:r w:rsidRPr="001C6F75">
        <w:t xml:space="preserve">dza </w:t>
      </w:r>
      <w:r>
        <w:t>roczn</w:t>
      </w:r>
      <w:r w:rsidR="00970F51">
        <w:t>y</w:t>
      </w:r>
      <w:r>
        <w:t xml:space="preserve"> plan kontroli w zakresie kontroli projektów </w:t>
      </w:r>
      <w:r w:rsidR="00970F51">
        <w:t>p</w:t>
      </w:r>
      <w:r w:rsidR="00CE0B78">
        <w:t>omocy t</w:t>
      </w:r>
      <w:r>
        <w:t xml:space="preserve">echnicznej RPO WP 2014-2020. Roczny plan kontroli  zawiera </w:t>
      </w:r>
      <w:r w:rsidR="00412509">
        <w:t xml:space="preserve"> w szczególności</w:t>
      </w:r>
      <w:r w:rsidR="00AA2232">
        <w:t>:</w:t>
      </w:r>
    </w:p>
    <w:p w14:paraId="72991FC4" w14:textId="77777777" w:rsidR="001C6F75" w:rsidRDefault="00AA2232" w:rsidP="005E1D22">
      <w:pPr>
        <w:pStyle w:val="Akapitzlist"/>
        <w:spacing w:line="360" w:lineRule="auto"/>
        <w:ind w:left="709" w:hanging="283"/>
      </w:pPr>
      <w:r>
        <w:t>-  opis uwarunkowań przeprowadzenia kontroli projektów PT w danym roku obrachunkowym,</w:t>
      </w:r>
    </w:p>
    <w:p w14:paraId="77648ABA" w14:textId="77777777" w:rsidR="00AA2232" w:rsidRDefault="000C5540" w:rsidP="005E1D22">
      <w:pPr>
        <w:pStyle w:val="Akapitzlist"/>
        <w:spacing w:line="360" w:lineRule="auto"/>
        <w:ind w:hanging="283"/>
      </w:pPr>
      <w:r>
        <w:t>-  warunki kontroli projektów.</w:t>
      </w:r>
      <w:r w:rsidR="00AA2232">
        <w:t xml:space="preserve"> </w:t>
      </w:r>
    </w:p>
    <w:p w14:paraId="672AEA65" w14:textId="77777777" w:rsidR="00AA2232" w:rsidRDefault="00AA2232" w:rsidP="00547211">
      <w:pPr>
        <w:spacing w:line="360" w:lineRule="auto"/>
        <w:rPr>
          <w:rFonts w:cs="Arial"/>
          <w:sz w:val="22"/>
        </w:rPr>
      </w:pPr>
      <w:r w:rsidRPr="00547211">
        <w:t xml:space="preserve">Roczny </w:t>
      </w:r>
      <w:r w:rsidR="00C36AF1" w:rsidRPr="00547211">
        <w:t>P</w:t>
      </w:r>
      <w:r w:rsidRPr="00547211">
        <w:t xml:space="preserve">lan </w:t>
      </w:r>
      <w:r w:rsidR="00C36AF1" w:rsidRPr="00547211">
        <w:t>K</w:t>
      </w:r>
      <w:r w:rsidRPr="00547211">
        <w:t>ontroli p</w:t>
      </w:r>
      <w:r w:rsidR="000153F3" w:rsidRPr="00547211">
        <w:t>rzygotowywany jest na okres roku obrachunkowego, w terminie umożliwiający</w:t>
      </w:r>
      <w:r w:rsidR="00281D5C" w:rsidRPr="00547211">
        <w:t>m</w:t>
      </w:r>
      <w:r w:rsidR="000153F3" w:rsidRPr="00547211">
        <w:t xml:space="preserve"> przekazanie rocznego planu kontroli do Instytucji Koordynującej Umowę Partnerstwa do dnia 15 maja rok</w:t>
      </w:r>
      <w:r w:rsidR="000C5540" w:rsidRPr="00547211">
        <w:t>u</w:t>
      </w:r>
      <w:r w:rsidR="000153F3" w:rsidRPr="00547211">
        <w:t xml:space="preserve">, w którym rozpoczyna </w:t>
      </w:r>
      <w:r w:rsidR="000C5540" w:rsidRPr="00547211">
        <w:t>się rok obrachunkowy ujmowany w </w:t>
      </w:r>
      <w:r w:rsidR="000153F3" w:rsidRPr="00547211">
        <w:t>planie</w:t>
      </w:r>
      <w:r w:rsidR="000153F3">
        <w:rPr>
          <w:rFonts w:cs="Arial"/>
          <w:sz w:val="22"/>
        </w:rPr>
        <w:t>.</w:t>
      </w:r>
    </w:p>
    <w:p w14:paraId="746F0306" w14:textId="77777777" w:rsidR="00A82EBB" w:rsidRPr="00B263C1" w:rsidRDefault="00A82EBB" w:rsidP="00A82EBB">
      <w:pPr>
        <w:pStyle w:val="Nagwek2"/>
        <w:spacing w:before="240" w:after="120"/>
        <w:rPr>
          <w:rFonts w:ascii="Arial" w:hAnsi="Arial" w:cs="Arial"/>
        </w:rPr>
      </w:pPr>
      <w:bookmarkStart w:id="45" w:name="_Toc31269943"/>
      <w:r w:rsidRPr="00A67B9C">
        <w:rPr>
          <w:rFonts w:ascii="Arial" w:hAnsi="Arial" w:cs="Arial"/>
        </w:rPr>
        <w:t>6.1</w:t>
      </w:r>
      <w:r>
        <w:rPr>
          <w:rFonts w:ascii="Arial" w:hAnsi="Arial" w:cs="Arial"/>
        </w:rPr>
        <w:t>4</w:t>
      </w:r>
      <w:r w:rsidRPr="00A67B9C">
        <w:rPr>
          <w:rFonts w:ascii="Arial" w:hAnsi="Arial" w:cs="Arial"/>
        </w:rPr>
        <w:t xml:space="preserve"> </w:t>
      </w:r>
      <w:r w:rsidR="00D8077D">
        <w:rPr>
          <w:rFonts w:ascii="Arial" w:hAnsi="Arial" w:cs="Arial"/>
        </w:rPr>
        <w:t>Wprowadzanie wyników kontroli podmiotów zewnętrznych</w:t>
      </w:r>
      <w:bookmarkEnd w:id="45"/>
    </w:p>
    <w:p w14:paraId="61D3F151" w14:textId="77777777" w:rsidR="00D8077D" w:rsidRPr="00CC5569" w:rsidRDefault="00D8077D" w:rsidP="00BC7A32">
      <w:pPr>
        <w:spacing w:line="360" w:lineRule="auto"/>
      </w:pPr>
      <w:r w:rsidRPr="00CC5569">
        <w:t>Wprowadzanie danych w module „Kontrole” odbywa się zgodnie z „Instrukcją użytkownika SL2014 – Moduł: Kontrole”.</w:t>
      </w:r>
    </w:p>
    <w:p w14:paraId="1ADD9F3F" w14:textId="77777777" w:rsidR="00D8077D" w:rsidRPr="00CC5569" w:rsidRDefault="00D8077D" w:rsidP="00BC7A32">
      <w:pPr>
        <w:spacing w:line="360" w:lineRule="auto"/>
      </w:pPr>
      <w:r w:rsidRPr="00CC5569">
        <w:t xml:space="preserve">Dane do SL2014 wprowadzane będą w terminie do 14 dni roboczych (liczonych od dnia otrzymania wyników kontroli przez właściwy Departament) ze względu na konieczność dokonania szczegółowej analizy przekazanych dokumentów i zgłoszenia ewentualnych zastrzeżeń, przy czym: </w:t>
      </w:r>
    </w:p>
    <w:p w14:paraId="4333002A" w14:textId="77777777" w:rsidR="00D8077D" w:rsidRPr="00CC5569" w:rsidRDefault="00D8077D" w:rsidP="00BC7A32">
      <w:pPr>
        <w:pStyle w:val="Akapitzlist"/>
        <w:numPr>
          <w:ilvl w:val="0"/>
          <w:numId w:val="42"/>
        </w:numPr>
        <w:spacing w:line="360" w:lineRule="auto"/>
        <w:ind w:left="714" w:hanging="357"/>
      </w:pPr>
      <w:r w:rsidRPr="00CC5569">
        <w:t>na etapie analizy „Podsumowania ustaleń” Karta Informacyjna Kontroli uzupełniana będzie w</w:t>
      </w:r>
      <w:r w:rsidR="008506E4">
        <w:t> </w:t>
      </w:r>
      <w:r w:rsidRPr="00CC5569">
        <w:t>terminie 14 dni roboczych poprzez syntetyczny zapis o przyjętym dalszym sposobie postępowania (w tym o zgłoszeniu uwag do Instytucji Audytowej albo o wszczęciu postępowania wyjaśniającego) przez właściwy Departament Zarządzania Regionalnym Programem Operacyjnym</w:t>
      </w:r>
      <w:r w:rsidR="00CC5569">
        <w:t>,</w:t>
      </w:r>
    </w:p>
    <w:p w14:paraId="169A21A7" w14:textId="465A4342" w:rsidR="00D8077D" w:rsidRDefault="00D8077D" w:rsidP="00BC7A32">
      <w:pPr>
        <w:pStyle w:val="Akapitzlist"/>
        <w:numPr>
          <w:ilvl w:val="0"/>
          <w:numId w:val="42"/>
        </w:numPr>
        <w:spacing w:line="360" w:lineRule="auto"/>
        <w:ind w:left="714" w:hanging="357"/>
      </w:pPr>
      <w:r w:rsidRPr="00CC5569">
        <w:t xml:space="preserve">na etapie ostatecznych rozstrzygnięć (zatwierdzone Roczne Sprawozdanie Audytowe albo ostateczny wynik postępowania wyjaśniającego), Karta Informacyjna Kontroli uzupełniana będzie w terminie 14 dni roboczych od dnia przekazania ww. wyników do Departamentu Kontroli. </w:t>
      </w:r>
    </w:p>
    <w:p w14:paraId="0FD321A2" w14:textId="77777777" w:rsidR="00C609EC" w:rsidRPr="00CC5569" w:rsidRDefault="00C609EC" w:rsidP="00C609EC">
      <w:pPr>
        <w:pStyle w:val="Akapitzlist"/>
        <w:widowControl w:val="0"/>
        <w:adjustRightInd w:val="0"/>
        <w:spacing w:after="0" w:line="360" w:lineRule="auto"/>
        <w:ind w:left="426"/>
        <w:jc w:val="both"/>
        <w:rPr>
          <w:rFonts w:cs="Arial"/>
        </w:rPr>
      </w:pPr>
    </w:p>
    <w:p w14:paraId="3209C7B4" w14:textId="77777777"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6" w:name="_Toc31269944"/>
      <w:r>
        <w:rPr>
          <w:rFonts w:ascii="Arial" w:hAnsi="Arial" w:cs="Arial"/>
        </w:rPr>
        <w:lastRenderedPageBreak/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6"/>
    </w:p>
    <w:p w14:paraId="3C3F1B88" w14:textId="77777777" w:rsidR="00CF5589" w:rsidRDefault="004F7434" w:rsidP="004671C8">
      <w:pPr>
        <w:spacing w:line="360" w:lineRule="auto"/>
      </w:pPr>
      <w:r w:rsidRPr="004F7434">
        <w:t>Po przeprowadzonej kontroli na zakończenie realizacji projektu, w którym stwierdzono nieprawidłowości (wydatki niekwalifikowalne)</w:t>
      </w:r>
      <w:r w:rsidR="00412509">
        <w:t>,</w:t>
      </w:r>
      <w:r w:rsidRPr="004F7434">
        <w:t xml:space="preserve"> RP VII</w:t>
      </w:r>
      <w:r>
        <w:t xml:space="preserve"> </w:t>
      </w:r>
      <w:r w:rsidRPr="004F7434">
        <w:t xml:space="preserve">otrzymuje Opinię Kierownika Zespołu Kontrolującego nt. zrealizowania projektu i kompletności zgromadzonej przez beneficjenta dokumentacji (zał. nr 20). Na tej podstawie w terminie do 15 dni roboczych RP VII sporządza projekt </w:t>
      </w:r>
      <w:r w:rsidRPr="004F7434">
        <w:rPr>
          <w:i/>
        </w:rPr>
        <w:t>Uchwały o zwrocie środków przez beneficjenta</w:t>
      </w:r>
      <w:r w:rsidRPr="004F7434">
        <w:t xml:space="preserve">. Podjętą Uchwałę ZWP w ciągu 2 dni roboczych RP VII przekazuje beneficjentowi. Na jej podstawie beneficjent </w:t>
      </w:r>
      <w:r w:rsidR="00713245">
        <w:t>dokonuje zmian w planie finansowym, a następnie</w:t>
      </w:r>
      <w:r w:rsidRPr="004F7434">
        <w:t xml:space="preserve"> przygotowuje zlecenie uruchomienia środków</w:t>
      </w:r>
      <w:r w:rsidR="00713245">
        <w:t>.</w:t>
      </w:r>
      <w:r w:rsidRPr="004F7434">
        <w:t xml:space="preserve"> </w:t>
      </w:r>
      <w:r w:rsidR="00713245">
        <w:t>P</w:t>
      </w:r>
      <w:r w:rsidRPr="004F7434">
        <w:t>otwierdzenie dokonania zwrotu (kopia zlecenia oraz potwierdzenie p</w:t>
      </w:r>
      <w:r w:rsidR="00CF5589">
        <w:t xml:space="preserve">rzelewu) przekazuje do RP VII. </w:t>
      </w:r>
    </w:p>
    <w:p w14:paraId="5C1013C3" w14:textId="77777777" w:rsidR="00CC5569" w:rsidRDefault="004F7434" w:rsidP="004671C8">
      <w:pPr>
        <w:spacing w:line="360" w:lineRule="auto"/>
      </w:pPr>
      <w:r w:rsidRPr="004F7434">
        <w:t xml:space="preserve">W </w:t>
      </w:r>
      <w:r w:rsidR="0030167D">
        <w:t xml:space="preserve">przypadku konieczności </w:t>
      </w:r>
      <w:r w:rsidRPr="004F7434">
        <w:t>rozpoczęci</w:t>
      </w:r>
      <w:r w:rsidR="00CF5589">
        <w:t>a</w:t>
      </w:r>
      <w:r w:rsidRPr="004F7434">
        <w:t xml:space="preserve"> procedury odzyskiwania kwot nieprawidłowo wydatkowanych, pracownik RP VII zakłada rejestr obciążeń na projekcie w SL2014. RP VII  wprowadza do rejestru dane dotyczące kwot odzyskanych w rozbiciu na kwotę nieprawidłowości oraz odsetki umowne, ewentualnie karne</w:t>
      </w:r>
      <w:r w:rsidR="00CF5589">
        <w:t xml:space="preserve">. </w:t>
      </w:r>
    </w:p>
    <w:p w14:paraId="6FD2F422" w14:textId="77777777" w:rsidR="00CC5569" w:rsidRPr="00CC5569" w:rsidRDefault="00CC5569" w:rsidP="00CC5569"/>
    <w:p w14:paraId="0AECA375" w14:textId="77777777" w:rsidR="00511A35" w:rsidRPr="00DE4BE4" w:rsidRDefault="00511A35" w:rsidP="00DE4BE4">
      <w:pPr>
        <w:rPr>
          <w:b/>
          <w:color w:val="4F81BD" w:themeColor="accent1"/>
          <w:u w:val="single"/>
        </w:rPr>
      </w:pPr>
      <w:bookmarkStart w:id="47" w:name="_Toc31269945"/>
      <w:r w:rsidRPr="004C530A">
        <w:rPr>
          <w:b/>
          <w:color w:val="1F497D" w:themeColor="text2"/>
          <w:u w:val="single"/>
        </w:rPr>
        <w:t>Załączniki</w:t>
      </w:r>
      <w:r w:rsidR="00A67B9C" w:rsidRPr="004C530A">
        <w:rPr>
          <w:b/>
          <w:color w:val="1F497D" w:themeColor="text2"/>
          <w:u w:val="single"/>
        </w:rPr>
        <w:t>:</w:t>
      </w:r>
      <w:bookmarkEnd w:id="47"/>
    </w:p>
    <w:p w14:paraId="33477095" w14:textId="302E0B48"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Lista wskaźników produktu dla PT</w:t>
      </w:r>
    </w:p>
    <w:p w14:paraId="56B6DCFE" w14:textId="717384A6"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Zasady k</w:t>
      </w:r>
      <w:r w:rsidR="00E97648" w:rsidRPr="003A5EE7">
        <w:rPr>
          <w:rFonts w:cs="Arial"/>
        </w:rPr>
        <w:t>walifikowa</w:t>
      </w:r>
      <w:r w:rsidRPr="003A5EE7">
        <w:rPr>
          <w:rFonts w:cs="Arial"/>
        </w:rPr>
        <w:t>nia wyda</w:t>
      </w:r>
      <w:r w:rsidR="00E97648" w:rsidRPr="003A5EE7">
        <w:rPr>
          <w:rFonts w:cs="Arial"/>
        </w:rPr>
        <w:t xml:space="preserve">tków </w:t>
      </w:r>
      <w:r w:rsidRPr="003A5EE7">
        <w:rPr>
          <w:rFonts w:cs="Arial"/>
        </w:rPr>
        <w:t>w ramach PT</w:t>
      </w:r>
    </w:p>
    <w:p w14:paraId="7F484EA9" w14:textId="77777777" w:rsidR="008C7043" w:rsidRDefault="00CB6E7E" w:rsidP="00491B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8C7043">
        <w:rPr>
          <w:rFonts w:cs="Arial"/>
        </w:rPr>
        <w:t>Wzór wniosku o dofinansowanie projektu PT</w:t>
      </w:r>
      <w:r w:rsidR="0067057C" w:rsidRPr="008C7043">
        <w:rPr>
          <w:rFonts w:cs="Arial"/>
        </w:rPr>
        <w:t xml:space="preserve"> z instrukcją wypełniania</w:t>
      </w:r>
      <w:r w:rsidR="00003A8E" w:rsidRPr="008C7043">
        <w:rPr>
          <w:rFonts w:cs="Arial"/>
        </w:rPr>
        <w:t xml:space="preserve"> </w:t>
      </w:r>
    </w:p>
    <w:p w14:paraId="47BD8C04" w14:textId="7AEC215E" w:rsidR="004C66D5" w:rsidRPr="008C7043" w:rsidRDefault="004C66D5" w:rsidP="008C7043">
      <w:pPr>
        <w:spacing w:after="0" w:line="360" w:lineRule="auto"/>
        <w:jc w:val="both"/>
        <w:rPr>
          <w:rFonts w:cs="Arial"/>
        </w:rPr>
      </w:pPr>
      <w:r w:rsidRPr="008C7043">
        <w:rPr>
          <w:rFonts w:cs="Arial"/>
        </w:rPr>
        <w:t>3</w:t>
      </w:r>
      <w:r w:rsidR="006D09DC">
        <w:rPr>
          <w:rFonts w:cs="Arial"/>
        </w:rPr>
        <w:t>c</w:t>
      </w:r>
      <w:r w:rsidRPr="008C7043">
        <w:rPr>
          <w:rFonts w:cs="Arial"/>
        </w:rPr>
        <w:t xml:space="preserve">. </w:t>
      </w:r>
      <w:r w:rsidR="00745DC1" w:rsidRPr="008C7043">
        <w:rPr>
          <w:rFonts w:cs="Arial"/>
        </w:rPr>
        <w:t>I</w:t>
      </w:r>
      <w:r w:rsidRPr="008C7043">
        <w:rPr>
          <w:rFonts w:cs="Arial"/>
        </w:rPr>
        <w:t>nstrukcja</w:t>
      </w:r>
      <w:r w:rsidR="00745DC1" w:rsidRPr="008C7043">
        <w:rPr>
          <w:rFonts w:cs="Arial"/>
        </w:rPr>
        <w:t xml:space="preserve"> wypełniania wniosków o dofinansowanie w LSI</w:t>
      </w:r>
    </w:p>
    <w:p w14:paraId="4DB13ECF" w14:textId="5AC5E10F"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Kryteria  wyboru projekt</w:t>
      </w:r>
      <w:r w:rsidR="00A9413D">
        <w:rPr>
          <w:rFonts w:cs="Arial"/>
        </w:rPr>
        <w:t>ów dla osi X</w:t>
      </w:r>
      <w:r w:rsidR="004B5B06">
        <w:rPr>
          <w:rFonts w:cs="Arial"/>
        </w:rPr>
        <w:t xml:space="preserve"> PT </w:t>
      </w:r>
      <w:r w:rsidR="00A9413D">
        <w:rPr>
          <w:rFonts w:cs="Arial"/>
        </w:rPr>
        <w:t xml:space="preserve"> </w:t>
      </w:r>
      <w:r w:rsidR="00AA4595">
        <w:rPr>
          <w:rFonts w:cs="Arial"/>
        </w:rPr>
        <w:t xml:space="preserve">i </w:t>
      </w:r>
      <w:r w:rsidR="004B5B06">
        <w:rPr>
          <w:rFonts w:cs="Arial"/>
        </w:rPr>
        <w:t xml:space="preserve">osi </w:t>
      </w:r>
      <w:r w:rsidR="00AA4595">
        <w:rPr>
          <w:rFonts w:cs="Arial"/>
        </w:rPr>
        <w:t xml:space="preserve">XII </w:t>
      </w:r>
      <w:r w:rsidR="004B5B06" w:rsidRPr="003A5EE7">
        <w:rPr>
          <w:rFonts w:cs="Arial"/>
        </w:rPr>
        <w:t>PT</w:t>
      </w:r>
      <w:r w:rsidR="004B5B06">
        <w:rPr>
          <w:rFonts w:cs="Arial"/>
        </w:rPr>
        <w:t xml:space="preserve"> React-EU</w:t>
      </w:r>
      <w:r w:rsidR="004B5B06" w:rsidRPr="003A5EE7">
        <w:rPr>
          <w:rFonts w:cs="Arial"/>
        </w:rPr>
        <w:t xml:space="preserve"> </w:t>
      </w:r>
    </w:p>
    <w:p w14:paraId="23C35E5F" w14:textId="49BFD699" w:rsidR="00386DAC" w:rsidRDefault="00B54FC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Wzór l</w:t>
      </w:r>
      <w:r w:rsidR="00386DAC" w:rsidRPr="003A5EE7">
        <w:rPr>
          <w:rFonts w:cs="Arial"/>
        </w:rPr>
        <w:t>ist</w:t>
      </w:r>
      <w:r>
        <w:rPr>
          <w:rFonts w:cs="Arial"/>
        </w:rPr>
        <w:t>y</w:t>
      </w:r>
      <w:r w:rsidR="00386DAC" w:rsidRPr="003A5EE7">
        <w:rPr>
          <w:rFonts w:cs="Arial"/>
        </w:rPr>
        <w:t xml:space="preserve"> sprawdzając</w:t>
      </w:r>
      <w:r>
        <w:rPr>
          <w:rFonts w:cs="Arial"/>
        </w:rPr>
        <w:t>ej</w:t>
      </w:r>
      <w:r w:rsidR="004B5E20" w:rsidRPr="003A5EE7">
        <w:rPr>
          <w:rFonts w:cs="Arial"/>
        </w:rPr>
        <w:t xml:space="preserve"> w zakresie oceny formalnej i merytorycznej wnio</w:t>
      </w:r>
      <w:r w:rsidR="0067057C" w:rsidRPr="003A5EE7">
        <w:rPr>
          <w:rFonts w:cs="Arial"/>
        </w:rPr>
        <w:t>sku o dofinansowanie projektu w </w:t>
      </w:r>
      <w:r w:rsidR="004B5E20" w:rsidRPr="003A5EE7">
        <w:rPr>
          <w:rFonts w:cs="Arial"/>
        </w:rPr>
        <w:t>ramach X osi priorytetowej PT</w:t>
      </w:r>
    </w:p>
    <w:p w14:paraId="19082DD1" w14:textId="6E2A03E2" w:rsidR="004C66D5" w:rsidRDefault="004C66D5" w:rsidP="007E3D3E">
      <w:pPr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5a. </w:t>
      </w:r>
      <w:r w:rsidR="00B54FC8">
        <w:rPr>
          <w:rFonts w:cs="Arial"/>
        </w:rPr>
        <w:t>Wzór l</w:t>
      </w:r>
      <w:r w:rsidRPr="003A5EE7">
        <w:rPr>
          <w:rFonts w:cs="Arial"/>
        </w:rPr>
        <w:t>ist</w:t>
      </w:r>
      <w:r w:rsidR="00B54FC8">
        <w:rPr>
          <w:rFonts w:cs="Arial"/>
        </w:rPr>
        <w:t>y</w:t>
      </w:r>
      <w:r w:rsidRPr="003A5EE7">
        <w:rPr>
          <w:rFonts w:cs="Arial"/>
        </w:rPr>
        <w:t xml:space="preserve"> sprawdzając</w:t>
      </w:r>
      <w:r w:rsidR="00B54FC8">
        <w:rPr>
          <w:rFonts w:cs="Arial"/>
        </w:rPr>
        <w:t>ej</w:t>
      </w:r>
      <w:r w:rsidRPr="003A5EE7">
        <w:rPr>
          <w:rFonts w:cs="Arial"/>
        </w:rPr>
        <w:t xml:space="preserve"> w zakresie oceny formalnej i merytorycznej wniosku o dofinansowanie projektu w ramach X</w:t>
      </w:r>
      <w:r>
        <w:rPr>
          <w:rFonts w:cs="Arial"/>
        </w:rPr>
        <w:t>II</w:t>
      </w:r>
      <w:r w:rsidRPr="003A5EE7">
        <w:rPr>
          <w:rFonts w:cs="Arial"/>
        </w:rPr>
        <w:t xml:space="preserve"> osi priorytetowej PT</w:t>
      </w:r>
      <w:r>
        <w:rPr>
          <w:rFonts w:cs="Arial"/>
        </w:rPr>
        <w:t xml:space="preserve"> React-EU</w:t>
      </w:r>
    </w:p>
    <w:p w14:paraId="69D27374" w14:textId="7307C5C0"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Wzór decyzji o dofinansowaniu</w:t>
      </w:r>
      <w:r w:rsidR="007E3D3E">
        <w:rPr>
          <w:rFonts w:cs="Arial"/>
        </w:rPr>
        <w:t xml:space="preserve"> </w:t>
      </w:r>
      <w:r w:rsidR="007E3D3E" w:rsidRPr="007E3D3E">
        <w:rPr>
          <w:rFonts w:cs="Arial"/>
        </w:rPr>
        <w:t>w ramach X osi PT</w:t>
      </w:r>
    </w:p>
    <w:p w14:paraId="49A422C0" w14:textId="576A9600" w:rsidR="004C66D5" w:rsidRPr="007E3D3E" w:rsidRDefault="004C66D5" w:rsidP="007E3D3E">
      <w:pPr>
        <w:spacing w:after="0" w:line="360" w:lineRule="auto"/>
        <w:jc w:val="both"/>
        <w:rPr>
          <w:rFonts w:cs="Arial"/>
        </w:rPr>
      </w:pPr>
      <w:r w:rsidRPr="007E3D3E">
        <w:rPr>
          <w:rFonts w:cs="Arial"/>
        </w:rPr>
        <w:t xml:space="preserve">6a. </w:t>
      </w:r>
      <w:r w:rsidR="007E3D3E">
        <w:rPr>
          <w:rFonts w:cs="Arial"/>
        </w:rPr>
        <w:t xml:space="preserve"> </w:t>
      </w:r>
      <w:r w:rsidRPr="007E3D3E">
        <w:rPr>
          <w:rFonts w:cs="Arial"/>
        </w:rPr>
        <w:t>Wzór decyzji o dofinansowaniu w ramach XII osi PT React-EU</w:t>
      </w:r>
    </w:p>
    <w:p w14:paraId="38D5F206" w14:textId="2F095FB5" w:rsidR="00864799" w:rsidRPr="007E3D3E" w:rsidRDefault="00864799" w:rsidP="007E3D3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cs="Arial"/>
        </w:rPr>
      </w:pPr>
      <w:r w:rsidRPr="007E3D3E">
        <w:rPr>
          <w:rFonts w:cs="Arial"/>
        </w:rPr>
        <w:t>Wniosek o nadanie / zmianę dostępu dla osoby uprawnionej w ramach SL2014</w:t>
      </w:r>
    </w:p>
    <w:p w14:paraId="02B29498" w14:textId="15A97733" w:rsidR="00C33C0A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1E543F">
        <w:rPr>
          <w:rFonts w:cs="Arial"/>
        </w:rPr>
        <w:t>Wniosek o dokonanie</w:t>
      </w:r>
      <w:r w:rsidR="009D4637" w:rsidRPr="001E543F">
        <w:rPr>
          <w:rFonts w:cs="Arial"/>
        </w:rPr>
        <w:t xml:space="preserve"> zmian w projekcie </w:t>
      </w:r>
      <w:r w:rsidR="00BB7AD7">
        <w:rPr>
          <w:rFonts w:cs="Arial"/>
        </w:rPr>
        <w:t xml:space="preserve">– oś </w:t>
      </w:r>
      <w:r w:rsidR="00A96CA3">
        <w:rPr>
          <w:rFonts w:cs="Arial"/>
        </w:rPr>
        <w:t>X</w:t>
      </w:r>
    </w:p>
    <w:p w14:paraId="7A5D920D" w14:textId="214EAE34" w:rsidR="006E3F31" w:rsidRPr="001E543F" w:rsidRDefault="006E3F31" w:rsidP="007E3D3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8a. </w:t>
      </w:r>
      <w:r w:rsidR="007E3D3E">
        <w:rPr>
          <w:rFonts w:cs="Arial"/>
        </w:rPr>
        <w:t xml:space="preserve"> </w:t>
      </w:r>
      <w:r w:rsidRPr="001E543F">
        <w:rPr>
          <w:rFonts w:cs="Arial"/>
        </w:rPr>
        <w:t xml:space="preserve">Wniosek o dokonanie zmian w projekcie </w:t>
      </w:r>
      <w:r>
        <w:rPr>
          <w:rFonts w:cs="Arial"/>
        </w:rPr>
        <w:t>– oś XII</w:t>
      </w:r>
    </w:p>
    <w:p w14:paraId="17FB387A" w14:textId="627DD017" w:rsidR="00511A35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3A5EE7">
        <w:rPr>
          <w:rFonts w:cs="Arial"/>
        </w:rPr>
        <w:t>Wzór opisu faktury</w:t>
      </w:r>
      <w:r w:rsidR="004B5E20" w:rsidRPr="003A5EE7">
        <w:rPr>
          <w:rFonts w:cs="Arial"/>
        </w:rPr>
        <w:t xml:space="preserve"> dla X osi priorytetowej </w:t>
      </w:r>
    </w:p>
    <w:p w14:paraId="04EC9042" w14:textId="0FA4DBF9" w:rsidR="002F3707" w:rsidRDefault="002F3707" w:rsidP="007E3D3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9a. </w:t>
      </w:r>
      <w:r w:rsidR="007E3D3E">
        <w:rPr>
          <w:rFonts w:cs="Arial"/>
        </w:rPr>
        <w:t xml:space="preserve"> </w:t>
      </w:r>
      <w:r w:rsidRPr="003A5EE7">
        <w:rPr>
          <w:rFonts w:cs="Arial"/>
        </w:rPr>
        <w:t>Wzór opisu faktury dla X</w:t>
      </w:r>
      <w:r>
        <w:rPr>
          <w:rFonts w:cs="Arial"/>
        </w:rPr>
        <w:t>II</w:t>
      </w:r>
      <w:r w:rsidR="0007435D">
        <w:rPr>
          <w:rFonts w:cs="Arial"/>
        </w:rPr>
        <w:t xml:space="preserve"> osi priorytetowej</w:t>
      </w:r>
    </w:p>
    <w:p w14:paraId="1BB26F13" w14:textId="42979C39"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B75716">
        <w:rPr>
          <w:rFonts w:cs="Arial"/>
        </w:rPr>
        <w:t>Metodyka doboru dokumentów do pogłębionej weryfikacji w ramach wniosków o płatność</w:t>
      </w:r>
    </w:p>
    <w:p w14:paraId="275BF2B6" w14:textId="7305E6E5" w:rsidR="001E543F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lastRenderedPageBreak/>
        <w:t>O</w:t>
      </w:r>
      <w:r w:rsidR="00A9413D">
        <w:rPr>
          <w:rFonts w:cs="Arial"/>
        </w:rPr>
        <w:t>świadczeni</w:t>
      </w:r>
      <w:r>
        <w:rPr>
          <w:rFonts w:cs="Arial"/>
        </w:rPr>
        <w:t>e</w:t>
      </w:r>
      <w:r w:rsidR="001E543F" w:rsidRPr="00B75716">
        <w:rPr>
          <w:rFonts w:cs="Arial"/>
        </w:rPr>
        <w:t xml:space="preserve"> o kwalifikowalności VAT</w:t>
      </w:r>
      <w:r w:rsidR="007E3D3E">
        <w:rPr>
          <w:rFonts w:cs="Arial"/>
        </w:rPr>
        <w:t xml:space="preserve"> – oś X</w:t>
      </w:r>
    </w:p>
    <w:p w14:paraId="2F4AED8D" w14:textId="4D511C76" w:rsidR="00EA4B2E" w:rsidRPr="00B75716" w:rsidRDefault="00EA4B2E" w:rsidP="007E3D3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11a. Oświadczenie</w:t>
      </w:r>
      <w:r w:rsidRPr="00B75716">
        <w:rPr>
          <w:rFonts w:cs="Arial"/>
        </w:rPr>
        <w:t xml:space="preserve"> o kwalifikowalności VAT</w:t>
      </w:r>
      <w:r>
        <w:rPr>
          <w:rFonts w:cs="Arial"/>
        </w:rPr>
        <w:t xml:space="preserve"> – oś XII</w:t>
      </w:r>
    </w:p>
    <w:p w14:paraId="0D7AFC8C" w14:textId="06A3EEE1" w:rsidR="00C30991" w:rsidRDefault="00BE2476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Wzór l</w:t>
      </w:r>
      <w:r w:rsidR="00C30991" w:rsidRPr="00B75716">
        <w:rPr>
          <w:rFonts w:cs="Arial"/>
        </w:rPr>
        <w:t>ist</w:t>
      </w:r>
      <w:r>
        <w:rPr>
          <w:rFonts w:cs="Arial"/>
        </w:rPr>
        <w:t>y</w:t>
      </w:r>
      <w:r w:rsidR="00C30991" w:rsidRPr="00B75716">
        <w:rPr>
          <w:rFonts w:cs="Arial"/>
        </w:rPr>
        <w:t xml:space="preserve"> sprawdzając</w:t>
      </w:r>
      <w:r>
        <w:rPr>
          <w:rFonts w:cs="Arial"/>
        </w:rPr>
        <w:t>ej</w:t>
      </w:r>
      <w:r w:rsidR="00C30991" w:rsidRPr="00B75716">
        <w:rPr>
          <w:rFonts w:cs="Arial"/>
        </w:rPr>
        <w:t xml:space="preserve"> w zakresie oceny formalnej i mery</w:t>
      </w:r>
      <w:r w:rsidR="008B2FA8" w:rsidRPr="00B75716">
        <w:rPr>
          <w:rFonts w:cs="Arial"/>
        </w:rPr>
        <w:t>toryczno - finansowej wniosku o </w:t>
      </w:r>
      <w:r w:rsidR="00C30991" w:rsidRPr="00B75716">
        <w:rPr>
          <w:rFonts w:cs="Arial"/>
        </w:rPr>
        <w:t xml:space="preserve">płatność  </w:t>
      </w:r>
      <w:r w:rsidR="00B57604">
        <w:rPr>
          <w:rFonts w:cs="Arial"/>
        </w:rPr>
        <w:t>w ramach X osi priorytetowej PT</w:t>
      </w:r>
    </w:p>
    <w:p w14:paraId="5D5834CF" w14:textId="3631ADA2" w:rsidR="004C66D5" w:rsidRPr="00B75716" w:rsidRDefault="004C66D5" w:rsidP="007E3D3E">
      <w:pPr>
        <w:spacing w:after="0" w:line="360" w:lineRule="auto"/>
        <w:ind w:left="502" w:hanging="502"/>
        <w:jc w:val="both"/>
        <w:rPr>
          <w:rFonts w:cs="Arial"/>
        </w:rPr>
      </w:pPr>
      <w:r>
        <w:rPr>
          <w:rFonts w:cs="Arial"/>
        </w:rPr>
        <w:t xml:space="preserve">12a. </w:t>
      </w:r>
      <w:r w:rsidR="00BE2476">
        <w:rPr>
          <w:rFonts w:cs="Arial"/>
        </w:rPr>
        <w:t>Wzór l</w:t>
      </w:r>
      <w:r w:rsidRPr="00B75716">
        <w:rPr>
          <w:rFonts w:cs="Arial"/>
        </w:rPr>
        <w:t>ist</w:t>
      </w:r>
      <w:r w:rsidR="00BE2476">
        <w:rPr>
          <w:rFonts w:cs="Arial"/>
        </w:rPr>
        <w:t>y</w:t>
      </w:r>
      <w:r w:rsidRPr="00B75716">
        <w:rPr>
          <w:rFonts w:cs="Arial"/>
        </w:rPr>
        <w:t xml:space="preserve"> sprawdzając</w:t>
      </w:r>
      <w:r w:rsidR="00BE2476">
        <w:rPr>
          <w:rFonts w:cs="Arial"/>
        </w:rPr>
        <w:t>ej</w:t>
      </w:r>
      <w:r w:rsidRPr="00B75716">
        <w:rPr>
          <w:rFonts w:cs="Arial"/>
        </w:rPr>
        <w:t xml:space="preserve"> w zakresie oceny formalnej i merytoryczno - finansowej wniosku o płatność  </w:t>
      </w:r>
      <w:r>
        <w:rPr>
          <w:rFonts w:cs="Arial"/>
        </w:rPr>
        <w:t>w ramach XII osi priorytetowej PT React-EU</w:t>
      </w:r>
    </w:p>
    <w:p w14:paraId="1BEEC118" w14:textId="6D79BE92"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B75716">
        <w:rPr>
          <w:rFonts w:cs="Arial"/>
        </w:rPr>
        <w:t xml:space="preserve">Zasady oznaczania </w:t>
      </w:r>
      <w:r w:rsidR="00FD6EF3" w:rsidRPr="00B75716">
        <w:rPr>
          <w:rFonts w:cs="Arial"/>
        </w:rPr>
        <w:t>projektów</w:t>
      </w:r>
      <w:r w:rsidR="00DE1F2B" w:rsidRPr="00B75716">
        <w:rPr>
          <w:rFonts w:cs="Arial"/>
        </w:rPr>
        <w:t xml:space="preserve"> </w:t>
      </w:r>
      <w:r w:rsidR="00A1089D" w:rsidRPr="00B75716">
        <w:rPr>
          <w:rFonts w:cs="Arial"/>
        </w:rPr>
        <w:t xml:space="preserve">realizowanych </w:t>
      </w:r>
      <w:r w:rsidR="00DE1F2B" w:rsidRPr="00B75716">
        <w:rPr>
          <w:rFonts w:cs="Arial"/>
        </w:rPr>
        <w:t xml:space="preserve">w ramach </w:t>
      </w:r>
      <w:r w:rsidR="009A138D" w:rsidRPr="00B75716">
        <w:rPr>
          <w:rFonts w:cs="Arial"/>
        </w:rPr>
        <w:t>PT</w:t>
      </w:r>
      <w:r w:rsidR="000E0842" w:rsidRPr="00B75716">
        <w:rPr>
          <w:rFonts w:cs="Arial"/>
        </w:rPr>
        <w:t xml:space="preserve"> RPO WP 2014 – 2020</w:t>
      </w:r>
    </w:p>
    <w:p w14:paraId="31726BAB" w14:textId="3609D940" w:rsidR="00B3761E" w:rsidRPr="00B75716" w:rsidRDefault="00736EB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U</w:t>
      </w:r>
      <w:r w:rsidR="00B3761E" w:rsidRPr="00B75716">
        <w:rPr>
          <w:rFonts w:cs="Arial"/>
        </w:rPr>
        <w:t>poważnieni</w:t>
      </w:r>
      <w:r>
        <w:rPr>
          <w:rFonts w:cs="Arial"/>
        </w:rPr>
        <w:t>e</w:t>
      </w:r>
      <w:r w:rsidR="00B3761E" w:rsidRPr="00B75716">
        <w:rPr>
          <w:rFonts w:cs="Arial"/>
        </w:rPr>
        <w:t xml:space="preserve"> do przeprowadzenia kontroli</w:t>
      </w:r>
    </w:p>
    <w:p w14:paraId="0D995092" w14:textId="6521510B" w:rsidR="00B3761E" w:rsidRPr="00B75716" w:rsidRDefault="00A83203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 w:rsidRPr="00405171">
        <w:rPr>
          <w:rFonts w:cs="Arial"/>
        </w:rPr>
        <w:t>Z</w:t>
      </w:r>
      <w:r w:rsidR="00490CCF" w:rsidRPr="00B75716">
        <w:rPr>
          <w:rFonts w:cs="Arial"/>
        </w:rPr>
        <w:t>awiadomieni</w:t>
      </w:r>
      <w:r w:rsidR="00736EB8">
        <w:rPr>
          <w:rFonts w:cs="Arial"/>
        </w:rPr>
        <w:t>e</w:t>
      </w:r>
      <w:r w:rsidR="00CA0724">
        <w:rPr>
          <w:rFonts w:cs="Arial"/>
        </w:rPr>
        <w:t xml:space="preserve"> </w:t>
      </w:r>
      <w:r w:rsidR="00351185" w:rsidRPr="00B75716">
        <w:rPr>
          <w:rFonts w:cs="Arial"/>
        </w:rPr>
        <w:t>o kontroli</w:t>
      </w:r>
    </w:p>
    <w:p w14:paraId="05ACCD9E" w14:textId="77777777" w:rsidR="00F34881" w:rsidRDefault="00736EB8" w:rsidP="00F56E7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cs="Arial"/>
        </w:rPr>
      </w:pPr>
      <w:r>
        <w:rPr>
          <w:rFonts w:cs="Arial"/>
        </w:rPr>
        <w:t>L</w:t>
      </w:r>
      <w:r w:rsidR="00D0455C" w:rsidRPr="00F47EB2">
        <w:rPr>
          <w:rFonts w:cs="Arial"/>
        </w:rPr>
        <w:t>ist</w:t>
      </w:r>
      <w:r>
        <w:rPr>
          <w:rFonts w:cs="Arial"/>
        </w:rPr>
        <w:t>a</w:t>
      </w:r>
      <w:r w:rsidR="00D0455C" w:rsidRPr="00F47EB2">
        <w:rPr>
          <w:rFonts w:cs="Arial"/>
        </w:rPr>
        <w:t xml:space="preserve"> sprawdzając</w:t>
      </w:r>
      <w:r>
        <w:rPr>
          <w:rFonts w:cs="Arial"/>
        </w:rPr>
        <w:t>a</w:t>
      </w:r>
      <w:r w:rsidR="00D0455C" w:rsidRPr="00F47EB2">
        <w:rPr>
          <w:rFonts w:cs="Arial"/>
        </w:rPr>
        <w:t xml:space="preserve"> do kontroli projektów na miejscu</w:t>
      </w:r>
    </w:p>
    <w:p w14:paraId="1A9EEEAE" w14:textId="5C2FFF5F" w:rsidR="00F34881" w:rsidRPr="00F34881" w:rsidRDefault="00F34881" w:rsidP="00F34881">
      <w:pPr>
        <w:spacing w:after="0" w:line="360" w:lineRule="auto"/>
        <w:ind w:left="567" w:hanging="567"/>
        <w:rPr>
          <w:rFonts w:cs="Arial"/>
        </w:rPr>
      </w:pPr>
      <w:r>
        <w:rPr>
          <w:rFonts w:cs="Arial"/>
        </w:rPr>
        <w:t xml:space="preserve">16a. </w:t>
      </w:r>
      <w:r w:rsidRPr="00F34881">
        <w:rPr>
          <w:rFonts w:cs="Arial"/>
        </w:rPr>
        <w:t xml:space="preserve">Oświadczenie o nieistnieniu konfliktu interesów między członkiem Zespołu Kontrolującego, a podmiotem kontrolowanym w ramach </w:t>
      </w:r>
      <w:r w:rsidR="00F177D5">
        <w:rPr>
          <w:rFonts w:cs="Arial"/>
        </w:rPr>
        <w:t xml:space="preserve">osi </w:t>
      </w:r>
      <w:r w:rsidRPr="00F34881">
        <w:rPr>
          <w:rFonts w:cs="Arial"/>
        </w:rPr>
        <w:t>X i XII RPO WP</w:t>
      </w:r>
    </w:p>
    <w:p w14:paraId="28A4B045" w14:textId="1332C5AD" w:rsidR="00D0455C" w:rsidRPr="00F47EB2" w:rsidRDefault="00405171" w:rsidP="008A48AA">
      <w:pPr>
        <w:spacing w:after="0" w:line="360" w:lineRule="auto"/>
        <w:jc w:val="both"/>
        <w:rPr>
          <w:rFonts w:cs="Arial"/>
        </w:rPr>
      </w:pPr>
      <w:r w:rsidRPr="00F47EB2">
        <w:rPr>
          <w:rFonts w:cs="Arial"/>
        </w:rPr>
        <w:t xml:space="preserve">17a. </w:t>
      </w:r>
      <w:r w:rsidR="00D0455C" w:rsidRPr="00F47EB2">
        <w:rPr>
          <w:rFonts w:cs="Arial"/>
        </w:rPr>
        <w:t>Informacja pokontrolna</w:t>
      </w:r>
      <w:r w:rsidRPr="00F47EB2">
        <w:rPr>
          <w:rFonts w:cs="Arial"/>
        </w:rPr>
        <w:t xml:space="preserve"> (egzemplarz dla beneficjenta)</w:t>
      </w:r>
    </w:p>
    <w:p w14:paraId="510B11B2" w14:textId="7803BDA0" w:rsidR="00405171" w:rsidRPr="00B75716" w:rsidRDefault="00405171" w:rsidP="00405171">
      <w:pPr>
        <w:spacing w:after="0" w:line="360" w:lineRule="auto"/>
        <w:jc w:val="both"/>
        <w:rPr>
          <w:rFonts w:cs="Arial"/>
        </w:rPr>
      </w:pPr>
      <w:r w:rsidRPr="00CF5589">
        <w:rPr>
          <w:rFonts w:cs="Arial"/>
        </w:rPr>
        <w:t>17b. Informacja pokontrolna (egzemplarz dla IZ RPO WP)</w:t>
      </w:r>
    </w:p>
    <w:p w14:paraId="30B2B035" w14:textId="4FCE6B00" w:rsidR="00D0455C" w:rsidRPr="00405171" w:rsidRDefault="00F34881" w:rsidP="00F34881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 </w:t>
      </w:r>
      <w:r w:rsidR="00D0455C" w:rsidRPr="00405171">
        <w:rPr>
          <w:rFonts w:cs="Arial"/>
        </w:rPr>
        <w:t>Zalecenia pokontrolne</w:t>
      </w:r>
    </w:p>
    <w:p w14:paraId="521EB33A" w14:textId="7361F32D" w:rsidR="00D0455C" w:rsidRPr="00B75716" w:rsidRDefault="00D0455C" w:rsidP="00F34881">
      <w:pPr>
        <w:numPr>
          <w:ilvl w:val="0"/>
          <w:numId w:val="15"/>
        </w:numPr>
        <w:spacing w:after="0" w:line="360" w:lineRule="auto"/>
        <w:ind w:hanging="502"/>
        <w:jc w:val="both"/>
        <w:rPr>
          <w:rFonts w:cs="Arial"/>
        </w:rPr>
      </w:pPr>
      <w:r w:rsidRPr="00B75716">
        <w:rPr>
          <w:rFonts w:cs="Arial"/>
        </w:rPr>
        <w:t>Opinia na temat realizacji zaleceń pokontrolnych</w:t>
      </w:r>
    </w:p>
    <w:p w14:paraId="7ECE86F7" w14:textId="0FBAFA8A" w:rsidR="00045DEA" w:rsidRDefault="00045DEA" w:rsidP="00850052">
      <w:pPr>
        <w:numPr>
          <w:ilvl w:val="0"/>
          <w:numId w:val="15"/>
        </w:numPr>
        <w:spacing w:after="0" w:line="360" w:lineRule="auto"/>
        <w:ind w:hanging="502"/>
        <w:jc w:val="both"/>
        <w:rPr>
          <w:rFonts w:cs="Arial"/>
        </w:rPr>
      </w:pPr>
      <w:r>
        <w:rPr>
          <w:rFonts w:cs="Arial"/>
        </w:rPr>
        <w:t>Opinia kierownika Zespołu Kontrolującego nt. zrealizowania projektu i kompletności zgromadzonej przez beneficjenta dokumentacji</w:t>
      </w:r>
    </w:p>
    <w:p w14:paraId="541CBC32" w14:textId="2ADEEA42" w:rsidR="00A003A9" w:rsidRDefault="00A003A9" w:rsidP="00850052">
      <w:pPr>
        <w:numPr>
          <w:ilvl w:val="0"/>
          <w:numId w:val="15"/>
        </w:numPr>
        <w:spacing w:after="0" w:line="360" w:lineRule="auto"/>
        <w:ind w:hanging="502"/>
        <w:jc w:val="both"/>
        <w:rPr>
          <w:rFonts w:cs="Arial"/>
        </w:rPr>
      </w:pPr>
      <w:r w:rsidRPr="00A003A9">
        <w:rPr>
          <w:rFonts w:cs="Arial"/>
        </w:rPr>
        <w:t>Lista sprawdzająca dotycząca kontroli zachowania trwałości projekt</w:t>
      </w:r>
      <w:r w:rsidR="00BE2476">
        <w:rPr>
          <w:rFonts w:cs="Arial"/>
        </w:rPr>
        <w:t>u</w:t>
      </w:r>
      <w:r w:rsidR="00220040">
        <w:rPr>
          <w:rFonts w:cs="Arial"/>
        </w:rPr>
        <w:t>.</w:t>
      </w:r>
    </w:p>
    <w:p w14:paraId="7FB95F8B" w14:textId="5BEC2E43" w:rsidR="0067301B" w:rsidRPr="0067301B" w:rsidRDefault="00524CD0" w:rsidP="00F56E7E">
      <w:pPr>
        <w:pStyle w:val="Nagwek1"/>
        <w:spacing w:before="360" w:after="120"/>
      </w:pPr>
      <w:bookmarkStart w:id="48" w:name="_Toc31269946"/>
      <w:r w:rsidRPr="00C30991">
        <w:rPr>
          <w:rFonts w:ascii="Arial" w:hAnsi="Arial" w:cs="Arial"/>
          <w:sz w:val="24"/>
          <w:szCs w:val="24"/>
        </w:rPr>
        <w:t>Wykaz skrótów</w:t>
      </w:r>
      <w:bookmarkEnd w:id="48"/>
    </w:p>
    <w:p w14:paraId="05935933" w14:textId="558933A7" w:rsidR="0035011A" w:rsidRPr="006D09DC" w:rsidRDefault="0035011A" w:rsidP="006D09DC">
      <w:pPr>
        <w:pStyle w:val="Default"/>
        <w:tabs>
          <w:tab w:val="left" w:pos="1701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DK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Departament  Kontroli</w:t>
      </w:r>
    </w:p>
    <w:p w14:paraId="00D1BD31" w14:textId="0B8F718D" w:rsidR="0035011A" w:rsidRPr="006D09DC" w:rsidRDefault="0035011A" w:rsidP="006D09DC">
      <w:pPr>
        <w:pStyle w:val="Default"/>
        <w:tabs>
          <w:tab w:val="left" w:pos="1701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DBF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Departament Budżetu i Finansów</w:t>
      </w:r>
    </w:p>
    <w:p w14:paraId="0953B51B" w14:textId="1903E692" w:rsidR="0035011A" w:rsidRPr="006D09DC" w:rsidRDefault="0035011A" w:rsidP="006D09DC">
      <w:pPr>
        <w:pStyle w:val="Default"/>
        <w:tabs>
          <w:tab w:val="left" w:pos="1701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DRP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Departament Zarządzania Regionalnym Programem Operacyjnym</w:t>
      </w:r>
    </w:p>
    <w:p w14:paraId="687414B6" w14:textId="163110AE" w:rsidR="00045558" w:rsidRPr="006D09DC" w:rsidRDefault="00045558" w:rsidP="006D09DC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bCs/>
          <w:szCs w:val="24"/>
        </w:rPr>
        <w:t>EFRR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</w:r>
      <w:r w:rsidR="008065DD" w:rsidRPr="006D09DC">
        <w:rPr>
          <w:rFonts w:cs="Arial"/>
          <w:szCs w:val="24"/>
        </w:rPr>
        <w:t>–</w:t>
      </w:r>
      <w:r w:rsidRPr="006D09DC">
        <w:rPr>
          <w:rFonts w:cs="Arial"/>
          <w:szCs w:val="24"/>
        </w:rPr>
        <w:t xml:space="preserve"> Europejski Fundusz Rozwoju Regionalnego</w:t>
      </w:r>
    </w:p>
    <w:p w14:paraId="26A0CCE3" w14:textId="77777777" w:rsidR="00410428" w:rsidRPr="006D09DC" w:rsidRDefault="0035011A" w:rsidP="006D09DC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 xml:space="preserve">EFS </w:t>
      </w:r>
      <w:r w:rsidRPr="006D09DC">
        <w:rPr>
          <w:rFonts w:cs="Arial"/>
          <w:b/>
          <w:szCs w:val="24"/>
        </w:rPr>
        <w:tab/>
      </w:r>
      <w:r w:rsidRPr="006D09DC">
        <w:rPr>
          <w:rFonts w:cs="Arial"/>
          <w:szCs w:val="24"/>
        </w:rPr>
        <w:t>– Europejski Fundusz Społeczny</w:t>
      </w:r>
    </w:p>
    <w:p w14:paraId="15A51BEC" w14:textId="62932BA3" w:rsidR="0035011A" w:rsidRPr="006D09DC" w:rsidRDefault="0035011A" w:rsidP="006D09DC">
      <w:pPr>
        <w:tabs>
          <w:tab w:val="left" w:pos="1701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IC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instytucja certyfikując</w:t>
      </w:r>
      <w:r w:rsidR="003F30C0">
        <w:rPr>
          <w:rFonts w:cs="Arial"/>
          <w:szCs w:val="24"/>
        </w:rPr>
        <w:t>a</w:t>
      </w:r>
      <w:r w:rsidRPr="006D09DC">
        <w:rPr>
          <w:rFonts w:cs="Arial"/>
          <w:szCs w:val="24"/>
        </w:rPr>
        <w:t xml:space="preserve"> </w:t>
      </w:r>
    </w:p>
    <w:p w14:paraId="7A2CE766" w14:textId="4CF667CA" w:rsidR="0035011A" w:rsidRPr="006D09DC" w:rsidRDefault="0035011A" w:rsidP="00D00F4A">
      <w:pPr>
        <w:spacing w:after="0" w:line="360" w:lineRule="auto"/>
        <w:ind w:left="1701" w:hanging="1701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IP RPO WP</w:t>
      </w:r>
      <w:r w:rsidR="00D00F4A">
        <w:rPr>
          <w:rFonts w:cs="Arial"/>
          <w:szCs w:val="24"/>
        </w:rPr>
        <w:tab/>
      </w:r>
      <w:r w:rsidRPr="006D09DC">
        <w:rPr>
          <w:rFonts w:cs="Arial"/>
          <w:szCs w:val="24"/>
        </w:rPr>
        <w:t xml:space="preserve">– instytucja pośrednicząca Regionalnym Programem Operacyjnym </w:t>
      </w:r>
      <w:r w:rsidR="00D00F4A">
        <w:rPr>
          <w:rFonts w:cs="Arial"/>
          <w:szCs w:val="24"/>
        </w:rPr>
        <w:t xml:space="preserve">  </w:t>
      </w:r>
      <w:r w:rsidRPr="006D09DC">
        <w:rPr>
          <w:rFonts w:cs="Arial"/>
          <w:szCs w:val="24"/>
        </w:rPr>
        <w:t>Województwa Podkarpackiego</w:t>
      </w:r>
    </w:p>
    <w:p w14:paraId="27B63CE0" w14:textId="7F95BEF3" w:rsidR="00303526" w:rsidRPr="006D09DC" w:rsidRDefault="00303526" w:rsidP="006D198C">
      <w:pPr>
        <w:tabs>
          <w:tab w:val="left" w:pos="1843"/>
        </w:tabs>
        <w:spacing w:after="0" w:line="360" w:lineRule="auto"/>
        <w:ind w:left="1560" w:hanging="1560"/>
        <w:rPr>
          <w:rFonts w:cs="Arial"/>
          <w:szCs w:val="24"/>
        </w:rPr>
      </w:pPr>
      <w:r w:rsidRPr="006D09DC">
        <w:rPr>
          <w:rFonts w:cs="Arial"/>
          <w:b/>
          <w:szCs w:val="24"/>
        </w:rPr>
        <w:t xml:space="preserve">IW IZ RPO WP </w:t>
      </w:r>
      <w:r w:rsidRPr="006D09DC">
        <w:rPr>
          <w:rFonts w:cs="Arial"/>
          <w:szCs w:val="24"/>
        </w:rPr>
        <w:t xml:space="preserve">– </w:t>
      </w:r>
      <w:r w:rsidR="002A4AD3" w:rsidRPr="006D09DC">
        <w:rPr>
          <w:rFonts w:cs="Arial"/>
          <w:szCs w:val="24"/>
        </w:rPr>
        <w:t>i</w:t>
      </w:r>
      <w:r w:rsidRPr="006D09DC">
        <w:rPr>
          <w:rFonts w:cs="Arial"/>
          <w:szCs w:val="24"/>
        </w:rPr>
        <w:t xml:space="preserve">nstrukcja </w:t>
      </w:r>
      <w:r w:rsidR="002A4AD3" w:rsidRPr="006D09DC">
        <w:rPr>
          <w:rFonts w:cs="Arial"/>
          <w:szCs w:val="24"/>
        </w:rPr>
        <w:t>wy</w:t>
      </w:r>
      <w:r w:rsidRPr="006D09DC">
        <w:rPr>
          <w:rFonts w:cs="Arial"/>
          <w:szCs w:val="24"/>
        </w:rPr>
        <w:t xml:space="preserve">konawcza  </w:t>
      </w:r>
      <w:r w:rsidR="002A4AD3" w:rsidRPr="006D09DC">
        <w:rPr>
          <w:rFonts w:cs="Arial"/>
          <w:szCs w:val="24"/>
        </w:rPr>
        <w:t>i</w:t>
      </w:r>
      <w:r w:rsidRPr="006D09DC">
        <w:rPr>
          <w:rFonts w:cs="Arial"/>
          <w:szCs w:val="24"/>
        </w:rPr>
        <w:t xml:space="preserve">nstytucji </w:t>
      </w:r>
      <w:r w:rsidR="002A4AD3" w:rsidRPr="006D09DC">
        <w:rPr>
          <w:rFonts w:cs="Arial"/>
          <w:szCs w:val="24"/>
        </w:rPr>
        <w:t>z</w:t>
      </w:r>
      <w:r w:rsidRPr="006D09DC">
        <w:rPr>
          <w:rFonts w:cs="Arial"/>
          <w:szCs w:val="24"/>
        </w:rPr>
        <w:t xml:space="preserve">arządzającej Regionalnym </w:t>
      </w:r>
      <w:r w:rsidR="00D00F4A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>Programem Operacyjnym Województwa Podkarpackiego na lata 2014 – 2020</w:t>
      </w:r>
    </w:p>
    <w:p w14:paraId="154A2AEE" w14:textId="78FEEC99" w:rsidR="0035011A" w:rsidRPr="006D09DC" w:rsidRDefault="0035011A" w:rsidP="00D00F4A">
      <w:pPr>
        <w:tabs>
          <w:tab w:val="left" w:pos="1560"/>
        </w:tabs>
        <w:spacing w:after="0" w:line="360" w:lineRule="auto"/>
        <w:ind w:left="1560" w:hanging="1560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IZ RPO WP</w:t>
      </w:r>
      <w:r w:rsidRPr="006D09DC">
        <w:rPr>
          <w:rFonts w:cs="Arial"/>
          <w:b/>
          <w:szCs w:val="24"/>
        </w:rPr>
        <w:tab/>
      </w:r>
      <w:r w:rsidRPr="006D09DC">
        <w:rPr>
          <w:rFonts w:cs="Arial"/>
          <w:szCs w:val="24"/>
        </w:rPr>
        <w:t>– instytucja zarządzająca Regionalnym Programem Operacyjnym Województwa Podkarpackiego</w:t>
      </w:r>
    </w:p>
    <w:p w14:paraId="595D9FDC" w14:textId="2D62D618" w:rsidR="0035011A" w:rsidRPr="006D09DC" w:rsidRDefault="0035011A" w:rsidP="00D00F4A">
      <w:pPr>
        <w:tabs>
          <w:tab w:val="left" w:pos="1560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KM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 xml:space="preserve">– </w:t>
      </w:r>
      <w:r w:rsidR="0013486B" w:rsidRPr="006D09DC">
        <w:rPr>
          <w:rFonts w:cs="Arial"/>
          <w:szCs w:val="24"/>
        </w:rPr>
        <w:t>k</w:t>
      </w:r>
      <w:r w:rsidRPr="006D09DC">
        <w:rPr>
          <w:rFonts w:cs="Arial"/>
          <w:szCs w:val="24"/>
        </w:rPr>
        <w:t xml:space="preserve">omitet </w:t>
      </w:r>
      <w:r w:rsidR="0013486B" w:rsidRPr="006D09DC">
        <w:rPr>
          <w:rFonts w:cs="Arial"/>
          <w:szCs w:val="24"/>
        </w:rPr>
        <w:t>m</w:t>
      </w:r>
      <w:r w:rsidRPr="006D09DC">
        <w:rPr>
          <w:rFonts w:cs="Arial"/>
          <w:szCs w:val="24"/>
        </w:rPr>
        <w:t>onitorując</w:t>
      </w:r>
      <w:r w:rsidR="000C6061" w:rsidRPr="006D09DC">
        <w:rPr>
          <w:rFonts w:cs="Arial"/>
          <w:szCs w:val="24"/>
        </w:rPr>
        <w:t>y</w:t>
      </w:r>
    </w:p>
    <w:p w14:paraId="77CAABFC" w14:textId="43BC16EF" w:rsidR="0035011A" w:rsidRPr="006D09DC" w:rsidRDefault="0035011A" w:rsidP="00D00F4A">
      <w:pPr>
        <w:pStyle w:val="Default"/>
        <w:tabs>
          <w:tab w:val="left" w:pos="1560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LSI</w:t>
      </w:r>
      <w:r w:rsidRPr="006D09DC">
        <w:rPr>
          <w:rFonts w:ascii="Arial" w:hAnsi="Arial" w:cs="Arial"/>
        </w:rPr>
        <w:tab/>
        <w:t>– Lokalny System Informatyczny</w:t>
      </w:r>
    </w:p>
    <w:p w14:paraId="3534E66C" w14:textId="21C89BDA" w:rsidR="00D66185" w:rsidRPr="006D09DC" w:rsidRDefault="00D66185" w:rsidP="00D00F4A">
      <w:pPr>
        <w:tabs>
          <w:tab w:val="left" w:pos="1560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lastRenderedPageBreak/>
        <w:t>PT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pomoc techniczna</w:t>
      </w:r>
    </w:p>
    <w:p w14:paraId="14BB852F" w14:textId="6CDED2AD" w:rsidR="00492374" w:rsidRPr="006D09DC" w:rsidRDefault="00492374" w:rsidP="00CE6FD8">
      <w:pPr>
        <w:tabs>
          <w:tab w:val="left" w:pos="1560"/>
        </w:tabs>
        <w:spacing w:after="0" w:line="360" w:lineRule="auto"/>
        <w:ind w:left="1559" w:hanging="1559"/>
        <w:rPr>
          <w:rFonts w:cs="Arial"/>
          <w:szCs w:val="24"/>
        </w:rPr>
      </w:pPr>
      <w:r w:rsidRPr="006D09DC">
        <w:rPr>
          <w:rFonts w:cs="Arial"/>
          <w:b/>
          <w:color w:val="000000"/>
          <w:szCs w:val="24"/>
        </w:rPr>
        <w:t>React-EU</w:t>
      </w:r>
      <w:r w:rsidR="00CE6FD8">
        <w:rPr>
          <w:rFonts w:cs="Arial"/>
          <w:szCs w:val="24"/>
        </w:rPr>
        <w:tab/>
      </w:r>
      <w:r w:rsidRPr="006D09DC">
        <w:rPr>
          <w:rFonts w:cs="Arial"/>
          <w:szCs w:val="24"/>
        </w:rPr>
        <w:t>– pomoc w odbudowie spójności i terytoriów Europy (Recovery Assistance for Cohesion and</w:t>
      </w:r>
      <w:r w:rsidR="00E142C4"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>the Territories of Europe)</w:t>
      </w:r>
    </w:p>
    <w:p w14:paraId="49788B16" w14:textId="6F56CC74" w:rsidR="00D66185" w:rsidRPr="006D09DC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</w:rPr>
      </w:pPr>
      <w:r w:rsidRPr="006D09DC">
        <w:rPr>
          <w:rFonts w:ascii="Arial" w:hAnsi="Arial" w:cs="Arial"/>
          <w:b/>
        </w:rPr>
        <w:t>PZP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</w:r>
      <w:r w:rsidR="00D00F4A">
        <w:rPr>
          <w:rFonts w:ascii="Arial" w:hAnsi="Arial" w:cs="Arial"/>
        </w:rPr>
        <w:tab/>
      </w:r>
      <w:r w:rsidRPr="006D09DC">
        <w:rPr>
          <w:rFonts w:ascii="Arial" w:hAnsi="Arial" w:cs="Arial"/>
        </w:rPr>
        <w:t xml:space="preserve">– ustawa z dnia 29 stycznia 2004 r. Prawo zamówień publicznych </w:t>
      </w:r>
      <w:r w:rsidR="00045DEA" w:rsidRPr="006D09DC">
        <w:rPr>
          <w:rFonts w:ascii="Arial" w:hAnsi="Arial" w:cs="Arial"/>
          <w:bCs/>
        </w:rPr>
        <w:t xml:space="preserve"> </w:t>
      </w:r>
    </w:p>
    <w:p w14:paraId="307C9A45" w14:textId="2B43C9C9" w:rsidR="00781EEB" w:rsidRPr="006D09DC" w:rsidRDefault="00781EEB" w:rsidP="00D00F4A">
      <w:pPr>
        <w:pStyle w:val="Default"/>
        <w:tabs>
          <w:tab w:val="left" w:pos="1560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ROT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Regionalne Obserwatorium Terytorialne</w:t>
      </w:r>
    </w:p>
    <w:p w14:paraId="37370349" w14:textId="790A740A" w:rsidR="00781EEB" w:rsidRPr="006D09DC" w:rsidRDefault="00781EEB" w:rsidP="006D198C">
      <w:pPr>
        <w:spacing w:after="0" w:line="360" w:lineRule="auto"/>
        <w:ind w:left="1418" w:hanging="1418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RPO WP</w:t>
      </w:r>
      <w:r w:rsidR="00FD0C38">
        <w:rPr>
          <w:rFonts w:cs="Arial"/>
          <w:szCs w:val="24"/>
        </w:rPr>
        <w:tab/>
      </w:r>
      <w:r w:rsidR="00AC4DEE">
        <w:rPr>
          <w:rFonts w:cs="Arial"/>
          <w:szCs w:val="24"/>
        </w:rPr>
        <w:t xml:space="preserve">  </w:t>
      </w:r>
      <w:r w:rsidRPr="006D09DC">
        <w:rPr>
          <w:rFonts w:cs="Arial"/>
          <w:szCs w:val="24"/>
        </w:rPr>
        <w:t xml:space="preserve">– Regionalny Program Operacyjny Województwa Podkarpackiego na lata </w:t>
      </w:r>
      <w:r w:rsidR="006D198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>2014 – 2020</w:t>
      </w:r>
    </w:p>
    <w:p w14:paraId="5485E687" w14:textId="105415EF" w:rsidR="00781EEB" w:rsidRPr="006D09DC" w:rsidRDefault="00781EEB" w:rsidP="00D00F4A">
      <w:pPr>
        <w:pStyle w:val="Default"/>
        <w:tabs>
          <w:tab w:val="left" w:pos="1559"/>
        </w:tabs>
        <w:spacing w:line="360" w:lineRule="auto"/>
        <w:ind w:left="1559" w:hanging="1559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RP IV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 xml:space="preserve">– odział sprawozdawczości i monitorowania w Departamencie Zarządzania </w:t>
      </w:r>
      <w:r w:rsidR="00D00F4A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>Regionalnym Programem Operacyjnym</w:t>
      </w:r>
    </w:p>
    <w:p w14:paraId="2FE9AF2C" w14:textId="64A4829E" w:rsidR="00781EEB" w:rsidRPr="006D09DC" w:rsidRDefault="00781EEB" w:rsidP="00D00F4A">
      <w:pPr>
        <w:pStyle w:val="Default"/>
        <w:tabs>
          <w:tab w:val="left" w:pos="1560"/>
        </w:tabs>
        <w:spacing w:line="360" w:lineRule="auto"/>
        <w:ind w:left="1559" w:hanging="1559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RP VI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odział rozliczeń finansowych w Departamencie Zarządzania Regionalnym Programem Operacyjnym</w:t>
      </w:r>
    </w:p>
    <w:p w14:paraId="32F1F491" w14:textId="1633E5CE" w:rsidR="00781EEB" w:rsidRPr="006D09DC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cs="Arial"/>
          <w:szCs w:val="24"/>
        </w:rPr>
      </w:pPr>
      <w:r w:rsidRPr="006D09DC">
        <w:rPr>
          <w:rFonts w:cs="Arial"/>
          <w:b/>
          <w:color w:val="000000"/>
          <w:szCs w:val="24"/>
        </w:rPr>
        <w:t>RP VII</w:t>
      </w:r>
      <w:r w:rsidRPr="006D09DC">
        <w:rPr>
          <w:rFonts w:cs="Arial"/>
          <w:b/>
          <w:szCs w:val="24"/>
        </w:rPr>
        <w:t xml:space="preserve"> </w:t>
      </w:r>
      <w:r w:rsidRPr="006D09DC">
        <w:rPr>
          <w:rFonts w:cs="Arial"/>
          <w:b/>
          <w:szCs w:val="24"/>
        </w:rPr>
        <w:tab/>
      </w:r>
      <w:r w:rsidRPr="006D09DC">
        <w:rPr>
          <w:rFonts w:cs="Arial"/>
          <w:color w:val="000000"/>
          <w:szCs w:val="24"/>
        </w:rPr>
        <w:t>–</w:t>
      </w:r>
      <w:r w:rsidRPr="006D09DC">
        <w:rPr>
          <w:rFonts w:cs="Arial"/>
          <w:szCs w:val="24"/>
        </w:rPr>
        <w:t xml:space="preserve"> odział pomocy technicznej w Departamencie Zarządzania Regionalnym Programem  Operacyjnym</w:t>
      </w:r>
    </w:p>
    <w:p w14:paraId="07402064" w14:textId="6003D3B8" w:rsidR="00781EEB" w:rsidRPr="006D09DC" w:rsidRDefault="00781EEB" w:rsidP="00781EEB">
      <w:pPr>
        <w:tabs>
          <w:tab w:val="left" w:pos="1418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SL2014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aplikacja główna w ramach centralnego systemu teleinformatycznego</w:t>
      </w:r>
    </w:p>
    <w:p w14:paraId="42275B45" w14:textId="0DDE296A" w:rsidR="0035011A" w:rsidRPr="006D09DC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SZOOP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 xml:space="preserve">– </w:t>
      </w:r>
      <w:r w:rsidR="002A4AD3" w:rsidRPr="006D09DC">
        <w:rPr>
          <w:rFonts w:ascii="Arial" w:hAnsi="Arial" w:cs="Arial"/>
        </w:rPr>
        <w:t>s</w:t>
      </w:r>
      <w:r w:rsidRPr="006D09DC">
        <w:rPr>
          <w:rFonts w:ascii="Arial" w:hAnsi="Arial" w:cs="Arial"/>
        </w:rPr>
        <w:t>zczegółowy opis osi priorytetowych RPO WP</w:t>
      </w:r>
    </w:p>
    <w:p w14:paraId="7AE52FB8" w14:textId="1EE78CBE" w:rsidR="00781EEB" w:rsidRPr="006D09DC" w:rsidRDefault="00781EEB" w:rsidP="00781EEB">
      <w:pPr>
        <w:tabs>
          <w:tab w:val="left" w:pos="1418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UMWP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ab/>
        <w:t>– Urząd Marszałkowski Województwa Podkarpackiego</w:t>
      </w:r>
    </w:p>
    <w:p w14:paraId="456494E3" w14:textId="14229D45" w:rsidR="00781EEB" w:rsidRPr="006D09DC" w:rsidRDefault="00781EEB" w:rsidP="00781EEB">
      <w:pPr>
        <w:tabs>
          <w:tab w:val="left" w:pos="1418"/>
        </w:tabs>
        <w:spacing w:after="0" w:line="360" w:lineRule="auto"/>
        <w:rPr>
          <w:rFonts w:cs="Arial"/>
          <w:szCs w:val="24"/>
        </w:rPr>
      </w:pPr>
      <w:r w:rsidRPr="006D09DC">
        <w:rPr>
          <w:rFonts w:cs="Arial"/>
          <w:b/>
          <w:szCs w:val="24"/>
        </w:rPr>
        <w:t>WLWK</w:t>
      </w:r>
      <w:r w:rsidRPr="006D09DC">
        <w:rPr>
          <w:rFonts w:cs="Arial"/>
          <w:szCs w:val="24"/>
        </w:rPr>
        <w:t xml:space="preserve"> </w:t>
      </w:r>
      <w:r w:rsidRPr="006D09DC">
        <w:rPr>
          <w:rFonts w:cs="Arial"/>
          <w:b/>
          <w:szCs w:val="24"/>
        </w:rPr>
        <w:t>2014</w:t>
      </w:r>
      <w:r w:rsidRPr="006D09DC">
        <w:rPr>
          <w:rFonts w:cs="Arial"/>
          <w:szCs w:val="24"/>
        </w:rPr>
        <w:t xml:space="preserve"> </w:t>
      </w:r>
      <w:r w:rsidR="006D09DC">
        <w:rPr>
          <w:rFonts w:cs="Arial"/>
          <w:szCs w:val="24"/>
        </w:rPr>
        <w:t xml:space="preserve"> </w:t>
      </w:r>
      <w:r w:rsidRPr="006D09DC">
        <w:rPr>
          <w:rFonts w:cs="Arial"/>
          <w:szCs w:val="24"/>
        </w:rPr>
        <w:t xml:space="preserve">– </w:t>
      </w:r>
      <w:r w:rsidR="002A4AD3" w:rsidRPr="006D09DC">
        <w:rPr>
          <w:rFonts w:cs="Arial"/>
          <w:szCs w:val="24"/>
        </w:rPr>
        <w:t>w</w:t>
      </w:r>
      <w:r w:rsidRPr="006D09DC">
        <w:rPr>
          <w:rFonts w:cs="Arial"/>
          <w:szCs w:val="24"/>
        </w:rPr>
        <w:t xml:space="preserve">spólna </w:t>
      </w:r>
      <w:r w:rsidR="002A4AD3" w:rsidRPr="006D09DC">
        <w:rPr>
          <w:rFonts w:cs="Arial"/>
          <w:szCs w:val="24"/>
        </w:rPr>
        <w:t>l</w:t>
      </w:r>
      <w:r w:rsidRPr="006D09DC">
        <w:rPr>
          <w:rFonts w:cs="Arial"/>
          <w:szCs w:val="24"/>
        </w:rPr>
        <w:t xml:space="preserve">ista </w:t>
      </w:r>
      <w:r w:rsidR="002A4AD3" w:rsidRPr="006D09DC">
        <w:rPr>
          <w:rFonts w:cs="Arial"/>
          <w:szCs w:val="24"/>
        </w:rPr>
        <w:t>w</w:t>
      </w:r>
      <w:r w:rsidRPr="006D09DC">
        <w:rPr>
          <w:rFonts w:cs="Arial"/>
          <w:szCs w:val="24"/>
        </w:rPr>
        <w:t>skaźników</w:t>
      </w:r>
      <w:r w:rsidR="002A4AD3" w:rsidRPr="006D09DC">
        <w:rPr>
          <w:rFonts w:cs="Arial"/>
          <w:szCs w:val="24"/>
        </w:rPr>
        <w:t xml:space="preserve"> k</w:t>
      </w:r>
      <w:r w:rsidRPr="006D09DC">
        <w:rPr>
          <w:rFonts w:cs="Arial"/>
          <w:szCs w:val="24"/>
        </w:rPr>
        <w:t>luczowych 2014 – 2020</w:t>
      </w:r>
    </w:p>
    <w:p w14:paraId="3EB0A9CC" w14:textId="449430D2" w:rsidR="00781EEB" w:rsidRPr="006D09DC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</w:rPr>
      </w:pPr>
      <w:r w:rsidRPr="006D09DC">
        <w:rPr>
          <w:rFonts w:ascii="Arial" w:hAnsi="Arial" w:cs="Arial"/>
          <w:b/>
        </w:rPr>
        <w:t>WUP</w:t>
      </w:r>
      <w:r w:rsidRPr="006D09DC">
        <w:rPr>
          <w:rFonts w:ascii="Arial" w:hAnsi="Arial" w:cs="Arial"/>
        </w:rPr>
        <w:t xml:space="preserve"> </w:t>
      </w:r>
      <w:r w:rsidRPr="006D09DC">
        <w:rPr>
          <w:rFonts w:ascii="Arial" w:hAnsi="Arial" w:cs="Arial"/>
        </w:rPr>
        <w:tab/>
        <w:t>– Wojewódzki Urząd Pracy</w:t>
      </w:r>
    </w:p>
    <w:p w14:paraId="1A6ECF14" w14:textId="0421C295" w:rsidR="00524CD0" w:rsidRPr="006D09DC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 xml:space="preserve">ZWP </w:t>
      </w:r>
      <w:r w:rsidRPr="006D09DC">
        <w:rPr>
          <w:rFonts w:ascii="Arial" w:hAnsi="Arial" w:cs="Arial"/>
          <w:b/>
        </w:rPr>
        <w:tab/>
      </w:r>
      <w:r w:rsidRPr="006D09DC">
        <w:rPr>
          <w:rFonts w:ascii="Arial" w:hAnsi="Arial" w:cs="Arial"/>
        </w:rPr>
        <w:t>– Zarząd Województwa Podkarpackiego</w:t>
      </w:r>
    </w:p>
    <w:p w14:paraId="0800E923" w14:textId="1E327CE3" w:rsidR="002E72EE" w:rsidRPr="006D09DC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Podręcznik Beneficjenta</w:t>
      </w:r>
      <w:r w:rsidRPr="006D09DC">
        <w:rPr>
          <w:rFonts w:ascii="Arial" w:hAnsi="Arial" w:cs="Arial"/>
        </w:rPr>
        <w:t xml:space="preserve"> – </w:t>
      </w:r>
      <w:r w:rsidR="00CE74C4" w:rsidRPr="006D09DC">
        <w:rPr>
          <w:rFonts w:ascii="Arial" w:hAnsi="Arial" w:cs="Arial"/>
        </w:rPr>
        <w:t>instrukcja</w:t>
      </w:r>
      <w:r w:rsidRPr="006D09DC">
        <w:rPr>
          <w:rFonts w:ascii="Arial" w:hAnsi="Arial" w:cs="Arial"/>
        </w:rPr>
        <w:t xml:space="preserve"> pracy w SL2014</w:t>
      </w:r>
      <w:r w:rsidR="00CE74C4" w:rsidRPr="006D09DC">
        <w:rPr>
          <w:rFonts w:ascii="Arial" w:hAnsi="Arial" w:cs="Arial"/>
        </w:rPr>
        <w:t xml:space="preserve"> dla Beneficjenta</w:t>
      </w:r>
      <w:r w:rsidR="002E72EE" w:rsidRPr="006D09DC">
        <w:rPr>
          <w:rFonts w:ascii="Arial" w:hAnsi="Arial" w:cs="Arial"/>
        </w:rPr>
        <w:t xml:space="preserve"> </w:t>
      </w:r>
    </w:p>
    <w:p w14:paraId="4686AB66" w14:textId="77777777" w:rsidR="00C163CE" w:rsidRPr="006D09DC" w:rsidRDefault="00596211" w:rsidP="002A4AD3">
      <w:pPr>
        <w:pStyle w:val="Default"/>
        <w:tabs>
          <w:tab w:val="left" w:pos="1418"/>
        </w:tabs>
        <w:spacing w:line="360" w:lineRule="auto"/>
        <w:rPr>
          <w:rFonts w:ascii="Arial" w:hAnsi="Arial" w:cs="Arial"/>
        </w:rPr>
      </w:pPr>
      <w:r w:rsidRPr="006D09DC">
        <w:rPr>
          <w:rFonts w:ascii="Arial" w:hAnsi="Arial" w:cs="Arial"/>
          <w:b/>
        </w:rPr>
        <w:t>Podręcznik pracownika instytucji</w:t>
      </w:r>
      <w:r w:rsidRPr="006D09DC">
        <w:rPr>
          <w:rFonts w:ascii="Arial" w:hAnsi="Arial" w:cs="Arial"/>
        </w:rPr>
        <w:t xml:space="preserve"> - </w:t>
      </w:r>
      <w:r w:rsidR="00CE74C4" w:rsidRPr="006D09DC">
        <w:rPr>
          <w:rFonts w:ascii="Arial" w:hAnsi="Arial" w:cs="Arial"/>
        </w:rPr>
        <w:t>instrukcj</w:t>
      </w:r>
      <w:r w:rsidR="00442BBB" w:rsidRPr="006D09DC">
        <w:rPr>
          <w:rFonts w:ascii="Arial" w:hAnsi="Arial" w:cs="Arial"/>
        </w:rPr>
        <w:t>a</w:t>
      </w:r>
      <w:r w:rsidR="00CE74C4" w:rsidRPr="006D09DC">
        <w:rPr>
          <w:rFonts w:ascii="Arial" w:hAnsi="Arial" w:cs="Arial"/>
        </w:rPr>
        <w:t xml:space="preserve"> pracy w SL2014 dla pracownika instytucji</w:t>
      </w:r>
      <w:r w:rsidR="00F63122" w:rsidRPr="006D09DC">
        <w:rPr>
          <w:rFonts w:ascii="Arial" w:hAnsi="Arial" w:cs="Arial"/>
        </w:rPr>
        <w:t>.</w:t>
      </w:r>
      <w:r w:rsidR="00CE74C4" w:rsidRPr="006D09DC">
        <w:rPr>
          <w:rFonts w:ascii="Arial" w:hAnsi="Arial" w:cs="Arial"/>
        </w:rPr>
        <w:t xml:space="preserve"> </w:t>
      </w:r>
      <w:r w:rsidR="00EE7801" w:rsidRPr="006D09DC">
        <w:rPr>
          <w:rFonts w:ascii="Arial" w:hAnsi="Arial" w:cs="Arial"/>
        </w:rPr>
        <w:br/>
      </w:r>
    </w:p>
    <w:sectPr w:rsidR="00C163CE" w:rsidRPr="006D09DC" w:rsidSect="00BC3631">
      <w:footerReference w:type="default" r:id="rId12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EA1D" w14:textId="77777777" w:rsidR="001344EB" w:rsidRDefault="001344EB" w:rsidP="0081343A">
      <w:pPr>
        <w:spacing w:after="0" w:line="240" w:lineRule="auto"/>
      </w:pPr>
      <w:r>
        <w:separator/>
      </w:r>
    </w:p>
  </w:endnote>
  <w:endnote w:type="continuationSeparator" w:id="0">
    <w:p w14:paraId="6A420CFF" w14:textId="77777777" w:rsidR="001344EB" w:rsidRDefault="001344EB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0F3" w14:textId="77777777" w:rsidR="00491BE6" w:rsidRDefault="00491B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2311B11F" w14:textId="77777777" w:rsidR="00491BE6" w:rsidRDefault="00491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2031" w14:textId="77777777" w:rsidR="001344EB" w:rsidRDefault="001344EB" w:rsidP="0081343A">
      <w:pPr>
        <w:spacing w:after="0" w:line="240" w:lineRule="auto"/>
      </w:pPr>
      <w:r>
        <w:separator/>
      </w:r>
    </w:p>
  </w:footnote>
  <w:footnote w:type="continuationSeparator" w:id="0">
    <w:p w14:paraId="6AF22CE4" w14:textId="77777777" w:rsidR="001344EB" w:rsidRDefault="001344EB" w:rsidP="0081343A">
      <w:pPr>
        <w:spacing w:after="0" w:line="240" w:lineRule="auto"/>
      </w:pPr>
      <w:r>
        <w:continuationSeparator/>
      </w:r>
    </w:p>
  </w:footnote>
  <w:footnote w:id="1">
    <w:p w14:paraId="330AA827" w14:textId="77777777" w:rsidR="00491BE6" w:rsidRDefault="00491BE6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14:paraId="3AE1A64D" w14:textId="77777777" w:rsidR="00491BE6" w:rsidRDefault="00491BE6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14:paraId="7DB5B268" w14:textId="77777777" w:rsidR="00491BE6" w:rsidRDefault="00491BE6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14:paraId="3E8A4933" w14:textId="77777777" w:rsidR="00491BE6" w:rsidRPr="00B8151A" w:rsidRDefault="00491BE6" w:rsidP="0085005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14:paraId="5A270876" w14:textId="77777777" w:rsidR="00491BE6" w:rsidRPr="00B8151A" w:rsidRDefault="00491BE6" w:rsidP="0085005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6CE"/>
    <w:multiLevelType w:val="hybridMultilevel"/>
    <w:tmpl w:val="79F06CF6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F284F"/>
    <w:multiLevelType w:val="hybridMultilevel"/>
    <w:tmpl w:val="5504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8E8"/>
    <w:multiLevelType w:val="hybridMultilevel"/>
    <w:tmpl w:val="FD344AA0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266A"/>
    <w:multiLevelType w:val="hybridMultilevel"/>
    <w:tmpl w:val="C512C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627BF"/>
    <w:multiLevelType w:val="hybridMultilevel"/>
    <w:tmpl w:val="1ADCF21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01F4"/>
    <w:multiLevelType w:val="hybridMultilevel"/>
    <w:tmpl w:val="3BC8E932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811"/>
    <w:multiLevelType w:val="hybridMultilevel"/>
    <w:tmpl w:val="F74241A4"/>
    <w:lvl w:ilvl="0" w:tplc="07DA9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E01"/>
    <w:multiLevelType w:val="hybridMultilevel"/>
    <w:tmpl w:val="8E94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50AF8"/>
    <w:multiLevelType w:val="hybridMultilevel"/>
    <w:tmpl w:val="E5E62646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631C"/>
    <w:multiLevelType w:val="hybridMultilevel"/>
    <w:tmpl w:val="D78A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273D1563"/>
    <w:multiLevelType w:val="hybridMultilevel"/>
    <w:tmpl w:val="F5344B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7F06902"/>
    <w:multiLevelType w:val="hybridMultilevel"/>
    <w:tmpl w:val="5C4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2C3D"/>
    <w:multiLevelType w:val="hybridMultilevel"/>
    <w:tmpl w:val="D1C4F4A8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1579D"/>
    <w:multiLevelType w:val="hybridMultilevel"/>
    <w:tmpl w:val="C02C02DE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40D4"/>
    <w:multiLevelType w:val="multilevel"/>
    <w:tmpl w:val="A2226D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9CF7D98"/>
    <w:multiLevelType w:val="multilevel"/>
    <w:tmpl w:val="FC32B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D7116"/>
    <w:multiLevelType w:val="hybridMultilevel"/>
    <w:tmpl w:val="4B22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C3006"/>
    <w:multiLevelType w:val="multilevel"/>
    <w:tmpl w:val="1A64D4E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F8634D7"/>
    <w:multiLevelType w:val="hybridMultilevel"/>
    <w:tmpl w:val="5472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61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1632D1"/>
    <w:multiLevelType w:val="hybridMultilevel"/>
    <w:tmpl w:val="4D6234E0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E4A"/>
    <w:multiLevelType w:val="hybridMultilevel"/>
    <w:tmpl w:val="311A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25511"/>
    <w:multiLevelType w:val="hybridMultilevel"/>
    <w:tmpl w:val="6E44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52B5A"/>
    <w:multiLevelType w:val="hybridMultilevel"/>
    <w:tmpl w:val="BF244D1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30C56"/>
    <w:multiLevelType w:val="hybridMultilevel"/>
    <w:tmpl w:val="06C0577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F19C4"/>
    <w:multiLevelType w:val="hybridMultilevel"/>
    <w:tmpl w:val="66CE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20850"/>
    <w:multiLevelType w:val="hybridMultilevel"/>
    <w:tmpl w:val="4AA2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558C9"/>
    <w:multiLevelType w:val="hybridMultilevel"/>
    <w:tmpl w:val="DC8C6196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188B"/>
    <w:multiLevelType w:val="hybridMultilevel"/>
    <w:tmpl w:val="8B68C002"/>
    <w:lvl w:ilvl="0" w:tplc="630404D6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B4DCD"/>
    <w:multiLevelType w:val="hybridMultilevel"/>
    <w:tmpl w:val="E7B25F64"/>
    <w:lvl w:ilvl="0" w:tplc="7B38A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4585741">
    <w:abstractNumId w:val="13"/>
  </w:num>
  <w:num w:numId="2" w16cid:durableId="918103835">
    <w:abstractNumId w:val="32"/>
  </w:num>
  <w:num w:numId="3" w16cid:durableId="2039617403">
    <w:abstractNumId w:val="24"/>
  </w:num>
  <w:num w:numId="4" w16cid:durableId="395056305">
    <w:abstractNumId w:val="29"/>
  </w:num>
  <w:num w:numId="5" w16cid:durableId="658265239">
    <w:abstractNumId w:val="12"/>
  </w:num>
  <w:num w:numId="6" w16cid:durableId="835534266">
    <w:abstractNumId w:val="41"/>
  </w:num>
  <w:num w:numId="7" w16cid:durableId="5086410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07742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5887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31102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3598881">
    <w:abstractNumId w:val="8"/>
  </w:num>
  <w:num w:numId="12" w16cid:durableId="126316678">
    <w:abstractNumId w:val="34"/>
  </w:num>
  <w:num w:numId="13" w16cid:durableId="210961799">
    <w:abstractNumId w:val="21"/>
  </w:num>
  <w:num w:numId="14" w16cid:durableId="504169914">
    <w:abstractNumId w:val="15"/>
  </w:num>
  <w:num w:numId="15" w16cid:durableId="1403717989">
    <w:abstractNumId w:val="39"/>
  </w:num>
  <w:num w:numId="16" w16cid:durableId="1277367727">
    <w:abstractNumId w:val="7"/>
  </w:num>
  <w:num w:numId="17" w16cid:durableId="931284500">
    <w:abstractNumId w:val="25"/>
  </w:num>
  <w:num w:numId="18" w16cid:durableId="214661580">
    <w:abstractNumId w:val="33"/>
  </w:num>
  <w:num w:numId="19" w16cid:durableId="66925670">
    <w:abstractNumId w:val="11"/>
  </w:num>
  <w:num w:numId="20" w16cid:durableId="726954990">
    <w:abstractNumId w:val="36"/>
  </w:num>
  <w:num w:numId="21" w16cid:durableId="1322007854">
    <w:abstractNumId w:val="20"/>
  </w:num>
  <w:num w:numId="22" w16cid:durableId="1696616128">
    <w:abstractNumId w:val="22"/>
  </w:num>
  <w:num w:numId="23" w16cid:durableId="726611461">
    <w:abstractNumId w:val="23"/>
  </w:num>
  <w:num w:numId="24" w16cid:durableId="1584804281">
    <w:abstractNumId w:val="28"/>
  </w:num>
  <w:num w:numId="25" w16cid:durableId="555893683">
    <w:abstractNumId w:val="4"/>
  </w:num>
  <w:num w:numId="26" w16cid:durableId="204609047">
    <w:abstractNumId w:val="1"/>
  </w:num>
  <w:num w:numId="27" w16cid:durableId="1401442775">
    <w:abstractNumId w:val="9"/>
  </w:num>
  <w:num w:numId="28" w16cid:durableId="391345548">
    <w:abstractNumId w:val="14"/>
  </w:num>
  <w:num w:numId="29" w16cid:durableId="951398838">
    <w:abstractNumId w:val="19"/>
  </w:num>
  <w:num w:numId="30" w16cid:durableId="451246240">
    <w:abstractNumId w:val="30"/>
  </w:num>
  <w:num w:numId="31" w16cid:durableId="1300109970">
    <w:abstractNumId w:val="38"/>
  </w:num>
  <w:num w:numId="32" w16cid:durableId="1874538448">
    <w:abstractNumId w:val="6"/>
  </w:num>
  <w:num w:numId="33" w16cid:durableId="1364944373">
    <w:abstractNumId w:val="40"/>
  </w:num>
  <w:num w:numId="34" w16cid:durableId="160436567">
    <w:abstractNumId w:val="27"/>
  </w:num>
  <w:num w:numId="35" w16cid:durableId="832650198">
    <w:abstractNumId w:val="16"/>
  </w:num>
  <w:num w:numId="36" w16cid:durableId="2081324600">
    <w:abstractNumId w:val="18"/>
  </w:num>
  <w:num w:numId="37" w16cid:durableId="1191458934">
    <w:abstractNumId w:val="10"/>
  </w:num>
  <w:num w:numId="38" w16cid:durableId="1890217874">
    <w:abstractNumId w:val="0"/>
  </w:num>
  <w:num w:numId="39" w16cid:durableId="2034456765">
    <w:abstractNumId w:val="26"/>
  </w:num>
  <w:num w:numId="40" w16cid:durableId="498811583">
    <w:abstractNumId w:val="5"/>
  </w:num>
  <w:num w:numId="41" w16cid:durableId="1130055234">
    <w:abstractNumId w:val="2"/>
  </w:num>
  <w:num w:numId="42" w16cid:durableId="361286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C"/>
    <w:rsid w:val="000001CA"/>
    <w:rsid w:val="0000035A"/>
    <w:rsid w:val="00000423"/>
    <w:rsid w:val="0000096F"/>
    <w:rsid w:val="00000F69"/>
    <w:rsid w:val="00001DE9"/>
    <w:rsid w:val="00003A8E"/>
    <w:rsid w:val="00003E20"/>
    <w:rsid w:val="000040E8"/>
    <w:rsid w:val="00004E64"/>
    <w:rsid w:val="0000561F"/>
    <w:rsid w:val="000060A1"/>
    <w:rsid w:val="00010BCF"/>
    <w:rsid w:val="0001250A"/>
    <w:rsid w:val="00012B60"/>
    <w:rsid w:val="00013499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2327"/>
    <w:rsid w:val="00023C87"/>
    <w:rsid w:val="000244B9"/>
    <w:rsid w:val="000246A9"/>
    <w:rsid w:val="000247F5"/>
    <w:rsid w:val="0002528A"/>
    <w:rsid w:val="000269A0"/>
    <w:rsid w:val="00026F03"/>
    <w:rsid w:val="000270A0"/>
    <w:rsid w:val="00030DE3"/>
    <w:rsid w:val="0003235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4E5"/>
    <w:rsid w:val="00044B8C"/>
    <w:rsid w:val="00045105"/>
    <w:rsid w:val="00045558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4E9B"/>
    <w:rsid w:val="00065A2C"/>
    <w:rsid w:val="0006678C"/>
    <w:rsid w:val="00066879"/>
    <w:rsid w:val="00070388"/>
    <w:rsid w:val="000704AB"/>
    <w:rsid w:val="00073D26"/>
    <w:rsid w:val="0007435D"/>
    <w:rsid w:val="0007484F"/>
    <w:rsid w:val="0007538E"/>
    <w:rsid w:val="000753E3"/>
    <w:rsid w:val="00075491"/>
    <w:rsid w:val="00075574"/>
    <w:rsid w:val="00077BDB"/>
    <w:rsid w:val="0008008B"/>
    <w:rsid w:val="00081A37"/>
    <w:rsid w:val="0008238D"/>
    <w:rsid w:val="00083062"/>
    <w:rsid w:val="00083436"/>
    <w:rsid w:val="0008497F"/>
    <w:rsid w:val="00084DB1"/>
    <w:rsid w:val="00084E8A"/>
    <w:rsid w:val="0008621C"/>
    <w:rsid w:val="00087503"/>
    <w:rsid w:val="00094738"/>
    <w:rsid w:val="0009564E"/>
    <w:rsid w:val="000967D2"/>
    <w:rsid w:val="00097B74"/>
    <w:rsid w:val="000A06DA"/>
    <w:rsid w:val="000A1093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1E0D"/>
    <w:rsid w:val="000B22C7"/>
    <w:rsid w:val="000B354D"/>
    <w:rsid w:val="000B3F12"/>
    <w:rsid w:val="000B40E0"/>
    <w:rsid w:val="000B42D8"/>
    <w:rsid w:val="000B43FA"/>
    <w:rsid w:val="000B4B4C"/>
    <w:rsid w:val="000B4D5A"/>
    <w:rsid w:val="000B5865"/>
    <w:rsid w:val="000B7CDB"/>
    <w:rsid w:val="000B7F5A"/>
    <w:rsid w:val="000C0427"/>
    <w:rsid w:val="000C1681"/>
    <w:rsid w:val="000C1F23"/>
    <w:rsid w:val="000C275F"/>
    <w:rsid w:val="000C3E80"/>
    <w:rsid w:val="000C41FB"/>
    <w:rsid w:val="000C48AA"/>
    <w:rsid w:val="000C5540"/>
    <w:rsid w:val="000C6061"/>
    <w:rsid w:val="000D063B"/>
    <w:rsid w:val="000D0C0E"/>
    <w:rsid w:val="000D2235"/>
    <w:rsid w:val="000D28DC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76B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291A"/>
    <w:rsid w:val="000F341C"/>
    <w:rsid w:val="000F3845"/>
    <w:rsid w:val="000F392F"/>
    <w:rsid w:val="000F614F"/>
    <w:rsid w:val="00100F47"/>
    <w:rsid w:val="001018EC"/>
    <w:rsid w:val="001025F0"/>
    <w:rsid w:val="0010373E"/>
    <w:rsid w:val="0010599A"/>
    <w:rsid w:val="0010620C"/>
    <w:rsid w:val="00106298"/>
    <w:rsid w:val="00106547"/>
    <w:rsid w:val="00107BB3"/>
    <w:rsid w:val="00110A0F"/>
    <w:rsid w:val="00111EC0"/>
    <w:rsid w:val="00112379"/>
    <w:rsid w:val="00112654"/>
    <w:rsid w:val="001131CB"/>
    <w:rsid w:val="001139F0"/>
    <w:rsid w:val="001155A6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26248"/>
    <w:rsid w:val="001304F2"/>
    <w:rsid w:val="001311D3"/>
    <w:rsid w:val="0013370D"/>
    <w:rsid w:val="001344EB"/>
    <w:rsid w:val="0013484F"/>
    <w:rsid w:val="0013486B"/>
    <w:rsid w:val="00135373"/>
    <w:rsid w:val="00135B76"/>
    <w:rsid w:val="00136204"/>
    <w:rsid w:val="00137FC6"/>
    <w:rsid w:val="00141AB4"/>
    <w:rsid w:val="0014261C"/>
    <w:rsid w:val="00142EF4"/>
    <w:rsid w:val="001436A6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22BD"/>
    <w:rsid w:val="001526CE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675D4"/>
    <w:rsid w:val="0016778C"/>
    <w:rsid w:val="0017077A"/>
    <w:rsid w:val="001709B0"/>
    <w:rsid w:val="00174BDF"/>
    <w:rsid w:val="00175D1E"/>
    <w:rsid w:val="00175EEA"/>
    <w:rsid w:val="00176245"/>
    <w:rsid w:val="00176F0E"/>
    <w:rsid w:val="00180B9A"/>
    <w:rsid w:val="001824EE"/>
    <w:rsid w:val="00182D9B"/>
    <w:rsid w:val="001831BE"/>
    <w:rsid w:val="001837ED"/>
    <w:rsid w:val="00183AE0"/>
    <w:rsid w:val="001841F0"/>
    <w:rsid w:val="00184BA2"/>
    <w:rsid w:val="00184FF9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7D"/>
    <w:rsid w:val="001970C9"/>
    <w:rsid w:val="001A21ED"/>
    <w:rsid w:val="001A4DB1"/>
    <w:rsid w:val="001A5A61"/>
    <w:rsid w:val="001A5D8B"/>
    <w:rsid w:val="001A6C02"/>
    <w:rsid w:val="001A7103"/>
    <w:rsid w:val="001A7350"/>
    <w:rsid w:val="001B0738"/>
    <w:rsid w:val="001B0C4A"/>
    <w:rsid w:val="001B1FCD"/>
    <w:rsid w:val="001B20A4"/>
    <w:rsid w:val="001B331A"/>
    <w:rsid w:val="001B3F70"/>
    <w:rsid w:val="001B4EF6"/>
    <w:rsid w:val="001B5371"/>
    <w:rsid w:val="001B582E"/>
    <w:rsid w:val="001C0900"/>
    <w:rsid w:val="001C1612"/>
    <w:rsid w:val="001C3C4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1826"/>
    <w:rsid w:val="001D2464"/>
    <w:rsid w:val="001D3464"/>
    <w:rsid w:val="001D366F"/>
    <w:rsid w:val="001D41B7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7A2"/>
    <w:rsid w:val="00203D47"/>
    <w:rsid w:val="00203FEE"/>
    <w:rsid w:val="002112B3"/>
    <w:rsid w:val="00212406"/>
    <w:rsid w:val="002129BC"/>
    <w:rsid w:val="00215D39"/>
    <w:rsid w:val="00216B91"/>
    <w:rsid w:val="00217940"/>
    <w:rsid w:val="00220040"/>
    <w:rsid w:val="00221220"/>
    <w:rsid w:val="002212A9"/>
    <w:rsid w:val="002217CE"/>
    <w:rsid w:val="0022298E"/>
    <w:rsid w:val="002233FD"/>
    <w:rsid w:val="0022424E"/>
    <w:rsid w:val="002246F3"/>
    <w:rsid w:val="00224A3F"/>
    <w:rsid w:val="00225632"/>
    <w:rsid w:val="00225FC7"/>
    <w:rsid w:val="0023367D"/>
    <w:rsid w:val="002353F3"/>
    <w:rsid w:val="00235A3D"/>
    <w:rsid w:val="00236B74"/>
    <w:rsid w:val="00236C6B"/>
    <w:rsid w:val="00237004"/>
    <w:rsid w:val="00240E37"/>
    <w:rsid w:val="00242C7A"/>
    <w:rsid w:val="00242DB3"/>
    <w:rsid w:val="00243EBD"/>
    <w:rsid w:val="00243F20"/>
    <w:rsid w:val="00243FBC"/>
    <w:rsid w:val="00244CD4"/>
    <w:rsid w:val="00245603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47"/>
    <w:rsid w:val="002764B3"/>
    <w:rsid w:val="00276993"/>
    <w:rsid w:val="0028185B"/>
    <w:rsid w:val="00281D5C"/>
    <w:rsid w:val="00282CF7"/>
    <w:rsid w:val="002837F4"/>
    <w:rsid w:val="0028401F"/>
    <w:rsid w:val="002854E1"/>
    <w:rsid w:val="0028584D"/>
    <w:rsid w:val="00285F6D"/>
    <w:rsid w:val="00285FC4"/>
    <w:rsid w:val="002867EC"/>
    <w:rsid w:val="00287A97"/>
    <w:rsid w:val="002912CA"/>
    <w:rsid w:val="00291FF2"/>
    <w:rsid w:val="00292240"/>
    <w:rsid w:val="00292CF0"/>
    <w:rsid w:val="00292FA2"/>
    <w:rsid w:val="00293EE0"/>
    <w:rsid w:val="00294673"/>
    <w:rsid w:val="00294FF0"/>
    <w:rsid w:val="00295500"/>
    <w:rsid w:val="00295FFE"/>
    <w:rsid w:val="0029677C"/>
    <w:rsid w:val="002A0646"/>
    <w:rsid w:val="002A22E3"/>
    <w:rsid w:val="002A2DD1"/>
    <w:rsid w:val="002A39B1"/>
    <w:rsid w:val="002A3BB6"/>
    <w:rsid w:val="002A44F3"/>
    <w:rsid w:val="002A4AD3"/>
    <w:rsid w:val="002A575E"/>
    <w:rsid w:val="002A6EA2"/>
    <w:rsid w:val="002A71B3"/>
    <w:rsid w:val="002A7C56"/>
    <w:rsid w:val="002A7C8D"/>
    <w:rsid w:val="002B1310"/>
    <w:rsid w:val="002B1C64"/>
    <w:rsid w:val="002B206F"/>
    <w:rsid w:val="002B415B"/>
    <w:rsid w:val="002B4EF1"/>
    <w:rsid w:val="002B55CB"/>
    <w:rsid w:val="002B5EDD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EF0"/>
    <w:rsid w:val="002D2FAE"/>
    <w:rsid w:val="002D3DD9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E5169"/>
    <w:rsid w:val="002E56BB"/>
    <w:rsid w:val="002E72EE"/>
    <w:rsid w:val="002F19C9"/>
    <w:rsid w:val="002F3707"/>
    <w:rsid w:val="002F3F1F"/>
    <w:rsid w:val="002F40CB"/>
    <w:rsid w:val="002F50E7"/>
    <w:rsid w:val="002F5C57"/>
    <w:rsid w:val="002F685B"/>
    <w:rsid w:val="002F6F23"/>
    <w:rsid w:val="003000E5"/>
    <w:rsid w:val="003012A3"/>
    <w:rsid w:val="0030167D"/>
    <w:rsid w:val="00301E4C"/>
    <w:rsid w:val="00303407"/>
    <w:rsid w:val="00303526"/>
    <w:rsid w:val="003052A5"/>
    <w:rsid w:val="00307503"/>
    <w:rsid w:val="00310ECD"/>
    <w:rsid w:val="0031124D"/>
    <w:rsid w:val="00311B68"/>
    <w:rsid w:val="00315685"/>
    <w:rsid w:val="00316AB5"/>
    <w:rsid w:val="00317B05"/>
    <w:rsid w:val="0032023B"/>
    <w:rsid w:val="0032239E"/>
    <w:rsid w:val="00324249"/>
    <w:rsid w:val="003267B5"/>
    <w:rsid w:val="003270CB"/>
    <w:rsid w:val="00327128"/>
    <w:rsid w:val="00327D05"/>
    <w:rsid w:val="003301AF"/>
    <w:rsid w:val="003314A2"/>
    <w:rsid w:val="00332120"/>
    <w:rsid w:val="00332C5E"/>
    <w:rsid w:val="0033401F"/>
    <w:rsid w:val="0033476B"/>
    <w:rsid w:val="0033623A"/>
    <w:rsid w:val="00336F00"/>
    <w:rsid w:val="003403DB"/>
    <w:rsid w:val="003421FC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622"/>
    <w:rsid w:val="00355D31"/>
    <w:rsid w:val="003564F5"/>
    <w:rsid w:val="00357247"/>
    <w:rsid w:val="00357DBB"/>
    <w:rsid w:val="00361A96"/>
    <w:rsid w:val="0036263B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AF4"/>
    <w:rsid w:val="00387CDC"/>
    <w:rsid w:val="00391A07"/>
    <w:rsid w:val="0039291F"/>
    <w:rsid w:val="00393951"/>
    <w:rsid w:val="003939CB"/>
    <w:rsid w:val="00394F75"/>
    <w:rsid w:val="0039540A"/>
    <w:rsid w:val="00396AC0"/>
    <w:rsid w:val="00397684"/>
    <w:rsid w:val="003A0B93"/>
    <w:rsid w:val="003A1124"/>
    <w:rsid w:val="003A1E66"/>
    <w:rsid w:val="003A22B2"/>
    <w:rsid w:val="003A465F"/>
    <w:rsid w:val="003A537F"/>
    <w:rsid w:val="003A5557"/>
    <w:rsid w:val="003A5B3F"/>
    <w:rsid w:val="003A5EE7"/>
    <w:rsid w:val="003A5F99"/>
    <w:rsid w:val="003A7450"/>
    <w:rsid w:val="003B137E"/>
    <w:rsid w:val="003B1889"/>
    <w:rsid w:val="003B44CE"/>
    <w:rsid w:val="003B614E"/>
    <w:rsid w:val="003B6994"/>
    <w:rsid w:val="003B6E4A"/>
    <w:rsid w:val="003B767F"/>
    <w:rsid w:val="003C0E4B"/>
    <w:rsid w:val="003C201F"/>
    <w:rsid w:val="003C46D0"/>
    <w:rsid w:val="003C4779"/>
    <w:rsid w:val="003C4FEE"/>
    <w:rsid w:val="003C61C9"/>
    <w:rsid w:val="003C6BCD"/>
    <w:rsid w:val="003C7C11"/>
    <w:rsid w:val="003C7E98"/>
    <w:rsid w:val="003D0999"/>
    <w:rsid w:val="003D0D20"/>
    <w:rsid w:val="003D0EBC"/>
    <w:rsid w:val="003D21E3"/>
    <w:rsid w:val="003D2E3C"/>
    <w:rsid w:val="003D37F9"/>
    <w:rsid w:val="003D39E9"/>
    <w:rsid w:val="003D4DAB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4FB"/>
    <w:rsid w:val="003F1A4D"/>
    <w:rsid w:val="003F1A9C"/>
    <w:rsid w:val="003F1E5F"/>
    <w:rsid w:val="003F30B4"/>
    <w:rsid w:val="003F30C0"/>
    <w:rsid w:val="003F423E"/>
    <w:rsid w:val="003F474B"/>
    <w:rsid w:val="003F572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06C"/>
    <w:rsid w:val="00403A4F"/>
    <w:rsid w:val="00403C22"/>
    <w:rsid w:val="00404140"/>
    <w:rsid w:val="00405087"/>
    <w:rsid w:val="00405171"/>
    <w:rsid w:val="00405BA1"/>
    <w:rsid w:val="00407EC6"/>
    <w:rsid w:val="00407FF7"/>
    <w:rsid w:val="00410428"/>
    <w:rsid w:val="00412509"/>
    <w:rsid w:val="00413E2F"/>
    <w:rsid w:val="00414DAE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38BC"/>
    <w:rsid w:val="00435551"/>
    <w:rsid w:val="00436636"/>
    <w:rsid w:val="00436A17"/>
    <w:rsid w:val="00436E76"/>
    <w:rsid w:val="00437774"/>
    <w:rsid w:val="00441C9C"/>
    <w:rsid w:val="00442BBB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5EB"/>
    <w:rsid w:val="004549A7"/>
    <w:rsid w:val="00455C21"/>
    <w:rsid w:val="00456038"/>
    <w:rsid w:val="0045643A"/>
    <w:rsid w:val="00457648"/>
    <w:rsid w:val="004603FB"/>
    <w:rsid w:val="00461ACD"/>
    <w:rsid w:val="00462165"/>
    <w:rsid w:val="00462DC0"/>
    <w:rsid w:val="00463313"/>
    <w:rsid w:val="004654D9"/>
    <w:rsid w:val="00465FBA"/>
    <w:rsid w:val="004668AC"/>
    <w:rsid w:val="0046693A"/>
    <w:rsid w:val="004671C8"/>
    <w:rsid w:val="0047074F"/>
    <w:rsid w:val="0047135E"/>
    <w:rsid w:val="00471E46"/>
    <w:rsid w:val="00472CAC"/>
    <w:rsid w:val="00473122"/>
    <w:rsid w:val="004733D0"/>
    <w:rsid w:val="00473435"/>
    <w:rsid w:val="00473817"/>
    <w:rsid w:val="004748E9"/>
    <w:rsid w:val="0047492B"/>
    <w:rsid w:val="00474A47"/>
    <w:rsid w:val="00474B28"/>
    <w:rsid w:val="0047519C"/>
    <w:rsid w:val="00475285"/>
    <w:rsid w:val="0047693D"/>
    <w:rsid w:val="004769B2"/>
    <w:rsid w:val="00476BD7"/>
    <w:rsid w:val="00476EB1"/>
    <w:rsid w:val="00477D02"/>
    <w:rsid w:val="0048068D"/>
    <w:rsid w:val="004809DC"/>
    <w:rsid w:val="00480D41"/>
    <w:rsid w:val="0048131F"/>
    <w:rsid w:val="00481548"/>
    <w:rsid w:val="00481B02"/>
    <w:rsid w:val="004831AB"/>
    <w:rsid w:val="004846C5"/>
    <w:rsid w:val="00484931"/>
    <w:rsid w:val="00485C86"/>
    <w:rsid w:val="00485DC3"/>
    <w:rsid w:val="00485FF9"/>
    <w:rsid w:val="00486569"/>
    <w:rsid w:val="0048718A"/>
    <w:rsid w:val="004873B7"/>
    <w:rsid w:val="0048773A"/>
    <w:rsid w:val="00490057"/>
    <w:rsid w:val="00490CCF"/>
    <w:rsid w:val="00491BE6"/>
    <w:rsid w:val="00491C50"/>
    <w:rsid w:val="00491C68"/>
    <w:rsid w:val="00491FE9"/>
    <w:rsid w:val="004921E2"/>
    <w:rsid w:val="00492374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A7FC1"/>
    <w:rsid w:val="004B1B00"/>
    <w:rsid w:val="004B3069"/>
    <w:rsid w:val="004B32C8"/>
    <w:rsid w:val="004B45E1"/>
    <w:rsid w:val="004B5B06"/>
    <w:rsid w:val="004B5E20"/>
    <w:rsid w:val="004B7475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30A"/>
    <w:rsid w:val="004C5F1F"/>
    <w:rsid w:val="004C66D5"/>
    <w:rsid w:val="004C76D5"/>
    <w:rsid w:val="004C7801"/>
    <w:rsid w:val="004D0ED4"/>
    <w:rsid w:val="004D1A79"/>
    <w:rsid w:val="004D3519"/>
    <w:rsid w:val="004D36DC"/>
    <w:rsid w:val="004D3917"/>
    <w:rsid w:val="004D5875"/>
    <w:rsid w:val="004D6449"/>
    <w:rsid w:val="004D7068"/>
    <w:rsid w:val="004D77E6"/>
    <w:rsid w:val="004E1330"/>
    <w:rsid w:val="004E35D5"/>
    <w:rsid w:val="004E3907"/>
    <w:rsid w:val="004E5DAC"/>
    <w:rsid w:val="004E685E"/>
    <w:rsid w:val="004E6DDA"/>
    <w:rsid w:val="004E7177"/>
    <w:rsid w:val="004E7ED4"/>
    <w:rsid w:val="004F2380"/>
    <w:rsid w:val="004F4A2C"/>
    <w:rsid w:val="004F5DEE"/>
    <w:rsid w:val="004F7434"/>
    <w:rsid w:val="004F7851"/>
    <w:rsid w:val="00500BA5"/>
    <w:rsid w:val="00502FBF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2FB6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425F"/>
    <w:rsid w:val="00546CDE"/>
    <w:rsid w:val="00547211"/>
    <w:rsid w:val="00547856"/>
    <w:rsid w:val="00547D35"/>
    <w:rsid w:val="00547E14"/>
    <w:rsid w:val="0055013C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5B22"/>
    <w:rsid w:val="0055778C"/>
    <w:rsid w:val="005600E1"/>
    <w:rsid w:val="005606E4"/>
    <w:rsid w:val="00560D86"/>
    <w:rsid w:val="00561D46"/>
    <w:rsid w:val="00561DDA"/>
    <w:rsid w:val="005633A8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0221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11"/>
    <w:rsid w:val="0059624D"/>
    <w:rsid w:val="00596656"/>
    <w:rsid w:val="00596D8E"/>
    <w:rsid w:val="005970DF"/>
    <w:rsid w:val="00597602"/>
    <w:rsid w:val="00597DC7"/>
    <w:rsid w:val="005A0D27"/>
    <w:rsid w:val="005A270F"/>
    <w:rsid w:val="005A35B7"/>
    <w:rsid w:val="005A4627"/>
    <w:rsid w:val="005A4715"/>
    <w:rsid w:val="005A5502"/>
    <w:rsid w:val="005A6B2E"/>
    <w:rsid w:val="005B0750"/>
    <w:rsid w:val="005B1303"/>
    <w:rsid w:val="005B5256"/>
    <w:rsid w:val="005B69F6"/>
    <w:rsid w:val="005B6E9A"/>
    <w:rsid w:val="005B78E4"/>
    <w:rsid w:val="005C0762"/>
    <w:rsid w:val="005C23F6"/>
    <w:rsid w:val="005C40C4"/>
    <w:rsid w:val="005C4949"/>
    <w:rsid w:val="005C5C8C"/>
    <w:rsid w:val="005C5E32"/>
    <w:rsid w:val="005C6140"/>
    <w:rsid w:val="005C6D53"/>
    <w:rsid w:val="005D35D5"/>
    <w:rsid w:val="005D3F04"/>
    <w:rsid w:val="005D4037"/>
    <w:rsid w:val="005D4DE0"/>
    <w:rsid w:val="005D650A"/>
    <w:rsid w:val="005D70F9"/>
    <w:rsid w:val="005D7BE3"/>
    <w:rsid w:val="005E0BBC"/>
    <w:rsid w:val="005E1D22"/>
    <w:rsid w:val="005E30E2"/>
    <w:rsid w:val="005E30F7"/>
    <w:rsid w:val="005E4839"/>
    <w:rsid w:val="005E549E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0AA9"/>
    <w:rsid w:val="006121C0"/>
    <w:rsid w:val="006128CF"/>
    <w:rsid w:val="006128E2"/>
    <w:rsid w:val="00612A67"/>
    <w:rsid w:val="00612B82"/>
    <w:rsid w:val="0061342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4FFA"/>
    <w:rsid w:val="00625513"/>
    <w:rsid w:val="0062770C"/>
    <w:rsid w:val="00627CCF"/>
    <w:rsid w:val="0063142F"/>
    <w:rsid w:val="00631807"/>
    <w:rsid w:val="00632C19"/>
    <w:rsid w:val="006343CF"/>
    <w:rsid w:val="00634587"/>
    <w:rsid w:val="0063582E"/>
    <w:rsid w:val="00636089"/>
    <w:rsid w:val="00636349"/>
    <w:rsid w:val="00640436"/>
    <w:rsid w:val="00641F25"/>
    <w:rsid w:val="00642E51"/>
    <w:rsid w:val="00643332"/>
    <w:rsid w:val="00643450"/>
    <w:rsid w:val="00643565"/>
    <w:rsid w:val="00645A0B"/>
    <w:rsid w:val="00646A3F"/>
    <w:rsid w:val="00646E92"/>
    <w:rsid w:val="00647957"/>
    <w:rsid w:val="0065059F"/>
    <w:rsid w:val="00651A1A"/>
    <w:rsid w:val="0065291F"/>
    <w:rsid w:val="00652CDA"/>
    <w:rsid w:val="00652EE0"/>
    <w:rsid w:val="00653879"/>
    <w:rsid w:val="00653964"/>
    <w:rsid w:val="0065479C"/>
    <w:rsid w:val="00654B2B"/>
    <w:rsid w:val="00656483"/>
    <w:rsid w:val="00656521"/>
    <w:rsid w:val="00657171"/>
    <w:rsid w:val="00657234"/>
    <w:rsid w:val="0065750B"/>
    <w:rsid w:val="00657705"/>
    <w:rsid w:val="00660995"/>
    <w:rsid w:val="00660C03"/>
    <w:rsid w:val="0066163C"/>
    <w:rsid w:val="00662E05"/>
    <w:rsid w:val="00664A3A"/>
    <w:rsid w:val="00665410"/>
    <w:rsid w:val="006664D3"/>
    <w:rsid w:val="00667325"/>
    <w:rsid w:val="006676CC"/>
    <w:rsid w:val="00667BBA"/>
    <w:rsid w:val="0067057C"/>
    <w:rsid w:val="00670971"/>
    <w:rsid w:val="00671E72"/>
    <w:rsid w:val="006724FE"/>
    <w:rsid w:val="0067301B"/>
    <w:rsid w:val="006735BA"/>
    <w:rsid w:val="006736A6"/>
    <w:rsid w:val="006744C8"/>
    <w:rsid w:val="00674AAC"/>
    <w:rsid w:val="00676737"/>
    <w:rsid w:val="00676A98"/>
    <w:rsid w:val="00677170"/>
    <w:rsid w:val="00680816"/>
    <w:rsid w:val="0068110A"/>
    <w:rsid w:val="006813CE"/>
    <w:rsid w:val="00681F7D"/>
    <w:rsid w:val="006830F7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2F22"/>
    <w:rsid w:val="006A374C"/>
    <w:rsid w:val="006A4D43"/>
    <w:rsid w:val="006A65A3"/>
    <w:rsid w:val="006A6D01"/>
    <w:rsid w:val="006A6D44"/>
    <w:rsid w:val="006A7269"/>
    <w:rsid w:val="006B001F"/>
    <w:rsid w:val="006B023C"/>
    <w:rsid w:val="006B0727"/>
    <w:rsid w:val="006B10A5"/>
    <w:rsid w:val="006B1E9D"/>
    <w:rsid w:val="006B21FC"/>
    <w:rsid w:val="006B3808"/>
    <w:rsid w:val="006B43DA"/>
    <w:rsid w:val="006B5C1F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C7756"/>
    <w:rsid w:val="006D012A"/>
    <w:rsid w:val="006D07BB"/>
    <w:rsid w:val="006D09DC"/>
    <w:rsid w:val="006D198C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3F31"/>
    <w:rsid w:val="006E5B27"/>
    <w:rsid w:val="006E7587"/>
    <w:rsid w:val="006E7B15"/>
    <w:rsid w:val="006E7D17"/>
    <w:rsid w:val="006E7D66"/>
    <w:rsid w:val="006F13B2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522"/>
    <w:rsid w:val="006F7B08"/>
    <w:rsid w:val="006F7F33"/>
    <w:rsid w:val="007005FE"/>
    <w:rsid w:val="00700AAA"/>
    <w:rsid w:val="00702566"/>
    <w:rsid w:val="00702597"/>
    <w:rsid w:val="00702B24"/>
    <w:rsid w:val="00702F0C"/>
    <w:rsid w:val="00703285"/>
    <w:rsid w:val="0070443D"/>
    <w:rsid w:val="00704512"/>
    <w:rsid w:val="007047A8"/>
    <w:rsid w:val="00705FB2"/>
    <w:rsid w:val="00706FF4"/>
    <w:rsid w:val="0070768C"/>
    <w:rsid w:val="00707965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27C"/>
    <w:rsid w:val="007262A6"/>
    <w:rsid w:val="007267EC"/>
    <w:rsid w:val="00726EE4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EB8"/>
    <w:rsid w:val="00736F11"/>
    <w:rsid w:val="00737503"/>
    <w:rsid w:val="0074065E"/>
    <w:rsid w:val="00740D3D"/>
    <w:rsid w:val="007419A8"/>
    <w:rsid w:val="007431BB"/>
    <w:rsid w:val="00744B67"/>
    <w:rsid w:val="00745DC1"/>
    <w:rsid w:val="00746AF7"/>
    <w:rsid w:val="00746C77"/>
    <w:rsid w:val="00747BF3"/>
    <w:rsid w:val="00751C6C"/>
    <w:rsid w:val="00752401"/>
    <w:rsid w:val="00752B59"/>
    <w:rsid w:val="007539AF"/>
    <w:rsid w:val="00753A6D"/>
    <w:rsid w:val="00760AAF"/>
    <w:rsid w:val="00761600"/>
    <w:rsid w:val="00761F84"/>
    <w:rsid w:val="007630EC"/>
    <w:rsid w:val="0076422B"/>
    <w:rsid w:val="00765A42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77384"/>
    <w:rsid w:val="007810C1"/>
    <w:rsid w:val="00781E32"/>
    <w:rsid w:val="00781EEB"/>
    <w:rsid w:val="00782B4E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45E2"/>
    <w:rsid w:val="00794C19"/>
    <w:rsid w:val="007952DD"/>
    <w:rsid w:val="007955C0"/>
    <w:rsid w:val="007961CC"/>
    <w:rsid w:val="007971F1"/>
    <w:rsid w:val="0079736D"/>
    <w:rsid w:val="007A1253"/>
    <w:rsid w:val="007A1407"/>
    <w:rsid w:val="007A180D"/>
    <w:rsid w:val="007A18C4"/>
    <w:rsid w:val="007A1E82"/>
    <w:rsid w:val="007A1ED2"/>
    <w:rsid w:val="007A2B1F"/>
    <w:rsid w:val="007A3853"/>
    <w:rsid w:val="007A3D47"/>
    <w:rsid w:val="007A422D"/>
    <w:rsid w:val="007A4231"/>
    <w:rsid w:val="007A4419"/>
    <w:rsid w:val="007A53E5"/>
    <w:rsid w:val="007A5CBC"/>
    <w:rsid w:val="007A643E"/>
    <w:rsid w:val="007A65C7"/>
    <w:rsid w:val="007A6787"/>
    <w:rsid w:val="007A6A9D"/>
    <w:rsid w:val="007A7230"/>
    <w:rsid w:val="007A7686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06"/>
    <w:rsid w:val="007C1DD4"/>
    <w:rsid w:val="007C2801"/>
    <w:rsid w:val="007C2FBA"/>
    <w:rsid w:val="007C7C9A"/>
    <w:rsid w:val="007C7DBA"/>
    <w:rsid w:val="007D0DE9"/>
    <w:rsid w:val="007D0EA7"/>
    <w:rsid w:val="007D1139"/>
    <w:rsid w:val="007D186B"/>
    <w:rsid w:val="007D19D2"/>
    <w:rsid w:val="007D236C"/>
    <w:rsid w:val="007D2F99"/>
    <w:rsid w:val="007D50C6"/>
    <w:rsid w:val="007D52AB"/>
    <w:rsid w:val="007D5FA4"/>
    <w:rsid w:val="007D6E90"/>
    <w:rsid w:val="007D6EBA"/>
    <w:rsid w:val="007E0BF6"/>
    <w:rsid w:val="007E29BD"/>
    <w:rsid w:val="007E34BB"/>
    <w:rsid w:val="007E3C48"/>
    <w:rsid w:val="007E3D3E"/>
    <w:rsid w:val="007E4A6B"/>
    <w:rsid w:val="007E52DC"/>
    <w:rsid w:val="007E5D4E"/>
    <w:rsid w:val="007E6139"/>
    <w:rsid w:val="007E727C"/>
    <w:rsid w:val="007E7471"/>
    <w:rsid w:val="007E75CA"/>
    <w:rsid w:val="007F084D"/>
    <w:rsid w:val="007F1981"/>
    <w:rsid w:val="007F314C"/>
    <w:rsid w:val="007F39E7"/>
    <w:rsid w:val="007F4431"/>
    <w:rsid w:val="007F4DD6"/>
    <w:rsid w:val="007F4DF3"/>
    <w:rsid w:val="007F5553"/>
    <w:rsid w:val="007F648E"/>
    <w:rsid w:val="00800AE0"/>
    <w:rsid w:val="00800E58"/>
    <w:rsid w:val="008032AD"/>
    <w:rsid w:val="00804212"/>
    <w:rsid w:val="0080499D"/>
    <w:rsid w:val="008065DD"/>
    <w:rsid w:val="0080682E"/>
    <w:rsid w:val="00807325"/>
    <w:rsid w:val="00811679"/>
    <w:rsid w:val="00812A32"/>
    <w:rsid w:val="0081343A"/>
    <w:rsid w:val="00815DE1"/>
    <w:rsid w:val="00816108"/>
    <w:rsid w:val="00820343"/>
    <w:rsid w:val="00820C74"/>
    <w:rsid w:val="008210EA"/>
    <w:rsid w:val="008213C5"/>
    <w:rsid w:val="00821B1C"/>
    <w:rsid w:val="00821B8F"/>
    <w:rsid w:val="00822FA7"/>
    <w:rsid w:val="00823AD4"/>
    <w:rsid w:val="00824D3C"/>
    <w:rsid w:val="00825699"/>
    <w:rsid w:val="00825CDE"/>
    <w:rsid w:val="00826082"/>
    <w:rsid w:val="00826C88"/>
    <w:rsid w:val="00826DC5"/>
    <w:rsid w:val="0082740A"/>
    <w:rsid w:val="008307F1"/>
    <w:rsid w:val="00831BBE"/>
    <w:rsid w:val="00832397"/>
    <w:rsid w:val="00832ACC"/>
    <w:rsid w:val="00833BB0"/>
    <w:rsid w:val="008344E4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052"/>
    <w:rsid w:val="0085027A"/>
    <w:rsid w:val="008506E4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22D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277"/>
    <w:rsid w:val="0086634D"/>
    <w:rsid w:val="00867459"/>
    <w:rsid w:val="008679F8"/>
    <w:rsid w:val="00871922"/>
    <w:rsid w:val="008725CE"/>
    <w:rsid w:val="008729A2"/>
    <w:rsid w:val="00873128"/>
    <w:rsid w:val="00873715"/>
    <w:rsid w:val="00874BF7"/>
    <w:rsid w:val="00875F86"/>
    <w:rsid w:val="00876B28"/>
    <w:rsid w:val="00876B41"/>
    <w:rsid w:val="00876E36"/>
    <w:rsid w:val="00877248"/>
    <w:rsid w:val="008775F0"/>
    <w:rsid w:val="00877B25"/>
    <w:rsid w:val="008803E8"/>
    <w:rsid w:val="00881404"/>
    <w:rsid w:val="00882BE1"/>
    <w:rsid w:val="008856EA"/>
    <w:rsid w:val="008859C1"/>
    <w:rsid w:val="00886D69"/>
    <w:rsid w:val="00886D90"/>
    <w:rsid w:val="008874AE"/>
    <w:rsid w:val="0089047C"/>
    <w:rsid w:val="008916CC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86F"/>
    <w:rsid w:val="008A3C7E"/>
    <w:rsid w:val="008A48AA"/>
    <w:rsid w:val="008A51FC"/>
    <w:rsid w:val="008A5A48"/>
    <w:rsid w:val="008A67DB"/>
    <w:rsid w:val="008A795B"/>
    <w:rsid w:val="008A7E07"/>
    <w:rsid w:val="008B0433"/>
    <w:rsid w:val="008B13DC"/>
    <w:rsid w:val="008B2FA8"/>
    <w:rsid w:val="008B3E30"/>
    <w:rsid w:val="008B4BA7"/>
    <w:rsid w:val="008B6ABA"/>
    <w:rsid w:val="008B6B20"/>
    <w:rsid w:val="008B7E72"/>
    <w:rsid w:val="008C01CE"/>
    <w:rsid w:val="008C02BE"/>
    <w:rsid w:val="008C080C"/>
    <w:rsid w:val="008C290C"/>
    <w:rsid w:val="008C34C6"/>
    <w:rsid w:val="008C373B"/>
    <w:rsid w:val="008C7043"/>
    <w:rsid w:val="008D0720"/>
    <w:rsid w:val="008D1D6E"/>
    <w:rsid w:val="008D27BA"/>
    <w:rsid w:val="008D2C2B"/>
    <w:rsid w:val="008D4EB7"/>
    <w:rsid w:val="008D5446"/>
    <w:rsid w:val="008D54F8"/>
    <w:rsid w:val="008D68AA"/>
    <w:rsid w:val="008D79B2"/>
    <w:rsid w:val="008D7DD3"/>
    <w:rsid w:val="008E11E8"/>
    <w:rsid w:val="008E2BD4"/>
    <w:rsid w:val="008E3DE7"/>
    <w:rsid w:val="008E4408"/>
    <w:rsid w:val="008E48AF"/>
    <w:rsid w:val="008E4971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48C2"/>
    <w:rsid w:val="0090545E"/>
    <w:rsid w:val="00906BFE"/>
    <w:rsid w:val="0090744C"/>
    <w:rsid w:val="0090779A"/>
    <w:rsid w:val="009102B5"/>
    <w:rsid w:val="009115B4"/>
    <w:rsid w:val="00911C8A"/>
    <w:rsid w:val="00912871"/>
    <w:rsid w:val="00913259"/>
    <w:rsid w:val="00916986"/>
    <w:rsid w:val="00916CAF"/>
    <w:rsid w:val="00920BB1"/>
    <w:rsid w:val="00922311"/>
    <w:rsid w:val="0092335C"/>
    <w:rsid w:val="009238B0"/>
    <w:rsid w:val="009241DD"/>
    <w:rsid w:val="00924653"/>
    <w:rsid w:val="0092477A"/>
    <w:rsid w:val="00926440"/>
    <w:rsid w:val="00926E1D"/>
    <w:rsid w:val="0092744F"/>
    <w:rsid w:val="00927A68"/>
    <w:rsid w:val="00931EFB"/>
    <w:rsid w:val="00932AC4"/>
    <w:rsid w:val="00935A45"/>
    <w:rsid w:val="00937959"/>
    <w:rsid w:val="009403EA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119D"/>
    <w:rsid w:val="0096225D"/>
    <w:rsid w:val="0096238B"/>
    <w:rsid w:val="00962936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28FF"/>
    <w:rsid w:val="00983E88"/>
    <w:rsid w:val="00983F8A"/>
    <w:rsid w:val="00984B39"/>
    <w:rsid w:val="009874E9"/>
    <w:rsid w:val="0099005B"/>
    <w:rsid w:val="00990C32"/>
    <w:rsid w:val="009911B0"/>
    <w:rsid w:val="009915EF"/>
    <w:rsid w:val="009918AB"/>
    <w:rsid w:val="0099256E"/>
    <w:rsid w:val="009960BC"/>
    <w:rsid w:val="00996541"/>
    <w:rsid w:val="009974FC"/>
    <w:rsid w:val="009A040E"/>
    <w:rsid w:val="009A138D"/>
    <w:rsid w:val="009A2C49"/>
    <w:rsid w:val="009A4A83"/>
    <w:rsid w:val="009A5606"/>
    <w:rsid w:val="009A774F"/>
    <w:rsid w:val="009A79B6"/>
    <w:rsid w:val="009B2061"/>
    <w:rsid w:val="009B33B9"/>
    <w:rsid w:val="009B5335"/>
    <w:rsid w:val="009B582D"/>
    <w:rsid w:val="009B59B2"/>
    <w:rsid w:val="009B6233"/>
    <w:rsid w:val="009B77D9"/>
    <w:rsid w:val="009B7EC7"/>
    <w:rsid w:val="009C0E13"/>
    <w:rsid w:val="009C20A2"/>
    <w:rsid w:val="009C29F4"/>
    <w:rsid w:val="009C2C6A"/>
    <w:rsid w:val="009C46E2"/>
    <w:rsid w:val="009C489F"/>
    <w:rsid w:val="009C64B7"/>
    <w:rsid w:val="009C68E4"/>
    <w:rsid w:val="009C6C1E"/>
    <w:rsid w:val="009C6D20"/>
    <w:rsid w:val="009C7895"/>
    <w:rsid w:val="009C7D90"/>
    <w:rsid w:val="009D27C3"/>
    <w:rsid w:val="009D3306"/>
    <w:rsid w:val="009D3B0F"/>
    <w:rsid w:val="009D4637"/>
    <w:rsid w:val="009D5B75"/>
    <w:rsid w:val="009E1135"/>
    <w:rsid w:val="009E1938"/>
    <w:rsid w:val="009E26DC"/>
    <w:rsid w:val="009E3B6B"/>
    <w:rsid w:val="009E4158"/>
    <w:rsid w:val="009E4298"/>
    <w:rsid w:val="009E446A"/>
    <w:rsid w:val="009E582E"/>
    <w:rsid w:val="009F3190"/>
    <w:rsid w:val="009F3B19"/>
    <w:rsid w:val="009F475E"/>
    <w:rsid w:val="009F47CD"/>
    <w:rsid w:val="009F5134"/>
    <w:rsid w:val="009F6D4F"/>
    <w:rsid w:val="009F71AD"/>
    <w:rsid w:val="009F7704"/>
    <w:rsid w:val="009F7A11"/>
    <w:rsid w:val="00A003A9"/>
    <w:rsid w:val="00A012EC"/>
    <w:rsid w:val="00A0160E"/>
    <w:rsid w:val="00A02EFC"/>
    <w:rsid w:val="00A040DF"/>
    <w:rsid w:val="00A05963"/>
    <w:rsid w:val="00A05A04"/>
    <w:rsid w:val="00A05A9B"/>
    <w:rsid w:val="00A0625C"/>
    <w:rsid w:val="00A07CF8"/>
    <w:rsid w:val="00A101FA"/>
    <w:rsid w:val="00A10706"/>
    <w:rsid w:val="00A1089D"/>
    <w:rsid w:val="00A10AB7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A0B"/>
    <w:rsid w:val="00A15BC4"/>
    <w:rsid w:val="00A16F95"/>
    <w:rsid w:val="00A1733D"/>
    <w:rsid w:val="00A21609"/>
    <w:rsid w:val="00A21BCC"/>
    <w:rsid w:val="00A21F78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2AE"/>
    <w:rsid w:val="00A3473C"/>
    <w:rsid w:val="00A34B45"/>
    <w:rsid w:val="00A34F47"/>
    <w:rsid w:val="00A35720"/>
    <w:rsid w:val="00A35765"/>
    <w:rsid w:val="00A35861"/>
    <w:rsid w:val="00A3750E"/>
    <w:rsid w:val="00A37CE2"/>
    <w:rsid w:val="00A37FDD"/>
    <w:rsid w:val="00A40C46"/>
    <w:rsid w:val="00A415B6"/>
    <w:rsid w:val="00A41FFB"/>
    <w:rsid w:val="00A423DB"/>
    <w:rsid w:val="00A42A8D"/>
    <w:rsid w:val="00A42E1E"/>
    <w:rsid w:val="00A44709"/>
    <w:rsid w:val="00A44789"/>
    <w:rsid w:val="00A461F0"/>
    <w:rsid w:val="00A47847"/>
    <w:rsid w:val="00A51621"/>
    <w:rsid w:val="00A5196F"/>
    <w:rsid w:val="00A52342"/>
    <w:rsid w:val="00A52E81"/>
    <w:rsid w:val="00A53B04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802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6AE6"/>
    <w:rsid w:val="00A77A5D"/>
    <w:rsid w:val="00A812BC"/>
    <w:rsid w:val="00A81C97"/>
    <w:rsid w:val="00A82EBB"/>
    <w:rsid w:val="00A82EDD"/>
    <w:rsid w:val="00A83203"/>
    <w:rsid w:val="00A83657"/>
    <w:rsid w:val="00A86BE7"/>
    <w:rsid w:val="00A8712B"/>
    <w:rsid w:val="00A87A4D"/>
    <w:rsid w:val="00A87C5B"/>
    <w:rsid w:val="00A90E24"/>
    <w:rsid w:val="00A91647"/>
    <w:rsid w:val="00A92874"/>
    <w:rsid w:val="00A9413D"/>
    <w:rsid w:val="00A941F3"/>
    <w:rsid w:val="00A95C35"/>
    <w:rsid w:val="00A96CA3"/>
    <w:rsid w:val="00AA0516"/>
    <w:rsid w:val="00AA2232"/>
    <w:rsid w:val="00AA25DB"/>
    <w:rsid w:val="00AA2691"/>
    <w:rsid w:val="00AA2D37"/>
    <w:rsid w:val="00AA3BB1"/>
    <w:rsid w:val="00AA3FA6"/>
    <w:rsid w:val="00AA4595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4DEE"/>
    <w:rsid w:val="00AC5871"/>
    <w:rsid w:val="00AC701D"/>
    <w:rsid w:val="00AC758A"/>
    <w:rsid w:val="00AD0C24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4B15"/>
    <w:rsid w:val="00AD5D3F"/>
    <w:rsid w:val="00AD6A5E"/>
    <w:rsid w:val="00AD715C"/>
    <w:rsid w:val="00AE13C4"/>
    <w:rsid w:val="00AE2447"/>
    <w:rsid w:val="00AE26C1"/>
    <w:rsid w:val="00AE3122"/>
    <w:rsid w:val="00AE3B2D"/>
    <w:rsid w:val="00AE4D76"/>
    <w:rsid w:val="00AE51CF"/>
    <w:rsid w:val="00AE5958"/>
    <w:rsid w:val="00AE5973"/>
    <w:rsid w:val="00AE7C3A"/>
    <w:rsid w:val="00AF0915"/>
    <w:rsid w:val="00AF2FB6"/>
    <w:rsid w:val="00AF363E"/>
    <w:rsid w:val="00AF4A3B"/>
    <w:rsid w:val="00AF6CA7"/>
    <w:rsid w:val="00AF76E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8D1"/>
    <w:rsid w:val="00B15FF7"/>
    <w:rsid w:val="00B162EB"/>
    <w:rsid w:val="00B16505"/>
    <w:rsid w:val="00B16A91"/>
    <w:rsid w:val="00B16C6F"/>
    <w:rsid w:val="00B172EA"/>
    <w:rsid w:val="00B17357"/>
    <w:rsid w:val="00B17A61"/>
    <w:rsid w:val="00B21B80"/>
    <w:rsid w:val="00B223B7"/>
    <w:rsid w:val="00B229FC"/>
    <w:rsid w:val="00B22D02"/>
    <w:rsid w:val="00B23F26"/>
    <w:rsid w:val="00B24B56"/>
    <w:rsid w:val="00B250FC"/>
    <w:rsid w:val="00B25416"/>
    <w:rsid w:val="00B254EC"/>
    <w:rsid w:val="00B26049"/>
    <w:rsid w:val="00B263C1"/>
    <w:rsid w:val="00B301F3"/>
    <w:rsid w:val="00B306AB"/>
    <w:rsid w:val="00B30B35"/>
    <w:rsid w:val="00B33C90"/>
    <w:rsid w:val="00B34CD4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810"/>
    <w:rsid w:val="00B52F4E"/>
    <w:rsid w:val="00B53287"/>
    <w:rsid w:val="00B53C6B"/>
    <w:rsid w:val="00B54C05"/>
    <w:rsid w:val="00B54FC8"/>
    <w:rsid w:val="00B57604"/>
    <w:rsid w:val="00B61BAA"/>
    <w:rsid w:val="00B62272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5847"/>
    <w:rsid w:val="00B7710D"/>
    <w:rsid w:val="00B77205"/>
    <w:rsid w:val="00B77416"/>
    <w:rsid w:val="00B77DBB"/>
    <w:rsid w:val="00B77FF8"/>
    <w:rsid w:val="00B80A01"/>
    <w:rsid w:val="00B80D6B"/>
    <w:rsid w:val="00B8151A"/>
    <w:rsid w:val="00B8232D"/>
    <w:rsid w:val="00B82385"/>
    <w:rsid w:val="00B8257A"/>
    <w:rsid w:val="00B826BF"/>
    <w:rsid w:val="00B828A1"/>
    <w:rsid w:val="00B82EBD"/>
    <w:rsid w:val="00B8314C"/>
    <w:rsid w:val="00B83B11"/>
    <w:rsid w:val="00B855EC"/>
    <w:rsid w:val="00B85A30"/>
    <w:rsid w:val="00B85E47"/>
    <w:rsid w:val="00B862A3"/>
    <w:rsid w:val="00B8648E"/>
    <w:rsid w:val="00B865FB"/>
    <w:rsid w:val="00B868A7"/>
    <w:rsid w:val="00B906E9"/>
    <w:rsid w:val="00B909E5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97804"/>
    <w:rsid w:val="00BA0BF9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25BD"/>
    <w:rsid w:val="00BB3116"/>
    <w:rsid w:val="00BB38A1"/>
    <w:rsid w:val="00BB3CD1"/>
    <w:rsid w:val="00BB3FE2"/>
    <w:rsid w:val="00BB4636"/>
    <w:rsid w:val="00BB4EE1"/>
    <w:rsid w:val="00BB58C9"/>
    <w:rsid w:val="00BB5A09"/>
    <w:rsid w:val="00BB671E"/>
    <w:rsid w:val="00BB7159"/>
    <w:rsid w:val="00BB756C"/>
    <w:rsid w:val="00BB7AD7"/>
    <w:rsid w:val="00BC0110"/>
    <w:rsid w:val="00BC0750"/>
    <w:rsid w:val="00BC25B6"/>
    <w:rsid w:val="00BC28CA"/>
    <w:rsid w:val="00BC2BF8"/>
    <w:rsid w:val="00BC3631"/>
    <w:rsid w:val="00BC4BC1"/>
    <w:rsid w:val="00BC76D5"/>
    <w:rsid w:val="00BC7954"/>
    <w:rsid w:val="00BC7A32"/>
    <w:rsid w:val="00BD219D"/>
    <w:rsid w:val="00BD2738"/>
    <w:rsid w:val="00BD49E2"/>
    <w:rsid w:val="00BD590C"/>
    <w:rsid w:val="00BD740D"/>
    <w:rsid w:val="00BE156E"/>
    <w:rsid w:val="00BE18E6"/>
    <w:rsid w:val="00BE2476"/>
    <w:rsid w:val="00BE34F0"/>
    <w:rsid w:val="00BE4C48"/>
    <w:rsid w:val="00BE5334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BF74F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121"/>
    <w:rsid w:val="00C22C2F"/>
    <w:rsid w:val="00C2307E"/>
    <w:rsid w:val="00C238AA"/>
    <w:rsid w:val="00C24D00"/>
    <w:rsid w:val="00C25E29"/>
    <w:rsid w:val="00C26121"/>
    <w:rsid w:val="00C26B2E"/>
    <w:rsid w:val="00C26D36"/>
    <w:rsid w:val="00C27DD7"/>
    <w:rsid w:val="00C301AF"/>
    <w:rsid w:val="00C3034B"/>
    <w:rsid w:val="00C30991"/>
    <w:rsid w:val="00C30DD2"/>
    <w:rsid w:val="00C31B82"/>
    <w:rsid w:val="00C3213D"/>
    <w:rsid w:val="00C33B20"/>
    <w:rsid w:val="00C33C0A"/>
    <w:rsid w:val="00C34BD8"/>
    <w:rsid w:val="00C350D4"/>
    <w:rsid w:val="00C36AF1"/>
    <w:rsid w:val="00C37B24"/>
    <w:rsid w:val="00C406EB"/>
    <w:rsid w:val="00C410E3"/>
    <w:rsid w:val="00C417AB"/>
    <w:rsid w:val="00C417F3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4AE3"/>
    <w:rsid w:val="00C5535A"/>
    <w:rsid w:val="00C5575A"/>
    <w:rsid w:val="00C56164"/>
    <w:rsid w:val="00C609EC"/>
    <w:rsid w:val="00C617F2"/>
    <w:rsid w:val="00C61ABE"/>
    <w:rsid w:val="00C62077"/>
    <w:rsid w:val="00C6300D"/>
    <w:rsid w:val="00C63120"/>
    <w:rsid w:val="00C631A0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09B"/>
    <w:rsid w:val="00C85180"/>
    <w:rsid w:val="00C9112E"/>
    <w:rsid w:val="00C9140F"/>
    <w:rsid w:val="00C91BEA"/>
    <w:rsid w:val="00C91C0B"/>
    <w:rsid w:val="00C92249"/>
    <w:rsid w:val="00C92A02"/>
    <w:rsid w:val="00C9367F"/>
    <w:rsid w:val="00C97C99"/>
    <w:rsid w:val="00CA007F"/>
    <w:rsid w:val="00CA0724"/>
    <w:rsid w:val="00CA1351"/>
    <w:rsid w:val="00CA201C"/>
    <w:rsid w:val="00CA23B0"/>
    <w:rsid w:val="00CA332E"/>
    <w:rsid w:val="00CA4127"/>
    <w:rsid w:val="00CA416F"/>
    <w:rsid w:val="00CA485F"/>
    <w:rsid w:val="00CB0E7E"/>
    <w:rsid w:val="00CB2D2F"/>
    <w:rsid w:val="00CB6E7E"/>
    <w:rsid w:val="00CB75BC"/>
    <w:rsid w:val="00CC06AF"/>
    <w:rsid w:val="00CC1FA2"/>
    <w:rsid w:val="00CC4291"/>
    <w:rsid w:val="00CC466D"/>
    <w:rsid w:val="00CC5569"/>
    <w:rsid w:val="00CC589B"/>
    <w:rsid w:val="00CC598B"/>
    <w:rsid w:val="00CD28D6"/>
    <w:rsid w:val="00CD367E"/>
    <w:rsid w:val="00CD4062"/>
    <w:rsid w:val="00CD4F74"/>
    <w:rsid w:val="00CD5E4C"/>
    <w:rsid w:val="00CE0B78"/>
    <w:rsid w:val="00CE237B"/>
    <w:rsid w:val="00CE2429"/>
    <w:rsid w:val="00CE3337"/>
    <w:rsid w:val="00CE50F2"/>
    <w:rsid w:val="00CE6FD8"/>
    <w:rsid w:val="00CE74C4"/>
    <w:rsid w:val="00CE77FF"/>
    <w:rsid w:val="00CF0B46"/>
    <w:rsid w:val="00CF0C31"/>
    <w:rsid w:val="00CF18BA"/>
    <w:rsid w:val="00CF4483"/>
    <w:rsid w:val="00CF483C"/>
    <w:rsid w:val="00CF4A22"/>
    <w:rsid w:val="00CF4A9C"/>
    <w:rsid w:val="00CF5589"/>
    <w:rsid w:val="00CF56F5"/>
    <w:rsid w:val="00CF5AA6"/>
    <w:rsid w:val="00CF60A7"/>
    <w:rsid w:val="00CF613D"/>
    <w:rsid w:val="00CF6209"/>
    <w:rsid w:val="00D00A59"/>
    <w:rsid w:val="00D00F4A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3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78A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5FC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A28"/>
    <w:rsid w:val="00D54B92"/>
    <w:rsid w:val="00D54D1B"/>
    <w:rsid w:val="00D54D54"/>
    <w:rsid w:val="00D55F02"/>
    <w:rsid w:val="00D5634B"/>
    <w:rsid w:val="00D56952"/>
    <w:rsid w:val="00D56FF4"/>
    <w:rsid w:val="00D571E2"/>
    <w:rsid w:val="00D57E25"/>
    <w:rsid w:val="00D60AB1"/>
    <w:rsid w:val="00D61423"/>
    <w:rsid w:val="00D61FB6"/>
    <w:rsid w:val="00D6506B"/>
    <w:rsid w:val="00D6535C"/>
    <w:rsid w:val="00D65C67"/>
    <w:rsid w:val="00D66185"/>
    <w:rsid w:val="00D66268"/>
    <w:rsid w:val="00D671E5"/>
    <w:rsid w:val="00D67894"/>
    <w:rsid w:val="00D67D4C"/>
    <w:rsid w:val="00D67D57"/>
    <w:rsid w:val="00D706CA"/>
    <w:rsid w:val="00D72ACC"/>
    <w:rsid w:val="00D73605"/>
    <w:rsid w:val="00D7377C"/>
    <w:rsid w:val="00D744CE"/>
    <w:rsid w:val="00D74C42"/>
    <w:rsid w:val="00D75AFF"/>
    <w:rsid w:val="00D75F6E"/>
    <w:rsid w:val="00D8077D"/>
    <w:rsid w:val="00D815D5"/>
    <w:rsid w:val="00D817D4"/>
    <w:rsid w:val="00D82EF6"/>
    <w:rsid w:val="00D82F38"/>
    <w:rsid w:val="00D831C1"/>
    <w:rsid w:val="00D83CFC"/>
    <w:rsid w:val="00D84F66"/>
    <w:rsid w:val="00D86248"/>
    <w:rsid w:val="00D8642F"/>
    <w:rsid w:val="00D866E5"/>
    <w:rsid w:val="00D867CF"/>
    <w:rsid w:val="00D868F7"/>
    <w:rsid w:val="00D86DF8"/>
    <w:rsid w:val="00D905B5"/>
    <w:rsid w:val="00D91F81"/>
    <w:rsid w:val="00D92673"/>
    <w:rsid w:val="00D931E3"/>
    <w:rsid w:val="00D93E9D"/>
    <w:rsid w:val="00D944B5"/>
    <w:rsid w:val="00D96639"/>
    <w:rsid w:val="00D96A67"/>
    <w:rsid w:val="00DA064F"/>
    <w:rsid w:val="00DA085D"/>
    <w:rsid w:val="00DA0A87"/>
    <w:rsid w:val="00DA0B6A"/>
    <w:rsid w:val="00DA0E3F"/>
    <w:rsid w:val="00DA39DD"/>
    <w:rsid w:val="00DA3DEE"/>
    <w:rsid w:val="00DA4511"/>
    <w:rsid w:val="00DA7AE1"/>
    <w:rsid w:val="00DB101F"/>
    <w:rsid w:val="00DB1698"/>
    <w:rsid w:val="00DB1818"/>
    <w:rsid w:val="00DB23EC"/>
    <w:rsid w:val="00DB3440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0500"/>
    <w:rsid w:val="00DD202C"/>
    <w:rsid w:val="00DD29AC"/>
    <w:rsid w:val="00DD3FF2"/>
    <w:rsid w:val="00DD57C2"/>
    <w:rsid w:val="00DE1F2B"/>
    <w:rsid w:val="00DE29B5"/>
    <w:rsid w:val="00DE4B6C"/>
    <w:rsid w:val="00DE4BE4"/>
    <w:rsid w:val="00DE6A84"/>
    <w:rsid w:val="00DE6FF3"/>
    <w:rsid w:val="00DE7533"/>
    <w:rsid w:val="00DF3244"/>
    <w:rsid w:val="00DF3D55"/>
    <w:rsid w:val="00DF5E52"/>
    <w:rsid w:val="00DF663C"/>
    <w:rsid w:val="00DF7617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0EB2"/>
    <w:rsid w:val="00E142C4"/>
    <w:rsid w:val="00E14F67"/>
    <w:rsid w:val="00E16699"/>
    <w:rsid w:val="00E21318"/>
    <w:rsid w:val="00E21EE3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242C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687B"/>
    <w:rsid w:val="00E471D4"/>
    <w:rsid w:val="00E478C1"/>
    <w:rsid w:val="00E50226"/>
    <w:rsid w:val="00E5112E"/>
    <w:rsid w:val="00E51527"/>
    <w:rsid w:val="00E527DD"/>
    <w:rsid w:val="00E529E3"/>
    <w:rsid w:val="00E52FCC"/>
    <w:rsid w:val="00E55058"/>
    <w:rsid w:val="00E56322"/>
    <w:rsid w:val="00E567D6"/>
    <w:rsid w:val="00E5710F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896"/>
    <w:rsid w:val="00E73A64"/>
    <w:rsid w:val="00E73C32"/>
    <w:rsid w:val="00E8058A"/>
    <w:rsid w:val="00E823DE"/>
    <w:rsid w:val="00E82A6F"/>
    <w:rsid w:val="00E83DCD"/>
    <w:rsid w:val="00E84FB3"/>
    <w:rsid w:val="00E87B0C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25E6"/>
    <w:rsid w:val="00EA3536"/>
    <w:rsid w:val="00EA4B2E"/>
    <w:rsid w:val="00EA57A6"/>
    <w:rsid w:val="00EA63CE"/>
    <w:rsid w:val="00EA6650"/>
    <w:rsid w:val="00EA6C3F"/>
    <w:rsid w:val="00EB0129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47B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0E9"/>
    <w:rsid w:val="00EF0BA8"/>
    <w:rsid w:val="00EF0C6F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3153"/>
    <w:rsid w:val="00F0410E"/>
    <w:rsid w:val="00F04333"/>
    <w:rsid w:val="00F048FF"/>
    <w:rsid w:val="00F04957"/>
    <w:rsid w:val="00F0510D"/>
    <w:rsid w:val="00F06C07"/>
    <w:rsid w:val="00F06CD0"/>
    <w:rsid w:val="00F07028"/>
    <w:rsid w:val="00F072A8"/>
    <w:rsid w:val="00F07D46"/>
    <w:rsid w:val="00F10E91"/>
    <w:rsid w:val="00F11D4D"/>
    <w:rsid w:val="00F12326"/>
    <w:rsid w:val="00F12794"/>
    <w:rsid w:val="00F143F6"/>
    <w:rsid w:val="00F15953"/>
    <w:rsid w:val="00F16CAB"/>
    <w:rsid w:val="00F16F0D"/>
    <w:rsid w:val="00F177D5"/>
    <w:rsid w:val="00F21740"/>
    <w:rsid w:val="00F227A7"/>
    <w:rsid w:val="00F2303C"/>
    <w:rsid w:val="00F2304E"/>
    <w:rsid w:val="00F23077"/>
    <w:rsid w:val="00F238CD"/>
    <w:rsid w:val="00F2426E"/>
    <w:rsid w:val="00F248FD"/>
    <w:rsid w:val="00F252C4"/>
    <w:rsid w:val="00F26D25"/>
    <w:rsid w:val="00F3098F"/>
    <w:rsid w:val="00F33602"/>
    <w:rsid w:val="00F33F3F"/>
    <w:rsid w:val="00F34881"/>
    <w:rsid w:val="00F350B8"/>
    <w:rsid w:val="00F36835"/>
    <w:rsid w:val="00F36FE8"/>
    <w:rsid w:val="00F377D3"/>
    <w:rsid w:val="00F37C71"/>
    <w:rsid w:val="00F405CA"/>
    <w:rsid w:val="00F4231B"/>
    <w:rsid w:val="00F4253B"/>
    <w:rsid w:val="00F426AA"/>
    <w:rsid w:val="00F42CE6"/>
    <w:rsid w:val="00F42E4C"/>
    <w:rsid w:val="00F42E5E"/>
    <w:rsid w:val="00F43D38"/>
    <w:rsid w:val="00F441BC"/>
    <w:rsid w:val="00F441D1"/>
    <w:rsid w:val="00F4586D"/>
    <w:rsid w:val="00F45F5B"/>
    <w:rsid w:val="00F4765E"/>
    <w:rsid w:val="00F47EB2"/>
    <w:rsid w:val="00F51C91"/>
    <w:rsid w:val="00F52288"/>
    <w:rsid w:val="00F54839"/>
    <w:rsid w:val="00F54E1C"/>
    <w:rsid w:val="00F54F5E"/>
    <w:rsid w:val="00F5578F"/>
    <w:rsid w:val="00F56DD1"/>
    <w:rsid w:val="00F56E7E"/>
    <w:rsid w:val="00F60197"/>
    <w:rsid w:val="00F60C2D"/>
    <w:rsid w:val="00F63122"/>
    <w:rsid w:val="00F6374C"/>
    <w:rsid w:val="00F647FF"/>
    <w:rsid w:val="00F64C52"/>
    <w:rsid w:val="00F66DB2"/>
    <w:rsid w:val="00F70FF2"/>
    <w:rsid w:val="00F71138"/>
    <w:rsid w:val="00F7159D"/>
    <w:rsid w:val="00F7248F"/>
    <w:rsid w:val="00F72B2B"/>
    <w:rsid w:val="00F72BD9"/>
    <w:rsid w:val="00F742C6"/>
    <w:rsid w:val="00F744FB"/>
    <w:rsid w:val="00F7652C"/>
    <w:rsid w:val="00F76710"/>
    <w:rsid w:val="00F76883"/>
    <w:rsid w:val="00F77E5B"/>
    <w:rsid w:val="00F80700"/>
    <w:rsid w:val="00F8140C"/>
    <w:rsid w:val="00F81789"/>
    <w:rsid w:val="00F818B6"/>
    <w:rsid w:val="00F81ADB"/>
    <w:rsid w:val="00F82335"/>
    <w:rsid w:val="00F828D1"/>
    <w:rsid w:val="00F8290F"/>
    <w:rsid w:val="00F8544A"/>
    <w:rsid w:val="00F85653"/>
    <w:rsid w:val="00F8642B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27BA"/>
    <w:rsid w:val="00FA3A05"/>
    <w:rsid w:val="00FA44D5"/>
    <w:rsid w:val="00FA6AFF"/>
    <w:rsid w:val="00FA6B82"/>
    <w:rsid w:val="00FA7E80"/>
    <w:rsid w:val="00FB1436"/>
    <w:rsid w:val="00FB1A77"/>
    <w:rsid w:val="00FB27C2"/>
    <w:rsid w:val="00FB3178"/>
    <w:rsid w:val="00FB338D"/>
    <w:rsid w:val="00FB5EDF"/>
    <w:rsid w:val="00FB68A7"/>
    <w:rsid w:val="00FB6ED2"/>
    <w:rsid w:val="00FC0693"/>
    <w:rsid w:val="00FC0938"/>
    <w:rsid w:val="00FC1158"/>
    <w:rsid w:val="00FC11DA"/>
    <w:rsid w:val="00FC1A58"/>
    <w:rsid w:val="00FC2408"/>
    <w:rsid w:val="00FC29E2"/>
    <w:rsid w:val="00FC361E"/>
    <w:rsid w:val="00FC4D92"/>
    <w:rsid w:val="00FC4F46"/>
    <w:rsid w:val="00FC5919"/>
    <w:rsid w:val="00FC727A"/>
    <w:rsid w:val="00FD0AA5"/>
    <w:rsid w:val="00FD0C38"/>
    <w:rsid w:val="00FD1B50"/>
    <w:rsid w:val="00FD23BF"/>
    <w:rsid w:val="00FD28ED"/>
    <w:rsid w:val="00FD29AA"/>
    <w:rsid w:val="00FD2D00"/>
    <w:rsid w:val="00FD2DFC"/>
    <w:rsid w:val="00FD3104"/>
    <w:rsid w:val="00FD31B0"/>
    <w:rsid w:val="00FD3DDA"/>
    <w:rsid w:val="00FD3E0F"/>
    <w:rsid w:val="00FD4796"/>
    <w:rsid w:val="00FD4842"/>
    <w:rsid w:val="00FD64AF"/>
    <w:rsid w:val="00FD6603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1B4B0"/>
  <w15:docId w15:val="{E3B938CA-5407-454A-8C49-4B1A57D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24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530A"/>
    <w:pPr>
      <w:keepNext/>
      <w:keepLines/>
      <w:spacing w:before="200" w:after="0"/>
      <w:outlineLvl w:val="1"/>
    </w:pPr>
    <w:rPr>
      <w:rFonts w:ascii="Cambria" w:hAnsi="Cambria"/>
      <w:b/>
      <w:bCs/>
      <w:color w:val="17365D" w:themeColor="text2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967D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F10E91"/>
    <w:pPr>
      <w:keepNext/>
      <w:keepLines/>
      <w:spacing w:before="40" w:after="0"/>
      <w:outlineLvl w:val="4"/>
    </w:pPr>
    <w:rPr>
      <w:rFonts w:eastAsiaTheme="majorEastAsia" w:cstheme="majorBidi"/>
      <w:b/>
      <w:color w:val="1F497D" w:themeColor="text2"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4C530A"/>
    <w:pPr>
      <w:keepNext/>
      <w:keepLines/>
      <w:spacing w:before="40" w:after="0"/>
      <w:outlineLvl w:val="5"/>
    </w:pPr>
    <w:rPr>
      <w:rFonts w:eastAsiaTheme="majorEastAsia" w:cstheme="majorBidi"/>
      <w:b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C530A"/>
    <w:rPr>
      <w:rFonts w:ascii="Cambria" w:hAnsi="Cambria"/>
      <w:b/>
      <w:bCs/>
      <w:color w:val="17365D" w:themeColor="text2" w:themeShade="BF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0967D2"/>
    <w:rPr>
      <w:rFonts w:ascii="Arial" w:eastAsiaTheme="majorEastAsia" w:hAnsi="Arial" w:cstheme="majorBidi"/>
      <w:b/>
      <w:bCs/>
      <w:iCs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077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A2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F10E91"/>
    <w:rPr>
      <w:rFonts w:ascii="Arial" w:eastAsiaTheme="majorEastAsia" w:hAnsi="Arial" w:cstheme="majorBidi"/>
      <w:b/>
      <w:color w:val="1F497D" w:themeColor="text2"/>
      <w:sz w:val="28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C530A"/>
    <w:rPr>
      <w:rFonts w:ascii="Arial" w:eastAsiaTheme="majorEastAsia" w:hAnsi="Arial" w:cstheme="majorBidi"/>
      <w:b/>
      <w:color w:val="1F497D" w:themeColor="text2"/>
      <w:sz w:val="24"/>
      <w:szCs w:val="22"/>
      <w:lang w:eastAsia="en-US"/>
    </w:rPr>
  </w:style>
  <w:style w:type="character" w:styleId="Uwydatnienie">
    <w:name w:val="Emphasis"/>
    <w:basedOn w:val="Domylnaczcionkaakapitu"/>
    <w:qFormat/>
    <w:locked/>
    <w:rsid w:val="000C1F23"/>
    <w:rPr>
      <w:i/>
      <w:iCs/>
    </w:rPr>
  </w:style>
  <w:style w:type="character" w:styleId="Pogrubienie">
    <w:name w:val="Strong"/>
    <w:basedOn w:val="Domylnaczcionkaakapitu"/>
    <w:qFormat/>
    <w:locked/>
    <w:rsid w:val="000C1F23"/>
    <w:rPr>
      <w:rFonts w:ascii="Arial" w:hAnsi="Arial"/>
      <w:b w:val="0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wiedzy.funduszeeuropejskie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@podkarpac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2CAF-2772-4F63-BB51-0EC6FF43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9193</Words>
  <Characters>66751</Characters>
  <Application>Microsoft Office Word</Application>
  <DocSecurity>0</DocSecurity>
  <Lines>556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PT</vt:lpstr>
    </vt:vector>
  </TitlesOfParts>
  <Company>Microsoft</Company>
  <LinksUpToDate>false</LinksUpToDate>
  <CharactersWithSpaces>75793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PT</dc:title>
  <dc:creator>k.popkiewicz</dc:creator>
  <cp:lastModifiedBy>Darłak Aneta</cp:lastModifiedBy>
  <cp:revision>9</cp:revision>
  <cp:lastPrinted>2023-05-16T12:42:00Z</cp:lastPrinted>
  <dcterms:created xsi:type="dcterms:W3CDTF">2023-05-16T11:08:00Z</dcterms:created>
  <dcterms:modified xsi:type="dcterms:W3CDTF">2023-05-25T06:09:00Z</dcterms:modified>
</cp:coreProperties>
</file>