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311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002D16">
        <w:tc>
          <w:tcPr>
            <w:tcW w:w="14000" w:type="dxa"/>
          </w:tcPr>
          <w:p w:rsidR="00147FE0" w:rsidRDefault="00147FE0" w:rsidP="00002D16">
            <w:pPr>
              <w:pStyle w:val="Nagwek"/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002D16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002D16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002D16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760A97" w:rsidRPr="00CC4911" w:rsidRDefault="00002D16" w:rsidP="00760A97">
      <w:pPr>
        <w:jc w:val="right"/>
        <w:rPr>
          <w:b/>
        </w:rPr>
      </w:pPr>
      <w:r w:rsidRPr="00002D16"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EA14C" wp14:editId="0F0EAD6A">
                <wp:simplePos x="0" y="0"/>
                <wp:positionH relativeFrom="column">
                  <wp:posOffset>-899795</wp:posOffset>
                </wp:positionH>
                <wp:positionV relativeFrom="paragraph">
                  <wp:posOffset>-892971</wp:posOffset>
                </wp:positionV>
                <wp:extent cx="10693021" cy="1044054"/>
                <wp:effectExtent l="0" t="0" r="0" b="38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16" w:rsidRDefault="00BD2D9C" w:rsidP="00002D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900D593" wp14:editId="700E38DF">
                                  <wp:extent cx="8884920" cy="777875"/>
                                  <wp:effectExtent l="0" t="0" r="0" b="3175"/>
                                  <wp:docPr id="1" name="Obraz 1" descr="D:\Kamil Hulinka\EFRR_3_logoty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amil Hulinka\EFRR_3_logoty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4920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0.85pt;margin-top:-70.3pt;width:84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" stroked="f">
                <v:textbox>
                  <w:txbxContent>
                    <w:p w:rsidR="00002D16" w:rsidRDefault="00BD2D9C" w:rsidP="00002D16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900D593" wp14:editId="700E38DF">
                            <wp:extent cx="8884920" cy="777875"/>
                            <wp:effectExtent l="0" t="0" r="0" b="3175"/>
                            <wp:docPr id="1" name="Obraz 1" descr="D:\Kamil Hulinka\EFRR_3_logoty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amil Hulinka\EFRR_3_logoty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4920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A97">
        <w:rPr>
          <w:rFonts w:ascii="Arial" w:hAnsi="Arial" w:cs="Arial"/>
          <w:b/>
          <w:bCs/>
          <w:sz w:val="16"/>
          <w:szCs w:val="16"/>
        </w:rPr>
        <w:t xml:space="preserve">    </w:t>
      </w:r>
      <w:r w:rsidR="00760A97" w:rsidRPr="00CC4911">
        <w:rPr>
          <w:b/>
        </w:rPr>
        <w:t xml:space="preserve">Załącznik nr </w:t>
      </w:r>
      <w:r w:rsidR="00760A97">
        <w:rPr>
          <w:b/>
        </w:rPr>
        <w:t>3.2</w:t>
      </w:r>
      <w:r w:rsidR="00760A97" w:rsidRPr="00CC4911">
        <w:rPr>
          <w:b/>
        </w:rPr>
        <w:t xml:space="preserve"> do Regulaminu konkursu</w:t>
      </w:r>
    </w:p>
    <w:p w:rsidR="00147FE0" w:rsidRPr="00661994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ustalające zakres raportu OOŚ,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lastRenderedPageBreak/>
              <w:t>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 xml:space="preserve">. Czy dokonano podziału inwestycji na poszczególne przedsięwzięcia w sposób, który mógł mieć wpływ na kształt postępowania w sprawie decyzji o środowiskowych uwarunkowaniach, w szczególności na zmianę kwalifikacji przedsięwzięcia bądź merytoryczną 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lastRenderedPageBreak/>
              <w:t>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RDOŚ w sprawie uzgodnienia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66199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17" w:rsidRDefault="00565D17" w:rsidP="00147FE0">
      <w:pPr>
        <w:spacing w:after="0" w:line="240" w:lineRule="auto"/>
      </w:pPr>
      <w:r>
        <w:separator/>
      </w:r>
    </w:p>
  </w:endnote>
  <w:endnote w:type="continuationSeparator" w:id="0">
    <w:p w:rsidR="00565D17" w:rsidRDefault="00565D17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E" w:rsidRDefault="00AB4C2C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B4C2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B4C2C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17" w:rsidRDefault="00565D17" w:rsidP="00147FE0">
      <w:pPr>
        <w:spacing w:after="0" w:line="240" w:lineRule="auto"/>
      </w:pPr>
      <w:r>
        <w:separator/>
      </w:r>
    </w:p>
  </w:footnote>
  <w:footnote w:type="continuationSeparator" w:id="0">
    <w:p w:rsidR="00565D17" w:rsidRDefault="00565D17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696334">
        <w:rPr>
          <w:rFonts w:ascii="Arial" w:hAnsi="Arial" w:cs="Arial"/>
          <w:sz w:val="16"/>
          <w:szCs w:val="16"/>
        </w:rPr>
        <w:t>ywania na środowisko</w:t>
      </w:r>
      <w:r w:rsidRPr="00B533A2">
        <w:rPr>
          <w:rFonts w:ascii="Arial" w:hAnsi="Arial" w:cs="Arial"/>
          <w:sz w:val="16"/>
          <w:szCs w:val="16"/>
        </w:rPr>
        <w:t xml:space="preserve"> </w:t>
      </w:r>
      <w:r w:rsidR="00696334">
        <w:rPr>
          <w:rFonts w:ascii="Arial" w:hAnsi="Arial" w:cs="Arial"/>
          <w:sz w:val="16"/>
          <w:szCs w:val="16"/>
        </w:rPr>
        <w:br/>
      </w:r>
      <w:r w:rsidRPr="00B533A2">
        <w:rPr>
          <w:rFonts w:ascii="Arial" w:hAnsi="Arial" w:cs="Arial"/>
          <w:sz w:val="16"/>
          <w:szCs w:val="16"/>
        </w:rPr>
        <w:t>i rozporządzenie Rady Ministrów z dnia 9 listopada 2010 r. w sprawie przedsięwzięć mogących znacząc</w:t>
      </w:r>
      <w:r w:rsidR="00696334">
        <w:rPr>
          <w:rFonts w:ascii="Arial" w:hAnsi="Arial" w:cs="Arial"/>
          <w:sz w:val="16"/>
          <w:szCs w:val="16"/>
        </w:rPr>
        <w:t>o oddziaływać na środowisko</w:t>
      </w:r>
      <w:r w:rsidRPr="00B533A2">
        <w:rPr>
          <w:rFonts w:ascii="Arial" w:hAnsi="Arial" w:cs="Arial"/>
          <w:sz w:val="16"/>
          <w:szCs w:val="16"/>
        </w:rPr>
        <w:t>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8" w:rsidRPr="003459A8" w:rsidRDefault="00AB4C2C" w:rsidP="003459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02D16"/>
    <w:rsid w:val="0002035B"/>
    <w:rsid w:val="00147FE0"/>
    <w:rsid w:val="001839B2"/>
    <w:rsid w:val="00311C8A"/>
    <w:rsid w:val="005068A5"/>
    <w:rsid w:val="005143B0"/>
    <w:rsid w:val="00523995"/>
    <w:rsid w:val="00565D17"/>
    <w:rsid w:val="00696334"/>
    <w:rsid w:val="00760A97"/>
    <w:rsid w:val="00AB4C2C"/>
    <w:rsid w:val="00AC7C95"/>
    <w:rsid w:val="00BD2D9C"/>
    <w:rsid w:val="00DF2CAE"/>
    <w:rsid w:val="00E253D9"/>
    <w:rsid w:val="00E43E4A"/>
    <w:rsid w:val="00E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Glac Beata</cp:lastModifiedBy>
  <cp:revision>6</cp:revision>
  <cp:lastPrinted>2016-09-22T11:09:00Z</cp:lastPrinted>
  <dcterms:created xsi:type="dcterms:W3CDTF">2016-08-29T10:39:00Z</dcterms:created>
  <dcterms:modified xsi:type="dcterms:W3CDTF">2016-09-22T11:22:00Z</dcterms:modified>
</cp:coreProperties>
</file>