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925" w:rsidRDefault="003C2188" w:rsidP="00B9292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02BCC">
        <w:rPr>
          <w:noProof/>
        </w:rPr>
        <w:drawing>
          <wp:inline distT="0" distB="0" distL="0" distR="0">
            <wp:extent cx="6682105" cy="593090"/>
            <wp:effectExtent l="0" t="0" r="4445" b="0"/>
            <wp:docPr id="1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10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925" w:rsidRDefault="00B92925">
      <w:pPr>
        <w:rPr>
          <w:rFonts w:ascii="Arial" w:hAnsi="Arial" w:cs="Arial"/>
          <w:b/>
          <w:sz w:val="28"/>
          <w:szCs w:val="28"/>
        </w:rPr>
      </w:pPr>
    </w:p>
    <w:p w:rsidR="00B92925" w:rsidRDefault="00B92925">
      <w:pPr>
        <w:rPr>
          <w:rFonts w:ascii="Arial" w:hAnsi="Arial" w:cs="Arial"/>
          <w:b/>
          <w:sz w:val="28"/>
          <w:szCs w:val="28"/>
        </w:rPr>
      </w:pPr>
    </w:p>
    <w:p w:rsidR="00B92925" w:rsidRDefault="00B92925">
      <w:pPr>
        <w:rPr>
          <w:rFonts w:ascii="Arial" w:hAnsi="Arial" w:cs="Arial"/>
          <w:b/>
          <w:sz w:val="28"/>
          <w:szCs w:val="28"/>
        </w:rPr>
      </w:pPr>
    </w:p>
    <w:p w:rsidR="00B92925" w:rsidRPr="00020D11" w:rsidRDefault="00B92925" w:rsidP="00B92925">
      <w:pPr>
        <w:jc w:val="right"/>
        <w:rPr>
          <w:rFonts w:ascii="Arial" w:hAnsi="Arial" w:cs="Arial"/>
        </w:rPr>
      </w:pPr>
      <w:r w:rsidRPr="00020D11">
        <w:rPr>
          <w:rFonts w:ascii="Arial" w:hAnsi="Arial" w:cs="Arial"/>
        </w:rPr>
        <w:t xml:space="preserve">Załącznik nr </w:t>
      </w:r>
      <w:r w:rsidR="00214964">
        <w:rPr>
          <w:rFonts w:ascii="Arial" w:hAnsi="Arial" w:cs="Arial"/>
        </w:rPr>
        <w:t xml:space="preserve"> </w:t>
      </w:r>
      <w:r w:rsidR="001D4533" w:rsidRPr="00020D11">
        <w:rPr>
          <w:rFonts w:ascii="Arial" w:hAnsi="Arial" w:cs="Arial"/>
        </w:rPr>
        <w:t>9</w:t>
      </w:r>
      <w:r w:rsidRPr="00020D11">
        <w:rPr>
          <w:rFonts w:ascii="Arial" w:hAnsi="Arial" w:cs="Arial"/>
        </w:rPr>
        <w:t xml:space="preserve">.1 do Regulaminu </w:t>
      </w:r>
      <w:r w:rsidR="009428FD" w:rsidRPr="00020D11">
        <w:rPr>
          <w:rFonts w:ascii="Arial" w:hAnsi="Arial" w:cs="Arial"/>
        </w:rPr>
        <w:t>naboru</w:t>
      </w:r>
    </w:p>
    <w:p w:rsidR="00B92925" w:rsidRDefault="00B92925" w:rsidP="00B92925">
      <w:pPr>
        <w:jc w:val="center"/>
        <w:rPr>
          <w:rFonts w:ascii="Arial" w:hAnsi="Arial" w:cs="Arial"/>
          <w:sz w:val="40"/>
          <w:szCs w:val="40"/>
        </w:rPr>
      </w:pPr>
    </w:p>
    <w:p w:rsidR="00B92925" w:rsidRPr="0088519E" w:rsidRDefault="00B92925" w:rsidP="00B92925">
      <w:pPr>
        <w:jc w:val="center"/>
        <w:rPr>
          <w:rFonts w:ascii="Arial" w:hAnsi="Arial" w:cs="Arial"/>
          <w:sz w:val="40"/>
          <w:szCs w:val="40"/>
        </w:rPr>
      </w:pPr>
    </w:p>
    <w:p w:rsidR="00B92925" w:rsidRPr="006167A7" w:rsidRDefault="00B92925" w:rsidP="00B92925">
      <w:pPr>
        <w:jc w:val="center"/>
        <w:rPr>
          <w:rFonts w:ascii="Arial" w:hAnsi="Arial" w:cs="Arial"/>
          <w:b/>
          <w:sz w:val="40"/>
          <w:szCs w:val="40"/>
        </w:rPr>
      </w:pPr>
      <w:r w:rsidRPr="006167A7">
        <w:rPr>
          <w:rFonts w:ascii="Arial" w:hAnsi="Arial" w:cs="Arial"/>
          <w:b/>
          <w:sz w:val="40"/>
          <w:szCs w:val="40"/>
        </w:rPr>
        <w:t xml:space="preserve">KRYTERIA </w:t>
      </w:r>
      <w:r>
        <w:rPr>
          <w:rFonts w:ascii="Arial" w:hAnsi="Arial" w:cs="Arial"/>
          <w:b/>
          <w:sz w:val="40"/>
          <w:szCs w:val="40"/>
        </w:rPr>
        <w:t>MERYTORYCZNE</w:t>
      </w:r>
      <w:r w:rsidRPr="006167A7">
        <w:rPr>
          <w:rFonts w:ascii="Arial" w:hAnsi="Arial" w:cs="Arial"/>
          <w:b/>
          <w:sz w:val="40"/>
          <w:szCs w:val="40"/>
        </w:rPr>
        <w:t xml:space="preserve"> WYBORU PROJEKTÓW </w:t>
      </w:r>
    </w:p>
    <w:p w:rsidR="00B92925" w:rsidRPr="00A2127F" w:rsidRDefault="00B92925" w:rsidP="00B92925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A2127F">
        <w:rPr>
          <w:rFonts w:ascii="Arial" w:hAnsi="Arial" w:cs="Arial"/>
          <w:b/>
          <w:sz w:val="40"/>
          <w:szCs w:val="40"/>
        </w:rPr>
        <w:t xml:space="preserve">DLA </w:t>
      </w:r>
      <w:r w:rsidR="00214964" w:rsidRPr="00A2127F">
        <w:rPr>
          <w:rFonts w:ascii="Arial" w:hAnsi="Arial" w:cs="Arial"/>
          <w:b/>
          <w:sz w:val="40"/>
          <w:szCs w:val="40"/>
        </w:rPr>
        <w:t>DZIAŁANIA 3.4 ROZWÓJ OZE – ZINTEGROWANE INWESTYCJE TERYTORIALNE</w:t>
      </w:r>
    </w:p>
    <w:p w:rsidR="00B92925" w:rsidRPr="00D43E5C" w:rsidRDefault="00B92925" w:rsidP="00B92925">
      <w:pPr>
        <w:ind w:left="3261"/>
        <w:rPr>
          <w:rFonts w:ascii="Arial" w:hAnsi="Arial" w:cs="Arial"/>
          <w:b/>
          <w:bCs/>
          <w:sz w:val="32"/>
          <w:szCs w:val="32"/>
        </w:rPr>
      </w:pPr>
    </w:p>
    <w:p w:rsidR="00B92925" w:rsidRDefault="00B92925" w:rsidP="00B92925">
      <w:pPr>
        <w:jc w:val="center"/>
        <w:rPr>
          <w:rFonts w:ascii="Arial" w:hAnsi="Arial" w:cs="Arial"/>
          <w:b/>
          <w:caps/>
          <w:sz w:val="40"/>
          <w:szCs w:val="40"/>
        </w:rPr>
      </w:pPr>
    </w:p>
    <w:p w:rsidR="00B92925" w:rsidRPr="009428FD" w:rsidRDefault="00B92925" w:rsidP="00B92925">
      <w:pPr>
        <w:jc w:val="center"/>
        <w:rPr>
          <w:rFonts w:ascii="Arial" w:hAnsi="Arial" w:cs="Arial"/>
          <w:i/>
          <w:sz w:val="32"/>
          <w:szCs w:val="32"/>
        </w:rPr>
      </w:pPr>
      <w:r w:rsidRPr="009428FD">
        <w:rPr>
          <w:rFonts w:ascii="Arial" w:hAnsi="Arial" w:cs="Arial"/>
          <w:i/>
          <w:sz w:val="32"/>
          <w:szCs w:val="32"/>
        </w:rPr>
        <w:t xml:space="preserve">(przyjęte przez Komitet Monitorujący RPO WP 2014-2020 </w:t>
      </w:r>
    </w:p>
    <w:p w:rsidR="00B92925" w:rsidRPr="00630489" w:rsidRDefault="00B92925" w:rsidP="00B92925">
      <w:pPr>
        <w:jc w:val="center"/>
        <w:rPr>
          <w:rFonts w:ascii="Arial" w:hAnsi="Arial" w:cs="Arial"/>
          <w:i/>
          <w:sz w:val="32"/>
          <w:szCs w:val="32"/>
        </w:rPr>
      </w:pPr>
      <w:r w:rsidRPr="009428FD">
        <w:rPr>
          <w:rFonts w:ascii="Arial" w:hAnsi="Arial" w:cs="Arial"/>
          <w:i/>
          <w:sz w:val="32"/>
          <w:szCs w:val="32"/>
        </w:rPr>
        <w:t>25 września 2015 r. z poźn. zm.)</w:t>
      </w:r>
    </w:p>
    <w:p w:rsidR="00B92925" w:rsidRDefault="00B92925" w:rsidP="00B92925">
      <w:pPr>
        <w:jc w:val="center"/>
        <w:rPr>
          <w:rFonts w:ascii="Arial" w:hAnsi="Arial" w:cs="Arial"/>
          <w:sz w:val="40"/>
          <w:szCs w:val="40"/>
        </w:rPr>
      </w:pPr>
    </w:p>
    <w:p w:rsidR="00B92925" w:rsidRDefault="00B92925">
      <w:pPr>
        <w:rPr>
          <w:rFonts w:ascii="Arial" w:hAnsi="Arial" w:cs="Arial"/>
          <w:b/>
          <w:sz w:val="28"/>
          <w:szCs w:val="28"/>
        </w:rPr>
      </w:pPr>
    </w:p>
    <w:p w:rsidR="00B92925" w:rsidRDefault="00B92925">
      <w:pPr>
        <w:rPr>
          <w:rFonts w:ascii="Arial" w:hAnsi="Arial" w:cs="Arial"/>
          <w:b/>
          <w:sz w:val="28"/>
          <w:szCs w:val="28"/>
        </w:rPr>
      </w:pPr>
    </w:p>
    <w:p w:rsidR="00B92925" w:rsidRDefault="00B92925">
      <w:pPr>
        <w:rPr>
          <w:rFonts w:ascii="Arial" w:hAnsi="Arial" w:cs="Arial"/>
          <w:b/>
          <w:sz w:val="28"/>
          <w:szCs w:val="28"/>
        </w:rPr>
      </w:pPr>
    </w:p>
    <w:p w:rsidR="00B92925" w:rsidRDefault="00B92925">
      <w:pPr>
        <w:rPr>
          <w:rFonts w:ascii="Arial" w:hAnsi="Arial" w:cs="Arial"/>
          <w:b/>
          <w:sz w:val="28"/>
          <w:szCs w:val="28"/>
        </w:rPr>
      </w:pPr>
    </w:p>
    <w:p w:rsidR="00B92925" w:rsidRDefault="00B92925">
      <w:pPr>
        <w:rPr>
          <w:rFonts w:ascii="Arial" w:hAnsi="Arial" w:cs="Arial"/>
          <w:b/>
          <w:sz w:val="28"/>
          <w:szCs w:val="28"/>
        </w:rPr>
      </w:pPr>
    </w:p>
    <w:p w:rsidR="00B92925" w:rsidRDefault="00B92925">
      <w:pPr>
        <w:rPr>
          <w:rFonts w:ascii="Arial" w:hAnsi="Arial" w:cs="Arial"/>
          <w:b/>
          <w:sz w:val="28"/>
          <w:szCs w:val="28"/>
        </w:rPr>
      </w:pPr>
    </w:p>
    <w:p w:rsidR="00B92925" w:rsidRDefault="00B92925">
      <w:pPr>
        <w:rPr>
          <w:rFonts w:ascii="Arial" w:hAnsi="Arial" w:cs="Arial"/>
          <w:b/>
          <w:sz w:val="28"/>
          <w:szCs w:val="28"/>
        </w:rPr>
      </w:pPr>
    </w:p>
    <w:p w:rsidR="00B92925" w:rsidRDefault="00B92925">
      <w:pPr>
        <w:rPr>
          <w:rFonts w:ascii="Arial" w:hAnsi="Arial" w:cs="Arial"/>
          <w:b/>
          <w:sz w:val="28"/>
          <w:szCs w:val="28"/>
        </w:rPr>
      </w:pPr>
    </w:p>
    <w:p w:rsidR="00B92925" w:rsidRPr="00B92925" w:rsidRDefault="00B92925">
      <w:pPr>
        <w:rPr>
          <w:rFonts w:ascii="Arial" w:hAnsi="Arial" w:cs="Arial"/>
          <w:b/>
        </w:rPr>
      </w:pPr>
      <w:r w:rsidRPr="00B92925">
        <w:rPr>
          <w:rFonts w:ascii="Arial" w:hAnsi="Arial" w:cs="Arial"/>
          <w:b/>
        </w:rPr>
        <w:lastRenderedPageBreak/>
        <w:t>I.1 KRYTERIA MERYTORYCZNE DOPUSZCZAJĄCE STANDARDOWE – PROJEKTY POZAKONKURSOWE</w:t>
      </w:r>
    </w:p>
    <w:p w:rsidR="00B92925" w:rsidRDefault="00B92925"/>
    <w:tbl>
      <w:tblPr>
        <w:tblW w:w="1427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4680"/>
        <w:gridCol w:w="7936"/>
        <w:gridCol w:w="1106"/>
      </w:tblGrid>
      <w:tr w:rsidR="00B92925" w:rsidRPr="002E0A8F" w:rsidTr="009817CE">
        <w:trPr>
          <w:trHeight w:val="545"/>
        </w:trPr>
        <w:tc>
          <w:tcPr>
            <w:tcW w:w="556" w:type="dxa"/>
            <w:shd w:val="clear" w:color="auto" w:fill="D9D9D9"/>
            <w:vAlign w:val="center"/>
          </w:tcPr>
          <w:p w:rsidR="00B92925" w:rsidRPr="002E0A8F" w:rsidRDefault="00B92925" w:rsidP="009817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0A8F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680" w:type="dxa"/>
            <w:shd w:val="clear" w:color="auto" w:fill="D9D9D9"/>
            <w:vAlign w:val="center"/>
          </w:tcPr>
          <w:p w:rsidR="00B92925" w:rsidRPr="002E0A8F" w:rsidRDefault="00B92925" w:rsidP="009817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0A8F">
              <w:rPr>
                <w:rFonts w:ascii="Arial" w:hAnsi="Arial" w:cs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7936" w:type="dxa"/>
            <w:shd w:val="clear" w:color="auto" w:fill="D9D9D9"/>
            <w:vAlign w:val="center"/>
          </w:tcPr>
          <w:p w:rsidR="00B92925" w:rsidRPr="002E0A8F" w:rsidRDefault="00B92925" w:rsidP="009817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0A8F">
              <w:rPr>
                <w:rFonts w:ascii="Arial" w:hAnsi="Arial" w:cs="Arial"/>
                <w:b/>
                <w:bCs/>
                <w:sz w:val="22"/>
                <w:szCs w:val="22"/>
              </w:rPr>
              <w:t>Definicja / wyjaśnienie</w:t>
            </w:r>
          </w:p>
        </w:tc>
        <w:tc>
          <w:tcPr>
            <w:tcW w:w="1106" w:type="dxa"/>
            <w:shd w:val="clear" w:color="auto" w:fill="D9D9D9"/>
            <w:vAlign w:val="center"/>
          </w:tcPr>
          <w:p w:rsidR="00B92925" w:rsidRPr="002E0A8F" w:rsidRDefault="00B92925" w:rsidP="009817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0A8F">
              <w:rPr>
                <w:rFonts w:ascii="Arial" w:hAnsi="Arial" w:cs="Arial"/>
                <w:b/>
                <w:bCs/>
                <w:sz w:val="22"/>
                <w:szCs w:val="22"/>
              </w:rPr>
              <w:t>T/N/ND</w:t>
            </w:r>
          </w:p>
        </w:tc>
      </w:tr>
      <w:tr w:rsidR="00B92925" w:rsidRPr="002E0A8F" w:rsidTr="009817CE">
        <w:trPr>
          <w:trHeight w:val="416"/>
        </w:trPr>
        <w:tc>
          <w:tcPr>
            <w:tcW w:w="14278" w:type="dxa"/>
            <w:gridSpan w:val="4"/>
            <w:shd w:val="clear" w:color="auto" w:fill="D9D9D9"/>
            <w:vAlign w:val="center"/>
          </w:tcPr>
          <w:p w:rsidR="00B92925" w:rsidRPr="002E0A8F" w:rsidRDefault="00B92925" w:rsidP="009817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0A8F">
              <w:rPr>
                <w:rFonts w:ascii="Arial" w:hAnsi="Arial" w:cs="Arial"/>
                <w:b/>
                <w:sz w:val="22"/>
                <w:szCs w:val="22"/>
              </w:rPr>
              <w:t>KRYTERIA WSPÓLNE</w:t>
            </w:r>
          </w:p>
        </w:tc>
      </w:tr>
      <w:tr w:rsidR="00B92925" w:rsidRPr="002E0A8F" w:rsidTr="009817CE">
        <w:trPr>
          <w:trHeight w:val="416"/>
        </w:trPr>
        <w:tc>
          <w:tcPr>
            <w:tcW w:w="556" w:type="dxa"/>
            <w:shd w:val="clear" w:color="auto" w:fill="auto"/>
            <w:vAlign w:val="center"/>
          </w:tcPr>
          <w:p w:rsidR="00B92925" w:rsidRPr="002E0A8F" w:rsidRDefault="00B92925" w:rsidP="00A37DD4">
            <w:pPr>
              <w:pStyle w:val="Akapitzlist"/>
              <w:ind w:left="0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B92925" w:rsidRPr="002E0A8F" w:rsidRDefault="00B92925" w:rsidP="00A37DD4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Logika projektu</w:t>
            </w:r>
          </w:p>
        </w:tc>
        <w:tc>
          <w:tcPr>
            <w:tcW w:w="7936" w:type="dxa"/>
            <w:shd w:val="clear" w:color="auto" w:fill="auto"/>
            <w:vAlign w:val="center"/>
          </w:tcPr>
          <w:p w:rsidR="00B92925" w:rsidRPr="00877FF0" w:rsidRDefault="00B92925" w:rsidP="00A37D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FF0">
              <w:rPr>
                <w:rFonts w:ascii="Arial" w:hAnsi="Arial" w:cs="Arial"/>
                <w:sz w:val="22"/>
                <w:szCs w:val="22"/>
              </w:rPr>
              <w:t>Celem kryterium jest ocena:</w:t>
            </w:r>
          </w:p>
          <w:p w:rsidR="00B92925" w:rsidRPr="00877FF0" w:rsidRDefault="00B92925" w:rsidP="00A37DD4">
            <w:pPr>
              <w:numPr>
                <w:ilvl w:val="0"/>
                <w:numId w:val="14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FF0">
              <w:rPr>
                <w:rFonts w:ascii="Arial" w:hAnsi="Arial" w:cs="Arial"/>
                <w:sz w:val="22"/>
                <w:szCs w:val="22"/>
              </w:rPr>
              <w:t>czy w studium wykonalności opisano problemy i potrzeby, które uzasadniają realizację projektu?</w:t>
            </w:r>
          </w:p>
          <w:p w:rsidR="00B92925" w:rsidRPr="00877FF0" w:rsidRDefault="00B92925" w:rsidP="00A37DD4">
            <w:pPr>
              <w:numPr>
                <w:ilvl w:val="0"/>
                <w:numId w:val="14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FF0">
              <w:rPr>
                <w:rFonts w:ascii="Arial" w:hAnsi="Arial" w:cs="Arial"/>
                <w:sz w:val="22"/>
                <w:szCs w:val="22"/>
              </w:rPr>
              <w:t xml:space="preserve">czy w sposób spójny i zgodny z wymaganiami </w:t>
            </w:r>
            <w:r w:rsidRPr="00471B84">
              <w:rPr>
                <w:rFonts w:ascii="Arial" w:hAnsi="Arial" w:cs="Arial"/>
                <w:sz w:val="22"/>
                <w:szCs w:val="22"/>
              </w:rPr>
              <w:t>Instrukcji</w:t>
            </w:r>
            <w:r w:rsidRPr="00877FF0">
              <w:rPr>
                <w:rFonts w:ascii="Arial" w:hAnsi="Arial" w:cs="Arial"/>
                <w:sz w:val="22"/>
                <w:szCs w:val="22"/>
              </w:rPr>
              <w:t xml:space="preserve"> IZ RPO WP </w:t>
            </w:r>
            <w:r w:rsidR="00020D11">
              <w:rPr>
                <w:rFonts w:ascii="Arial" w:hAnsi="Arial" w:cs="Arial"/>
                <w:sz w:val="22"/>
                <w:szCs w:val="22"/>
              </w:rPr>
              <w:br/>
            </w:r>
            <w:r w:rsidRPr="00877FF0">
              <w:rPr>
                <w:rFonts w:ascii="Arial" w:hAnsi="Arial" w:cs="Arial"/>
                <w:sz w:val="22"/>
                <w:szCs w:val="22"/>
              </w:rPr>
              <w:t>2014-2020 określono cele, rezultaty i produkty projektu?</w:t>
            </w:r>
          </w:p>
          <w:p w:rsidR="00B92925" w:rsidRPr="00877FF0" w:rsidRDefault="00B92925" w:rsidP="00A37DD4">
            <w:pPr>
              <w:numPr>
                <w:ilvl w:val="0"/>
                <w:numId w:val="14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FF0">
              <w:rPr>
                <w:rFonts w:ascii="Arial" w:hAnsi="Arial" w:cs="Arial"/>
                <w:sz w:val="22"/>
                <w:szCs w:val="22"/>
              </w:rPr>
              <w:t>czy przeanalizowano uwarunkowania prawne, które wpływają na wykonalność projektu? Czy są one spełnione?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92925" w:rsidRPr="002E0A8F" w:rsidRDefault="00B92925" w:rsidP="00A37D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925" w:rsidRPr="002E0A8F" w:rsidTr="009817CE">
        <w:trPr>
          <w:trHeight w:val="416"/>
        </w:trPr>
        <w:tc>
          <w:tcPr>
            <w:tcW w:w="556" w:type="dxa"/>
            <w:shd w:val="clear" w:color="auto" w:fill="auto"/>
            <w:vAlign w:val="center"/>
          </w:tcPr>
          <w:p w:rsidR="00B92925" w:rsidRPr="002E0A8F" w:rsidRDefault="00B92925" w:rsidP="00A37DD4">
            <w:pPr>
              <w:pStyle w:val="Akapitzlist"/>
              <w:ind w:left="0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2.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B92925" w:rsidRPr="002E0A8F" w:rsidRDefault="00B92925" w:rsidP="00A37DD4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Prawidłowość analizy wariantów alternatywnych</w:t>
            </w:r>
          </w:p>
        </w:tc>
        <w:tc>
          <w:tcPr>
            <w:tcW w:w="7936" w:type="dxa"/>
            <w:shd w:val="clear" w:color="auto" w:fill="auto"/>
            <w:vAlign w:val="center"/>
          </w:tcPr>
          <w:p w:rsidR="00B92925" w:rsidRPr="00877FF0" w:rsidRDefault="00B92925" w:rsidP="00A37D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FF0">
              <w:rPr>
                <w:rFonts w:ascii="Arial" w:hAnsi="Arial" w:cs="Arial"/>
                <w:sz w:val="22"/>
                <w:szCs w:val="22"/>
              </w:rPr>
              <w:t>Celem kryterium jest ocena:</w:t>
            </w:r>
          </w:p>
          <w:p w:rsidR="00B92925" w:rsidRPr="00877FF0" w:rsidRDefault="00B92925" w:rsidP="00A37DD4">
            <w:pPr>
              <w:numPr>
                <w:ilvl w:val="0"/>
                <w:numId w:val="19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FF0">
              <w:rPr>
                <w:rFonts w:ascii="Arial" w:hAnsi="Arial" w:cs="Arial"/>
                <w:sz w:val="22"/>
                <w:szCs w:val="22"/>
              </w:rPr>
              <w:t>czy wykonano analizę wariantów alternatywnych?</w:t>
            </w:r>
          </w:p>
          <w:p w:rsidR="00B92925" w:rsidRPr="00020D11" w:rsidRDefault="00B92925" w:rsidP="00A37DD4">
            <w:pPr>
              <w:numPr>
                <w:ilvl w:val="0"/>
                <w:numId w:val="19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FF0">
              <w:rPr>
                <w:rFonts w:ascii="Arial" w:hAnsi="Arial" w:cs="Arial"/>
                <w:sz w:val="22"/>
                <w:szCs w:val="22"/>
              </w:rPr>
              <w:t>czy analiza wskazuje, jako najkorzystniejszy, wariant objęty wnioskiem o dofinansowanie?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92925" w:rsidRPr="002E0A8F" w:rsidRDefault="00B92925" w:rsidP="00A37D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925" w:rsidRPr="002E0A8F" w:rsidTr="009817CE">
        <w:trPr>
          <w:trHeight w:val="416"/>
        </w:trPr>
        <w:tc>
          <w:tcPr>
            <w:tcW w:w="556" w:type="dxa"/>
            <w:shd w:val="clear" w:color="auto" w:fill="auto"/>
            <w:vAlign w:val="center"/>
          </w:tcPr>
          <w:p w:rsidR="00B92925" w:rsidRPr="002E0A8F" w:rsidRDefault="00B92925" w:rsidP="00A37DD4">
            <w:pPr>
              <w:pStyle w:val="Akapitzlist"/>
              <w:ind w:left="0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3.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B92925" w:rsidRPr="002E0A8F" w:rsidRDefault="00B92925" w:rsidP="00A37DD4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Kwalifikowalność wydatków</w:t>
            </w:r>
          </w:p>
        </w:tc>
        <w:tc>
          <w:tcPr>
            <w:tcW w:w="7936" w:type="dxa"/>
            <w:shd w:val="clear" w:color="auto" w:fill="auto"/>
            <w:vAlign w:val="center"/>
          </w:tcPr>
          <w:p w:rsidR="00B92925" w:rsidRPr="002E0A8F" w:rsidRDefault="00B92925" w:rsidP="00A37D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Celem kryterium jest ocena czy wydatki określone we wniosku jako kwalifikowane są:</w:t>
            </w:r>
          </w:p>
          <w:p w:rsidR="00B92925" w:rsidRPr="002E0A8F" w:rsidRDefault="00B92925" w:rsidP="00A37DD4">
            <w:pPr>
              <w:numPr>
                <w:ilvl w:val="0"/>
                <w:numId w:val="4"/>
              </w:numPr>
              <w:ind w:left="28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niezbędne do realizacji projektu,</w:t>
            </w:r>
          </w:p>
          <w:p w:rsidR="00B92925" w:rsidRPr="002E0A8F" w:rsidRDefault="00B92925" w:rsidP="00A37DD4">
            <w:pPr>
              <w:numPr>
                <w:ilvl w:val="0"/>
                <w:numId w:val="4"/>
              </w:numPr>
              <w:ind w:left="28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zaplanowane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sposób oszczędny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efektywny, tj.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założeniem jak najwyższych efektów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jakości przy najniższych kosztach.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92925" w:rsidRPr="002E0A8F" w:rsidRDefault="00B92925" w:rsidP="00A37D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925" w:rsidRPr="002E0A8F" w:rsidTr="009817CE">
        <w:trPr>
          <w:trHeight w:val="566"/>
        </w:trPr>
        <w:tc>
          <w:tcPr>
            <w:tcW w:w="556" w:type="dxa"/>
            <w:shd w:val="clear" w:color="auto" w:fill="auto"/>
            <w:vAlign w:val="center"/>
          </w:tcPr>
          <w:p w:rsidR="00B92925" w:rsidRPr="002E0A8F" w:rsidRDefault="00B92925" w:rsidP="00A37DD4">
            <w:pPr>
              <w:pStyle w:val="Akapitzlist"/>
              <w:ind w:left="0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4.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B92925" w:rsidRPr="002E0A8F" w:rsidRDefault="00B92925" w:rsidP="00A37D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Poprawność przeprowadzenia analizy potencjału instytucjonalnego wnioskodawcy</w:t>
            </w:r>
          </w:p>
        </w:tc>
        <w:tc>
          <w:tcPr>
            <w:tcW w:w="7936" w:type="dxa"/>
            <w:shd w:val="clear" w:color="auto" w:fill="auto"/>
            <w:vAlign w:val="center"/>
          </w:tcPr>
          <w:p w:rsidR="00B92925" w:rsidRPr="002E0A8F" w:rsidRDefault="00B92925" w:rsidP="00A37D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Celem kryterium jest zbadani</w:t>
            </w:r>
            <w:r w:rsidR="009B3204">
              <w:rPr>
                <w:rFonts w:ascii="Arial" w:hAnsi="Arial" w:cs="Arial"/>
                <w:sz w:val="22"/>
                <w:szCs w:val="22"/>
              </w:rPr>
              <w:t>e</w:t>
            </w:r>
            <w:r w:rsidRPr="002E0A8F">
              <w:rPr>
                <w:rFonts w:ascii="Arial" w:hAnsi="Arial" w:cs="Arial"/>
                <w:sz w:val="22"/>
                <w:szCs w:val="22"/>
              </w:rPr>
              <w:t xml:space="preserve"> poprawności dokonania analizy potencjału instytucjonalnego wnioskodawcy. Poprawna analiza powinna zawierać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szczególności informacje na temat:</w:t>
            </w:r>
          </w:p>
          <w:p w:rsidR="00B92925" w:rsidRPr="002E0A8F" w:rsidRDefault="00B92925" w:rsidP="00A37DD4">
            <w:pPr>
              <w:numPr>
                <w:ilvl w:val="0"/>
                <w:numId w:val="20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studium wykonalności przedstawiono, analizy:</w:t>
            </w:r>
          </w:p>
          <w:p w:rsidR="00B92925" w:rsidRPr="002E0A8F" w:rsidRDefault="00B92925" w:rsidP="00A37DD4">
            <w:pPr>
              <w:numPr>
                <w:ilvl w:val="0"/>
                <w:numId w:val="12"/>
              </w:numPr>
              <w:tabs>
                <w:tab w:val="left" w:pos="2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formy prawnej wnioskodawcy,</w:t>
            </w:r>
          </w:p>
          <w:p w:rsidR="00B92925" w:rsidRPr="002E0A8F" w:rsidRDefault="00B92925" w:rsidP="00A37DD4">
            <w:pPr>
              <w:numPr>
                <w:ilvl w:val="0"/>
                <w:numId w:val="12"/>
              </w:numPr>
              <w:tabs>
                <w:tab w:val="left" w:pos="2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ewentualnych partnerów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zasad partnerstwa,</w:t>
            </w:r>
          </w:p>
          <w:p w:rsidR="00B92925" w:rsidRPr="002E0A8F" w:rsidRDefault="00B92925" w:rsidP="00A37DD4">
            <w:pPr>
              <w:numPr>
                <w:ilvl w:val="0"/>
                <w:numId w:val="12"/>
              </w:num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podmiotu odpowiedzialnego za eksploatację przedmiotu inwestycji po jej zakończeniu   (operatora)</w:t>
            </w:r>
            <w:r w:rsidR="009B3204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B92925" w:rsidRPr="002E0A8F" w:rsidRDefault="00B92925" w:rsidP="00A37DD4">
            <w:pPr>
              <w:numPr>
                <w:ilvl w:val="0"/>
                <w:numId w:val="12"/>
              </w:numPr>
              <w:tabs>
                <w:tab w:val="left" w:pos="2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doświadczenia wnioskodawcy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realizacji inwestycji,</w:t>
            </w:r>
          </w:p>
          <w:p w:rsidR="00B92925" w:rsidRPr="002E0A8F" w:rsidRDefault="00B92925" w:rsidP="00A37DD4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zdolności do zapewnienia środków finansowych koniecznych  do pokrycia kosztów eksploatacji inwestycji.</w:t>
            </w:r>
          </w:p>
          <w:p w:rsidR="00B92925" w:rsidRPr="00020D11" w:rsidRDefault="00B92925" w:rsidP="00A37DD4">
            <w:pPr>
              <w:numPr>
                <w:ilvl w:val="0"/>
                <w:numId w:val="20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przedstawione informacje potwierdzają zdolność wnioskodawcy (i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operatora) do wykonania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eksploatacji projektu zgodnie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 xml:space="preserve">przyjętymi </w:t>
            </w:r>
            <w:r w:rsidRPr="002E0A8F">
              <w:rPr>
                <w:rFonts w:ascii="Arial" w:hAnsi="Arial" w:cs="Arial"/>
                <w:sz w:val="22"/>
                <w:szCs w:val="22"/>
              </w:rPr>
              <w:lastRenderedPageBreak/>
              <w:t>celami?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92925" w:rsidRPr="002E0A8F" w:rsidRDefault="00B92925" w:rsidP="00A37D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925" w:rsidRPr="002E0A8F" w:rsidTr="009817CE">
        <w:trPr>
          <w:trHeight w:val="566"/>
        </w:trPr>
        <w:tc>
          <w:tcPr>
            <w:tcW w:w="556" w:type="dxa"/>
            <w:shd w:val="clear" w:color="auto" w:fill="auto"/>
            <w:vAlign w:val="center"/>
          </w:tcPr>
          <w:p w:rsidR="00B92925" w:rsidRPr="002E0A8F" w:rsidRDefault="00B92925" w:rsidP="00A37DD4">
            <w:pPr>
              <w:pStyle w:val="Akapitzlist"/>
              <w:ind w:left="0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5.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B92925" w:rsidRPr="00527738" w:rsidRDefault="00B92925" w:rsidP="00A37DD4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8566F8">
              <w:rPr>
                <w:rFonts w:ascii="Arial" w:hAnsi="Arial" w:cs="Arial"/>
                <w:sz w:val="22"/>
                <w:szCs w:val="22"/>
              </w:rPr>
              <w:t>Zasada zapobiegania dyskryminacji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7936" w:type="dxa"/>
            <w:shd w:val="clear" w:color="auto" w:fill="auto"/>
            <w:vAlign w:val="center"/>
          </w:tcPr>
          <w:p w:rsidR="00B92925" w:rsidRPr="0021335F" w:rsidRDefault="00B92925" w:rsidP="00A37DD4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1335F">
              <w:rPr>
                <w:rFonts w:ascii="Arial" w:hAnsi="Arial" w:cs="Arial"/>
                <w:sz w:val="22"/>
                <w:szCs w:val="22"/>
                <w:lang w:eastAsia="ar-SA"/>
              </w:rPr>
              <w:t>W ramach kryterium weryfikacji podlega zgodność projektu z zasadą równości szans i niedyskryminacji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, w tym dostępności dla osób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br/>
            </w:r>
            <w:r w:rsidRPr="0021335F">
              <w:rPr>
                <w:rFonts w:ascii="Arial" w:hAnsi="Arial" w:cs="Arial"/>
                <w:sz w:val="22"/>
                <w:szCs w:val="22"/>
                <w:lang w:eastAsia="ar-SA"/>
              </w:rPr>
              <w:t>z niepełnosprawnościami.</w:t>
            </w:r>
          </w:p>
          <w:p w:rsidR="00B92925" w:rsidRPr="0021335F" w:rsidRDefault="00B92925" w:rsidP="00A37DD4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1335F">
              <w:rPr>
                <w:rFonts w:ascii="Arial" w:hAnsi="Arial" w:cs="Arial"/>
                <w:sz w:val="22"/>
                <w:szCs w:val="22"/>
                <w:lang w:eastAsia="ar-SA"/>
              </w:rPr>
              <w:t>W szczególności przedmiotem sprawdzenia jest, czy projekt nie ogranicza równego dostępu do zasobów (towarów, usług, infrastruktury) ze względu na pochodzenie rasowe lub etniczne, religię lub przekonania, niepełnosprawność, wiek lub orientację seksualną.</w:t>
            </w:r>
          </w:p>
          <w:p w:rsidR="00B92925" w:rsidRPr="0021335F" w:rsidRDefault="00B92925" w:rsidP="00A37DD4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1335F">
              <w:rPr>
                <w:rFonts w:ascii="Arial" w:hAnsi="Arial" w:cs="Arial"/>
                <w:sz w:val="22"/>
                <w:szCs w:val="22"/>
                <w:lang w:eastAsia="ar-SA"/>
              </w:rPr>
              <w:t xml:space="preserve">W przypadku osób z niepełnosprawnościami, niedyskryminacyjny charakter projektu oznacza konieczność stosowania zasady uniwersalnego projektowania  </w:t>
            </w:r>
            <w:r w:rsidRPr="00AA1E4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i/lub</w:t>
            </w:r>
            <w:r w:rsidRPr="0021335F">
              <w:rPr>
                <w:rFonts w:ascii="Arial" w:hAnsi="Arial" w:cs="Arial"/>
                <w:sz w:val="22"/>
                <w:szCs w:val="22"/>
                <w:lang w:eastAsia="ar-SA"/>
              </w:rPr>
              <w:t xml:space="preserve"> racjonalnych usprawnień zapewniających dostępność oraz możliwości korzystania ze wspieranej infrastruktury (jeśli charakter projektu dotyczy tych kwestii). </w:t>
            </w:r>
          </w:p>
          <w:p w:rsidR="00B92925" w:rsidRPr="0021335F" w:rsidRDefault="00B92925" w:rsidP="00A37DD4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A1E4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Konieczność opisania sposobów zapewnienia dostępności dla osób z różnymi rodz</w:t>
            </w:r>
            <w:r w:rsidRPr="0021335F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ajami niepełnosprawności wynika </w:t>
            </w:r>
            <w:r w:rsidRPr="00AA1E4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z Rozporządzenia 1303/2013. </w:t>
            </w:r>
          </w:p>
          <w:p w:rsidR="00B92925" w:rsidRPr="00527738" w:rsidRDefault="00B92925" w:rsidP="00A37DD4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A1E4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W przypadku wybrania neutralnego wpływu projektu na zasadę, należy przedstawić uzasadnienia tej decyzji. Niespełnienie kryterium skutkuje odrzuceniem wniosku o dofinansowanie. Kryterium weryfikowane na podstawie treści złożonego wniosku o dofinansowanie.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92925" w:rsidRPr="002E0A8F" w:rsidRDefault="00B92925" w:rsidP="00A37D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925" w:rsidRPr="002E0A8F" w:rsidTr="009817CE">
        <w:trPr>
          <w:trHeight w:val="566"/>
        </w:trPr>
        <w:tc>
          <w:tcPr>
            <w:tcW w:w="556" w:type="dxa"/>
            <w:shd w:val="clear" w:color="auto" w:fill="auto"/>
            <w:vAlign w:val="center"/>
          </w:tcPr>
          <w:p w:rsidR="00B92925" w:rsidRPr="002E0A8F" w:rsidRDefault="00B92925" w:rsidP="00A37DD4">
            <w:pPr>
              <w:pStyle w:val="Akapitzlist"/>
              <w:ind w:left="0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6.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B92925" w:rsidRPr="00E47C73" w:rsidRDefault="00B92925" w:rsidP="00A37D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66F8">
              <w:rPr>
                <w:rFonts w:ascii="Arial" w:hAnsi="Arial" w:cs="Arial"/>
                <w:sz w:val="22"/>
                <w:szCs w:val="22"/>
              </w:rPr>
              <w:t xml:space="preserve">Równość szans kobiet i mężczyzn </w:t>
            </w:r>
          </w:p>
        </w:tc>
        <w:tc>
          <w:tcPr>
            <w:tcW w:w="7936" w:type="dxa"/>
            <w:shd w:val="clear" w:color="auto" w:fill="auto"/>
            <w:vAlign w:val="center"/>
          </w:tcPr>
          <w:p w:rsidR="00B92925" w:rsidRPr="008566F8" w:rsidRDefault="00B92925" w:rsidP="00A37DD4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566F8">
              <w:rPr>
                <w:rFonts w:ascii="Arial" w:hAnsi="Arial" w:cs="Arial"/>
                <w:sz w:val="22"/>
                <w:szCs w:val="22"/>
                <w:lang w:eastAsia="ar-SA"/>
              </w:rPr>
              <w:t>W ramach kryterium weryfikacji podlega zgodność projektu z zasadą równości szans kobiet i mężczyzn.</w:t>
            </w:r>
          </w:p>
          <w:p w:rsidR="00B92925" w:rsidRPr="00527738" w:rsidRDefault="00B92925" w:rsidP="00A37DD4">
            <w:pPr>
              <w:pStyle w:val="Akapitzlist"/>
              <w:spacing w:before="120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8566F8">
              <w:rPr>
                <w:rFonts w:ascii="Arial" w:hAnsi="Arial" w:cs="Arial"/>
                <w:sz w:val="22"/>
                <w:szCs w:val="22"/>
                <w:lang w:eastAsia="pl-PL"/>
              </w:rPr>
              <w:t>W szczególności przedmiotem sprawdzenia jest, czy projekt nie ogranicza równego dostępu do zasobów (towarów, usług, infrastruktury) ze względu na  płeć</w:t>
            </w:r>
            <w:r w:rsidRPr="008566F8">
              <w:rPr>
                <w:rFonts w:ascii="Arial" w:hAnsi="Arial" w:cs="Arial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92925" w:rsidRPr="002E0A8F" w:rsidRDefault="00B92925" w:rsidP="00A37D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925" w:rsidRPr="002E0A8F" w:rsidTr="009817CE">
        <w:trPr>
          <w:trHeight w:val="566"/>
        </w:trPr>
        <w:tc>
          <w:tcPr>
            <w:tcW w:w="556" w:type="dxa"/>
            <w:shd w:val="clear" w:color="auto" w:fill="auto"/>
            <w:vAlign w:val="center"/>
          </w:tcPr>
          <w:p w:rsidR="00B92925" w:rsidRPr="002E0A8F" w:rsidRDefault="00B92925" w:rsidP="00A37DD4">
            <w:pPr>
              <w:pStyle w:val="Akapitzlist"/>
              <w:ind w:left="0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7.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B92925" w:rsidRPr="002E0A8F" w:rsidRDefault="00B92925" w:rsidP="00A37DD4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Zasada zrównoważonego rozwoju</w:t>
            </w:r>
          </w:p>
        </w:tc>
        <w:tc>
          <w:tcPr>
            <w:tcW w:w="7936" w:type="dxa"/>
            <w:shd w:val="clear" w:color="auto" w:fill="auto"/>
            <w:vAlign w:val="center"/>
          </w:tcPr>
          <w:p w:rsidR="00B92925" w:rsidRPr="002E0A8F" w:rsidRDefault="00B92925" w:rsidP="00A37DD4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Weryfikacja, czy projekt obejmuje finansowanie przedsięwzięć minimalizujących oddziaływanie działalności człowieka na środowisko. Zasada zrównoważonego rozwoju jest zachowana, jeżeli w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ramach projektu zakłada się podejmowanie działań ukierunkowanych na: racjonalne gospodarowanie zasobami, ograniczenie presji na środowisko, uwzględnianie efektów środowiskowych w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zarządzaniu, podnoszenie świadomo</w:t>
            </w:r>
            <w:r w:rsidR="003C0C36">
              <w:rPr>
                <w:rFonts w:ascii="Arial" w:hAnsi="Arial" w:cs="Arial"/>
                <w:sz w:val="22"/>
                <w:szCs w:val="22"/>
                <w:lang w:val="pl-PL" w:eastAsia="pl-PL"/>
              </w:rPr>
              <w:t>ści ekologicznej społeczeństwa.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92925" w:rsidRPr="002E0A8F" w:rsidRDefault="00B92925" w:rsidP="00A37D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925" w:rsidRPr="002E0A8F" w:rsidTr="009817CE">
        <w:trPr>
          <w:trHeight w:val="566"/>
        </w:trPr>
        <w:tc>
          <w:tcPr>
            <w:tcW w:w="556" w:type="dxa"/>
            <w:shd w:val="clear" w:color="auto" w:fill="auto"/>
            <w:vAlign w:val="center"/>
          </w:tcPr>
          <w:p w:rsidR="00B92925" w:rsidRPr="002E0A8F" w:rsidRDefault="00B92925" w:rsidP="00A37DD4">
            <w:pPr>
              <w:pStyle w:val="Akapitzlist"/>
              <w:ind w:left="0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lastRenderedPageBreak/>
              <w:t>8.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B92925" w:rsidRPr="002E0A8F" w:rsidRDefault="00B92925" w:rsidP="00A37DD4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Klauzula delokalizacyjna (jeśli dotyczy)</w:t>
            </w:r>
          </w:p>
        </w:tc>
        <w:tc>
          <w:tcPr>
            <w:tcW w:w="7936" w:type="dxa"/>
            <w:shd w:val="clear" w:color="auto" w:fill="auto"/>
            <w:vAlign w:val="center"/>
          </w:tcPr>
          <w:p w:rsidR="00B92925" w:rsidRPr="002E0A8F" w:rsidRDefault="00B92925" w:rsidP="00A37DD4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Weryfikacja, czy w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przypadku pomocy udzielonej ze środków RPO WP </w:t>
            </w:r>
            <w:r w:rsidR="00B77EA0">
              <w:rPr>
                <w:rFonts w:ascii="Arial" w:hAnsi="Arial" w:cs="Arial"/>
                <w:sz w:val="22"/>
                <w:szCs w:val="22"/>
                <w:lang w:val="pl-PL" w:eastAsia="pl-PL"/>
              </w:rPr>
              <w:br/>
            </w: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2014-2020 dużemu przedsiębiorcy, wkład finansowy z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funduszy nie spowoduje znacznej utraty miejsc pracy w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istniejących lokalizacjach tego przedsiębiorcy na terytorium UE w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związku z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realizacją dofinansowywanego projektu.</w:t>
            </w:r>
          </w:p>
          <w:p w:rsidR="00B92925" w:rsidRPr="002E0A8F" w:rsidRDefault="00B92925" w:rsidP="00A37DD4">
            <w:pPr>
              <w:pStyle w:val="Akapitzlist"/>
              <w:spacing w:before="120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(Kryterium dotyczy projek</w:t>
            </w:r>
            <w:r w:rsidR="003C0C36">
              <w:rPr>
                <w:rFonts w:ascii="Arial" w:hAnsi="Arial" w:cs="Arial"/>
                <w:sz w:val="22"/>
                <w:szCs w:val="22"/>
                <w:lang w:val="pl-PL" w:eastAsia="pl-PL"/>
              </w:rPr>
              <w:t>tów objętych pomocą publiczną).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92925" w:rsidRPr="002E0A8F" w:rsidRDefault="00B92925" w:rsidP="00A37D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925" w:rsidRPr="002E0A8F" w:rsidTr="009817CE">
        <w:trPr>
          <w:trHeight w:val="416"/>
        </w:trPr>
        <w:tc>
          <w:tcPr>
            <w:tcW w:w="14278" w:type="dxa"/>
            <w:gridSpan w:val="4"/>
            <w:shd w:val="clear" w:color="auto" w:fill="D9D9D9"/>
            <w:vAlign w:val="center"/>
          </w:tcPr>
          <w:p w:rsidR="00B92925" w:rsidRPr="002E0A8F" w:rsidRDefault="00B92925" w:rsidP="009817CE">
            <w:pPr>
              <w:pStyle w:val="Akapitzlist"/>
              <w:ind w:left="0"/>
              <w:jc w:val="center"/>
              <w:rPr>
                <w:rFonts w:ascii="Arial" w:hAnsi="Arial" w:cs="Arial"/>
                <w:b/>
                <w:lang w:val="pl-PL"/>
              </w:rPr>
            </w:pPr>
          </w:p>
          <w:p w:rsidR="00B92925" w:rsidRPr="002E0A8F" w:rsidRDefault="00B92925" w:rsidP="009817CE">
            <w:pPr>
              <w:pStyle w:val="Akapitzlist"/>
              <w:ind w:left="0"/>
              <w:jc w:val="center"/>
              <w:rPr>
                <w:rFonts w:ascii="Arial" w:hAnsi="Arial" w:cs="Arial"/>
                <w:b/>
                <w:lang w:val="pl-PL"/>
              </w:rPr>
            </w:pPr>
            <w:r w:rsidRPr="002E0A8F">
              <w:rPr>
                <w:rFonts w:ascii="Arial" w:hAnsi="Arial" w:cs="Arial"/>
                <w:b/>
              </w:rPr>
              <w:t>KRYTERIA FINANSOWE OCENIANE TYLKO PRZEZ EKSPERTA DS. ANALIZY FINANSOWEJ I EKONOMICZNEJ</w:t>
            </w:r>
          </w:p>
          <w:p w:rsidR="00B92925" w:rsidRPr="002E0A8F" w:rsidRDefault="00B92925" w:rsidP="009817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2925" w:rsidRPr="002E0A8F" w:rsidTr="009817CE">
        <w:trPr>
          <w:trHeight w:val="416"/>
        </w:trPr>
        <w:tc>
          <w:tcPr>
            <w:tcW w:w="556" w:type="dxa"/>
            <w:shd w:val="clear" w:color="auto" w:fill="auto"/>
            <w:vAlign w:val="center"/>
          </w:tcPr>
          <w:p w:rsidR="00B92925" w:rsidRPr="002E0A8F" w:rsidRDefault="00B92925" w:rsidP="00A37DD4">
            <w:pPr>
              <w:pStyle w:val="Akapitzlist"/>
              <w:ind w:left="0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B92925" w:rsidRPr="002E0A8F" w:rsidRDefault="00B92925" w:rsidP="00A37DD4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Prawidłowość metodologiczna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rachunkowa analizy finansowej</w:t>
            </w:r>
          </w:p>
        </w:tc>
        <w:tc>
          <w:tcPr>
            <w:tcW w:w="7936" w:type="dxa"/>
            <w:shd w:val="clear" w:color="auto" w:fill="auto"/>
            <w:vAlign w:val="center"/>
          </w:tcPr>
          <w:p w:rsidR="00B92925" w:rsidRPr="002E0A8F" w:rsidRDefault="00B92925" w:rsidP="00A37D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Weryfikacja analizy finansowej pod kątem zgodności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metodologią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prawidłowości rachunkowej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następującym zakresie:</w:t>
            </w:r>
          </w:p>
          <w:p w:rsidR="00B92925" w:rsidRPr="002E0A8F" w:rsidRDefault="00B92925" w:rsidP="009B3204">
            <w:pPr>
              <w:numPr>
                <w:ilvl w:val="0"/>
                <w:numId w:val="21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przedstawiono założenia do analizy finansowej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analizy  doch</w:t>
            </w:r>
            <w:r>
              <w:rPr>
                <w:rFonts w:ascii="Arial" w:hAnsi="Arial" w:cs="Arial"/>
                <w:sz w:val="22"/>
                <w:szCs w:val="22"/>
              </w:rPr>
              <w:t>odów generowanych przez projekt</w:t>
            </w:r>
            <w:r w:rsidRPr="002E0A8F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B92925" w:rsidRPr="002E0A8F" w:rsidRDefault="00B92925" w:rsidP="009B3204">
            <w:pPr>
              <w:numPr>
                <w:ilvl w:val="0"/>
                <w:numId w:val="21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analizę przeprowadzano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oparciu o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koszty netto lub brutto,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zależności od kwalifikowania podatku VAT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możliwości rozliczania tego podatku w</w:t>
            </w:r>
            <w:r>
              <w:rPr>
                <w:rFonts w:ascii="Arial" w:hAnsi="Arial" w:cs="Arial"/>
                <w:sz w:val="22"/>
                <w:szCs w:val="22"/>
              </w:rPr>
              <w:t> czasie eksploatacji inwestycji</w:t>
            </w:r>
            <w:r w:rsidRPr="002E0A8F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B92925" w:rsidRPr="00877FF0" w:rsidRDefault="00B92925" w:rsidP="009B3204">
            <w:pPr>
              <w:numPr>
                <w:ilvl w:val="0"/>
                <w:numId w:val="21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koszty całkowite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koszty kwalifikowane wzięte do wyliczeń zgadzają się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wnioskiem o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877FF0">
              <w:rPr>
                <w:rFonts w:ascii="Arial" w:hAnsi="Arial" w:cs="Arial"/>
                <w:sz w:val="22"/>
                <w:szCs w:val="22"/>
              </w:rPr>
              <w:t>dofinansowan</w:t>
            </w:r>
            <w:r>
              <w:rPr>
                <w:rFonts w:ascii="Arial" w:hAnsi="Arial" w:cs="Arial"/>
                <w:sz w:val="22"/>
                <w:szCs w:val="22"/>
              </w:rPr>
              <w:t>ie</w:t>
            </w:r>
            <w:r w:rsidRPr="00877FF0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B92925" w:rsidRPr="00877FF0" w:rsidRDefault="00B92925" w:rsidP="009B3204">
            <w:pPr>
              <w:numPr>
                <w:ilvl w:val="0"/>
                <w:numId w:val="21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FF0">
              <w:rPr>
                <w:rFonts w:ascii="Arial" w:hAnsi="Arial" w:cs="Arial"/>
                <w:sz w:val="22"/>
                <w:szCs w:val="22"/>
              </w:rPr>
              <w:t xml:space="preserve">czy prawidłowo określono </w:t>
            </w:r>
            <w:r>
              <w:rPr>
                <w:rFonts w:ascii="Arial" w:hAnsi="Arial" w:cs="Arial"/>
                <w:sz w:val="22"/>
                <w:szCs w:val="22"/>
              </w:rPr>
              <w:t>wartość kosztów kwalifikowanych</w:t>
            </w:r>
            <w:r w:rsidRPr="00877FF0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B92925" w:rsidRPr="00877FF0" w:rsidRDefault="00B92925" w:rsidP="009B3204">
            <w:pPr>
              <w:numPr>
                <w:ilvl w:val="0"/>
                <w:numId w:val="21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FF0">
              <w:rPr>
                <w:rFonts w:ascii="Arial" w:hAnsi="Arial" w:cs="Arial"/>
                <w:sz w:val="22"/>
                <w:szCs w:val="22"/>
              </w:rPr>
              <w:t>czy wartość rezydualną określono i uzasadniono zgodnie z Wytycznymi Ministra Infrastruktury i Rozwoju i zaleceniami IZ</w:t>
            </w:r>
            <w:r>
              <w:rPr>
                <w:rFonts w:ascii="Arial" w:hAnsi="Arial" w:cs="Arial"/>
                <w:sz w:val="22"/>
                <w:szCs w:val="22"/>
              </w:rPr>
              <w:t xml:space="preserve"> RPO WP 2014-2020</w:t>
            </w:r>
            <w:r w:rsidRPr="00877FF0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B92925" w:rsidRPr="00877FF0" w:rsidRDefault="00B92925" w:rsidP="009B3204">
            <w:pPr>
              <w:numPr>
                <w:ilvl w:val="0"/>
                <w:numId w:val="21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FF0">
              <w:rPr>
                <w:rFonts w:ascii="Arial" w:hAnsi="Arial" w:cs="Arial"/>
                <w:sz w:val="22"/>
                <w:szCs w:val="22"/>
              </w:rPr>
              <w:t>czy w studium wykonalności opisano problemy i potrzeby, które uzasadniają realizację projektu ?</w:t>
            </w:r>
          </w:p>
          <w:p w:rsidR="00B92925" w:rsidRPr="00877FF0" w:rsidRDefault="00B92925" w:rsidP="009B3204">
            <w:pPr>
              <w:numPr>
                <w:ilvl w:val="0"/>
                <w:numId w:val="21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FF0">
              <w:rPr>
                <w:rFonts w:ascii="Arial" w:hAnsi="Arial" w:cs="Arial"/>
                <w:sz w:val="22"/>
                <w:szCs w:val="22"/>
              </w:rPr>
              <w:t>czy prawidłowo określono popyt na</w:t>
            </w:r>
            <w:r>
              <w:rPr>
                <w:rFonts w:ascii="Arial" w:hAnsi="Arial" w:cs="Arial"/>
                <w:sz w:val="22"/>
                <w:szCs w:val="22"/>
              </w:rPr>
              <w:t xml:space="preserve"> usługi oferowana przez projekt</w:t>
            </w:r>
            <w:r w:rsidRPr="00877FF0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B92925" w:rsidRPr="00877FF0" w:rsidRDefault="00B92925" w:rsidP="009B3204">
            <w:pPr>
              <w:numPr>
                <w:ilvl w:val="0"/>
                <w:numId w:val="21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FF0">
              <w:rPr>
                <w:rFonts w:ascii="Arial" w:hAnsi="Arial" w:cs="Arial"/>
                <w:sz w:val="22"/>
                <w:szCs w:val="22"/>
              </w:rPr>
              <w:t>czy jasno została określona i czy jest przewidy</w:t>
            </w:r>
            <w:r w:rsidR="00F81F91">
              <w:rPr>
                <w:rFonts w:ascii="Arial" w:hAnsi="Arial" w:cs="Arial"/>
                <w:sz w:val="22"/>
                <w:szCs w:val="22"/>
              </w:rPr>
              <w:t>walna polityka cenowa/ taryfowa</w:t>
            </w:r>
            <w:r w:rsidRPr="00877FF0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B92925" w:rsidRPr="002E0A8F" w:rsidRDefault="00B92925" w:rsidP="009B3204">
            <w:pPr>
              <w:numPr>
                <w:ilvl w:val="0"/>
                <w:numId w:val="21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sposób rzetelny oszacowano i</w:t>
            </w:r>
            <w:r>
              <w:rPr>
                <w:rFonts w:ascii="Arial" w:hAnsi="Arial" w:cs="Arial"/>
                <w:sz w:val="22"/>
                <w:szCs w:val="22"/>
              </w:rPr>
              <w:t> uzasadniono przychody projektu</w:t>
            </w:r>
            <w:r w:rsidRPr="002E0A8F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B92925" w:rsidRPr="002E0A8F" w:rsidRDefault="00B92925" w:rsidP="009B3204">
            <w:pPr>
              <w:numPr>
                <w:ilvl w:val="0"/>
                <w:numId w:val="21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sposób rzetelny oszacowano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uzasadn</w:t>
            </w:r>
            <w:r>
              <w:rPr>
                <w:rFonts w:ascii="Arial" w:hAnsi="Arial" w:cs="Arial"/>
                <w:sz w:val="22"/>
                <w:szCs w:val="22"/>
              </w:rPr>
              <w:t>iono koszty operacyjne projektu</w:t>
            </w:r>
            <w:r w:rsidRPr="002E0A8F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B92925" w:rsidRPr="002E0A8F" w:rsidRDefault="00B92925" w:rsidP="009B3204">
            <w:pPr>
              <w:numPr>
                <w:ilvl w:val="0"/>
                <w:numId w:val="21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sposób rzetelny oszacowano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uzasadniono oszczędnośc</w:t>
            </w:r>
            <w:r>
              <w:rPr>
                <w:rFonts w:ascii="Arial" w:hAnsi="Arial" w:cs="Arial"/>
                <w:sz w:val="22"/>
                <w:szCs w:val="22"/>
              </w:rPr>
              <w:t>i kosztów operacyjnych projektu</w:t>
            </w:r>
            <w:r w:rsidRPr="002E0A8F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B92925" w:rsidRPr="002E0A8F" w:rsidRDefault="00B92925" w:rsidP="009B3204">
            <w:pPr>
              <w:numPr>
                <w:ilvl w:val="0"/>
                <w:numId w:val="21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wyliczenie dochodów generowanych przez projekt zostało wykonane rzetelnie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sposób zgodny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metodologią określoną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Wytycznych Ministra Infrastruktury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Rozwoju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Instytucji</w:t>
            </w:r>
            <w:r>
              <w:rPr>
                <w:rFonts w:ascii="Arial" w:hAnsi="Arial" w:cs="Arial"/>
                <w:sz w:val="22"/>
                <w:szCs w:val="22"/>
              </w:rPr>
              <w:t xml:space="preserve"> Zarządzającej RPO WP </w:t>
            </w:r>
            <w:r w:rsidR="00496FBB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2014-2020</w:t>
            </w:r>
            <w:r w:rsidRPr="002E0A8F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92925" w:rsidRPr="002E0A8F" w:rsidRDefault="00B92925" w:rsidP="00A37D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925" w:rsidRPr="002E0A8F" w:rsidTr="009817CE">
        <w:trPr>
          <w:trHeight w:val="416"/>
        </w:trPr>
        <w:tc>
          <w:tcPr>
            <w:tcW w:w="556" w:type="dxa"/>
            <w:shd w:val="clear" w:color="auto" w:fill="auto"/>
            <w:vAlign w:val="center"/>
          </w:tcPr>
          <w:p w:rsidR="00B92925" w:rsidRPr="002E0A8F" w:rsidRDefault="00B92925" w:rsidP="00A37DD4">
            <w:pPr>
              <w:pStyle w:val="Akapitzlist"/>
              <w:ind w:left="0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2.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B92925" w:rsidRPr="002E0A8F" w:rsidRDefault="00B92925" w:rsidP="00A37DD4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Spełnienie kryteriów progowych wskaźników finansowych</w:t>
            </w:r>
          </w:p>
        </w:tc>
        <w:tc>
          <w:tcPr>
            <w:tcW w:w="7936" w:type="dxa"/>
            <w:shd w:val="clear" w:color="auto" w:fill="auto"/>
            <w:vAlign w:val="center"/>
          </w:tcPr>
          <w:p w:rsidR="00B92925" w:rsidRPr="002E0A8F" w:rsidRDefault="00B92925" w:rsidP="00A37D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Weryfikacji podlegać będzie czy projekt charakteryzuje się wartościami wskaźników: FNPV/C &lt; 0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FRR/C &lt; stopa dyskonta (4%).</w:t>
            </w:r>
          </w:p>
          <w:p w:rsidR="00B92925" w:rsidRPr="002E0A8F" w:rsidRDefault="00B92925" w:rsidP="00A37DD4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Kryterium nie dotyczy projektów objętych pomocą publiczną.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92925" w:rsidRPr="002E0A8F" w:rsidRDefault="00B92925" w:rsidP="00A37D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925" w:rsidRPr="002E0A8F" w:rsidTr="009817CE">
        <w:trPr>
          <w:trHeight w:val="416"/>
        </w:trPr>
        <w:tc>
          <w:tcPr>
            <w:tcW w:w="556" w:type="dxa"/>
            <w:shd w:val="clear" w:color="auto" w:fill="auto"/>
            <w:vAlign w:val="center"/>
          </w:tcPr>
          <w:p w:rsidR="00B92925" w:rsidRPr="002E0A8F" w:rsidRDefault="00B92925" w:rsidP="00A37DD4">
            <w:pPr>
              <w:pStyle w:val="Akapitzlist"/>
              <w:ind w:left="0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3.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B92925" w:rsidRPr="002E0A8F" w:rsidRDefault="00B92925" w:rsidP="00A37DD4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Trwałość finansowa projektu</w:t>
            </w:r>
          </w:p>
        </w:tc>
        <w:tc>
          <w:tcPr>
            <w:tcW w:w="7936" w:type="dxa"/>
            <w:shd w:val="clear" w:color="auto" w:fill="auto"/>
            <w:vAlign w:val="center"/>
          </w:tcPr>
          <w:p w:rsidR="00B92925" w:rsidRPr="002E0A8F" w:rsidRDefault="00B92925" w:rsidP="00A37DD4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Analiza finansowa jest elementem weryfikacji trwałości projektu,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zakresie zdolności wnioskodawcy/operatora do utrzymania założonych celów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rezultatów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okresie trwałości.</w:t>
            </w:r>
          </w:p>
          <w:p w:rsidR="00B92925" w:rsidRPr="002E0A8F" w:rsidRDefault="00B92925" w:rsidP="00A37DD4">
            <w:pPr>
              <w:numPr>
                <w:ilvl w:val="0"/>
                <w:numId w:val="17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przedstawione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dokumentacji projektu informacje potwierdzają zdolność wnioskodawcy (i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operatora) do wykonania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eksploatacji projektu zgodnie z</w:t>
            </w:r>
            <w:r>
              <w:rPr>
                <w:rFonts w:ascii="Arial" w:hAnsi="Arial" w:cs="Arial"/>
                <w:sz w:val="22"/>
                <w:szCs w:val="22"/>
              </w:rPr>
              <w:t> przyjętymi celami</w:t>
            </w:r>
            <w:r w:rsidRPr="002E0A8F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92925" w:rsidRPr="002E0A8F" w:rsidRDefault="00B92925" w:rsidP="00A37D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925" w:rsidRPr="002E0A8F" w:rsidTr="009817CE">
        <w:trPr>
          <w:trHeight w:val="1457"/>
        </w:trPr>
        <w:tc>
          <w:tcPr>
            <w:tcW w:w="556" w:type="dxa"/>
            <w:shd w:val="clear" w:color="auto" w:fill="auto"/>
            <w:vAlign w:val="center"/>
          </w:tcPr>
          <w:p w:rsidR="00B92925" w:rsidRPr="002E0A8F" w:rsidRDefault="00B92925" w:rsidP="00A37DD4">
            <w:pPr>
              <w:pStyle w:val="Akapitzlist"/>
              <w:ind w:left="0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4.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B92925" w:rsidRPr="002E0A8F" w:rsidRDefault="00B92925" w:rsidP="00A37D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Prawidłowość analizy ekonomicznej</w:t>
            </w:r>
          </w:p>
        </w:tc>
        <w:tc>
          <w:tcPr>
            <w:tcW w:w="7936" w:type="dxa"/>
            <w:shd w:val="clear" w:color="auto" w:fill="auto"/>
            <w:vAlign w:val="center"/>
          </w:tcPr>
          <w:p w:rsidR="00B92925" w:rsidRPr="00877FF0" w:rsidRDefault="00B92925" w:rsidP="00A37DD4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 xml:space="preserve">Weryfikacji </w:t>
            </w:r>
            <w:r w:rsidR="009B3204">
              <w:rPr>
                <w:rFonts w:ascii="Arial" w:hAnsi="Arial" w:cs="Arial"/>
                <w:sz w:val="22"/>
                <w:szCs w:val="22"/>
              </w:rPr>
              <w:t>podlegać będzie:</w:t>
            </w:r>
          </w:p>
          <w:p w:rsidR="00B92925" w:rsidRPr="00BE6991" w:rsidRDefault="00B92925" w:rsidP="00A37DD4">
            <w:pPr>
              <w:numPr>
                <w:ilvl w:val="0"/>
                <w:numId w:val="16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FF0">
              <w:rPr>
                <w:rFonts w:ascii="Arial" w:hAnsi="Arial" w:cs="Arial"/>
                <w:sz w:val="22"/>
                <w:szCs w:val="22"/>
              </w:rPr>
              <w:t>czy analiza ekonomiczna została wykonana zgodnie z Wytycznymi Ministra Infrastruktury i Rozwoju i </w:t>
            </w:r>
            <w:r w:rsidRPr="00BE6991">
              <w:rPr>
                <w:rFonts w:ascii="Arial" w:hAnsi="Arial" w:cs="Arial"/>
                <w:sz w:val="22"/>
                <w:szCs w:val="22"/>
              </w:rPr>
              <w:t xml:space="preserve">Instrukcją </w:t>
            </w:r>
            <w:r w:rsidRPr="00877FF0">
              <w:rPr>
                <w:rFonts w:ascii="Arial" w:hAnsi="Arial" w:cs="Arial"/>
                <w:sz w:val="22"/>
                <w:szCs w:val="22"/>
              </w:rPr>
              <w:t>Instytucji Zarządzającej</w:t>
            </w:r>
            <w:r w:rsidRPr="00BE69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77FF0">
              <w:rPr>
                <w:rFonts w:ascii="Arial" w:hAnsi="Arial" w:cs="Arial"/>
                <w:sz w:val="22"/>
                <w:szCs w:val="22"/>
              </w:rPr>
              <w:t>RPO WP 2014-2020</w:t>
            </w:r>
            <w:r w:rsidRPr="00BE6991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B92925" w:rsidRPr="002E0A8F" w:rsidRDefault="00B92925" w:rsidP="00A37DD4">
            <w:pPr>
              <w:numPr>
                <w:ilvl w:val="0"/>
                <w:numId w:val="16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FF0">
              <w:rPr>
                <w:rFonts w:ascii="Arial" w:hAnsi="Arial" w:cs="Arial"/>
                <w:sz w:val="22"/>
                <w:szCs w:val="22"/>
              </w:rPr>
              <w:t>czy analiza wskazuje na konkretne korzyści ekonomiczne oraz ich przewagę nad kosztami finansowymi i ekonomicznymi</w:t>
            </w:r>
            <w:r w:rsidRPr="002E0A8F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B92925" w:rsidRPr="002E0A8F" w:rsidRDefault="00B92925" w:rsidP="00A37DD4">
            <w:pPr>
              <w:numPr>
                <w:ilvl w:val="0"/>
                <w:numId w:val="16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jeżeli analiza ma formę analizy CBA (kosztów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 xml:space="preserve">korzyści), to czy projekt spełnia kryteria: ENPV &gt; 0; ERR &gt; społeczna stopa dyskonta (5%); </w:t>
            </w:r>
            <w:r w:rsidR="00496FBB">
              <w:rPr>
                <w:rFonts w:ascii="Arial" w:hAnsi="Arial" w:cs="Arial"/>
                <w:sz w:val="22"/>
                <w:szCs w:val="22"/>
              </w:rPr>
              <w:br/>
            </w:r>
            <w:r w:rsidRPr="002E0A8F">
              <w:rPr>
                <w:rFonts w:ascii="Arial" w:hAnsi="Arial" w:cs="Arial"/>
                <w:sz w:val="22"/>
                <w:szCs w:val="22"/>
              </w:rPr>
              <w:t>B/C &gt; 1.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92925" w:rsidRPr="002E0A8F" w:rsidRDefault="00B92925" w:rsidP="00A37D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925" w:rsidRPr="002E0A8F" w:rsidTr="009817CE">
        <w:trPr>
          <w:trHeight w:val="566"/>
        </w:trPr>
        <w:tc>
          <w:tcPr>
            <w:tcW w:w="14278" w:type="dxa"/>
            <w:gridSpan w:val="4"/>
            <w:shd w:val="clear" w:color="auto" w:fill="D9D9D9"/>
            <w:vAlign w:val="center"/>
          </w:tcPr>
          <w:p w:rsidR="00B92925" w:rsidRPr="002E0A8F" w:rsidRDefault="00B92925" w:rsidP="00981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b/>
              </w:rPr>
              <w:t xml:space="preserve">KRYTERIA TECHNICZNE </w:t>
            </w:r>
            <w:r w:rsidRPr="00310CFF">
              <w:rPr>
                <w:rFonts w:ascii="Arial" w:hAnsi="Arial" w:cs="Arial"/>
                <w:b/>
              </w:rPr>
              <w:t xml:space="preserve">OCENIANE </w:t>
            </w:r>
            <w:r w:rsidRPr="00E81A64">
              <w:rPr>
                <w:rFonts w:ascii="Arial" w:hAnsi="Arial" w:cs="Arial"/>
                <w:b/>
              </w:rPr>
              <w:t>TYLKO PRZEZ EKSPERTA DS. TECHNICZNYCH</w:t>
            </w:r>
          </w:p>
        </w:tc>
      </w:tr>
      <w:tr w:rsidR="00B92925" w:rsidRPr="002E0A8F" w:rsidTr="009817CE">
        <w:trPr>
          <w:trHeight w:val="566"/>
        </w:trPr>
        <w:tc>
          <w:tcPr>
            <w:tcW w:w="556" w:type="dxa"/>
            <w:shd w:val="clear" w:color="auto" w:fill="auto"/>
            <w:vAlign w:val="center"/>
          </w:tcPr>
          <w:p w:rsidR="00B92925" w:rsidRPr="002E0A8F" w:rsidRDefault="00B92925" w:rsidP="00A37DD4">
            <w:pPr>
              <w:pStyle w:val="Akapitzlist"/>
              <w:ind w:left="0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B92925" w:rsidRPr="002E0A8F" w:rsidRDefault="00B92925" w:rsidP="00A37D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Wykonalność techniczna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technologiczna projektu</w:t>
            </w:r>
          </w:p>
        </w:tc>
        <w:tc>
          <w:tcPr>
            <w:tcW w:w="7936" w:type="dxa"/>
            <w:shd w:val="clear" w:color="auto" w:fill="auto"/>
            <w:vAlign w:val="center"/>
          </w:tcPr>
          <w:p w:rsidR="00B92925" w:rsidRPr="002E0A8F" w:rsidRDefault="00B92925" w:rsidP="00A37D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Celem kryterium jest odpowiedź na następujące pytania:</w:t>
            </w:r>
          </w:p>
          <w:p w:rsidR="00B92925" w:rsidRPr="002E0A8F" w:rsidRDefault="00B92925" w:rsidP="00A37DD4">
            <w:pPr>
              <w:numPr>
                <w:ilvl w:val="0"/>
                <w:numId w:val="18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proponowane rozwiązania techniczne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technologiczne:</w:t>
            </w:r>
          </w:p>
          <w:p w:rsidR="00B92925" w:rsidRPr="002E0A8F" w:rsidRDefault="00B92925" w:rsidP="00A37DD4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zapewniają wykonanie projektu przy założonych kosztach,  terminach oraz należytej jakości?</w:t>
            </w:r>
          </w:p>
          <w:p w:rsidR="00B92925" w:rsidRPr="002E0A8F" w:rsidRDefault="00B92925" w:rsidP="00A37DD4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spełniają obowiązujące wymogi (normy, zasady sztuki budowlanej)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zapewniają gwarancję efektywnego wykonania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eksploatacji inwestycji?</w:t>
            </w:r>
          </w:p>
          <w:p w:rsidR="00B92925" w:rsidRPr="002E0A8F" w:rsidRDefault="00B92925" w:rsidP="00A37DD4">
            <w:pPr>
              <w:numPr>
                <w:ilvl w:val="0"/>
                <w:numId w:val="18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zaproponowane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projekcie rozwiązania technologiczne, zakres prac, obiekty, wyposażenie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ich parametry są poprawne oraz optymalne pod względem osiągnięcia zaplanowanych produktów, rezultatów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realizacji celów inwestycji?</w:t>
            </w:r>
          </w:p>
          <w:p w:rsidR="00B92925" w:rsidRPr="002E0A8F" w:rsidRDefault="00B92925" w:rsidP="00A37DD4">
            <w:pPr>
              <w:numPr>
                <w:ilvl w:val="0"/>
                <w:numId w:val="18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zaproponowane rozwiązania będą trwałe pod względem technicznym?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92925" w:rsidRPr="002E0A8F" w:rsidRDefault="00B92925" w:rsidP="00A37D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925" w:rsidRPr="002E0A8F" w:rsidTr="009817CE">
        <w:trPr>
          <w:trHeight w:val="566"/>
        </w:trPr>
        <w:tc>
          <w:tcPr>
            <w:tcW w:w="556" w:type="dxa"/>
            <w:shd w:val="clear" w:color="auto" w:fill="auto"/>
            <w:vAlign w:val="center"/>
          </w:tcPr>
          <w:p w:rsidR="00B92925" w:rsidRPr="002E0A8F" w:rsidRDefault="00B92925" w:rsidP="00A37DD4">
            <w:pPr>
              <w:pStyle w:val="Akapitzlist"/>
              <w:ind w:left="0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2.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B92925" w:rsidRPr="002E0A8F" w:rsidRDefault="00B92925" w:rsidP="00A37D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Uwarunkowania prawne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organizacyjne związane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procesem inwestycyjnym</w:t>
            </w:r>
          </w:p>
        </w:tc>
        <w:tc>
          <w:tcPr>
            <w:tcW w:w="7936" w:type="dxa"/>
            <w:shd w:val="clear" w:color="auto" w:fill="auto"/>
            <w:vAlign w:val="center"/>
          </w:tcPr>
          <w:p w:rsidR="00B92925" w:rsidRPr="002E0A8F" w:rsidRDefault="00B92925" w:rsidP="00A37DD4">
            <w:pPr>
              <w:ind w:left="282" w:hanging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Celem kryterium jest ocena czy:</w:t>
            </w:r>
          </w:p>
          <w:p w:rsidR="00B92925" w:rsidRPr="002E0A8F" w:rsidRDefault="00B92925" w:rsidP="009116BD">
            <w:pPr>
              <w:numPr>
                <w:ilvl w:val="0"/>
                <w:numId w:val="22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dokumentacja techniczna projektu obejmuje cały zakres rzeczowy wniosku, dla którego jest wymagana oraz czy została opracowana rzetelnie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zgodnie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obowiązującymi przepisami prawa?</w:t>
            </w:r>
          </w:p>
          <w:p w:rsidR="00B92925" w:rsidRPr="002E0A8F" w:rsidRDefault="00B92925" w:rsidP="009116BD">
            <w:pPr>
              <w:numPr>
                <w:ilvl w:val="0"/>
                <w:numId w:val="22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studium wykonalności przeanalizowano wymogi prawne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organizacyjne związane z</w:t>
            </w:r>
            <w:r>
              <w:rPr>
                <w:rFonts w:ascii="Arial" w:hAnsi="Arial" w:cs="Arial"/>
                <w:sz w:val="22"/>
                <w:szCs w:val="22"/>
              </w:rPr>
              <w:t> procesem inwestycyjnym</w:t>
            </w:r>
            <w:r w:rsidRPr="002E0A8F">
              <w:rPr>
                <w:rFonts w:ascii="Arial" w:hAnsi="Arial" w:cs="Arial"/>
                <w:sz w:val="22"/>
                <w:szCs w:val="22"/>
              </w:rPr>
              <w:t>? Czy są one spełnione lub czy wnioskodawca będzie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stanie je spełnić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przyszłości i</w:t>
            </w:r>
            <w:r>
              <w:rPr>
                <w:rFonts w:ascii="Arial" w:hAnsi="Arial" w:cs="Arial"/>
                <w:sz w:val="22"/>
                <w:szCs w:val="22"/>
              </w:rPr>
              <w:t> zrealizować inwestycję</w:t>
            </w:r>
            <w:r w:rsidRPr="002E0A8F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B92925" w:rsidRPr="002E0A8F" w:rsidRDefault="00B92925" w:rsidP="00A37DD4">
            <w:pPr>
              <w:pStyle w:val="Akapitzlist"/>
              <w:spacing w:before="120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Dotyczy to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szczególności przepisów budowlanych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zagospodarowania przestrzennego oraz zamówień publicznych.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92925" w:rsidRPr="002E0A8F" w:rsidRDefault="00B92925" w:rsidP="00A37D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925" w:rsidRPr="002E0A8F" w:rsidTr="009817CE">
        <w:trPr>
          <w:trHeight w:val="566"/>
        </w:trPr>
        <w:tc>
          <w:tcPr>
            <w:tcW w:w="556" w:type="dxa"/>
            <w:shd w:val="clear" w:color="auto" w:fill="auto"/>
            <w:vAlign w:val="center"/>
          </w:tcPr>
          <w:p w:rsidR="00B92925" w:rsidRPr="002E0A8F" w:rsidRDefault="00B92925" w:rsidP="00A37DD4">
            <w:pPr>
              <w:pStyle w:val="Akapitzlist"/>
              <w:ind w:left="0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3.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B92925" w:rsidRPr="002E0A8F" w:rsidRDefault="00B92925" w:rsidP="00A37DD4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Zmiany klimatu</w:t>
            </w:r>
          </w:p>
        </w:tc>
        <w:tc>
          <w:tcPr>
            <w:tcW w:w="7936" w:type="dxa"/>
            <w:shd w:val="clear" w:color="auto" w:fill="auto"/>
            <w:vAlign w:val="center"/>
          </w:tcPr>
          <w:p w:rsidR="00B92925" w:rsidRPr="002E0A8F" w:rsidRDefault="00B92925" w:rsidP="00A37DD4">
            <w:pPr>
              <w:ind w:left="33" w:hanging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Celem kryterium jest ocena czy przyjęte rozwiązania techniczne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technologiczne:</w:t>
            </w:r>
          </w:p>
          <w:p w:rsidR="00B92925" w:rsidRPr="002E0A8F" w:rsidRDefault="00B92925" w:rsidP="00A37DD4">
            <w:pPr>
              <w:numPr>
                <w:ilvl w:val="0"/>
                <w:numId w:val="15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minimali</w:t>
            </w:r>
            <w:r>
              <w:rPr>
                <w:rFonts w:ascii="Arial" w:hAnsi="Arial" w:cs="Arial"/>
                <w:sz w:val="22"/>
                <w:szCs w:val="22"/>
              </w:rPr>
              <w:t>zują wpływ inwestycji na klimat</w:t>
            </w:r>
            <w:r w:rsidRPr="002E0A8F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B92925" w:rsidRPr="002E0A8F" w:rsidRDefault="00B92925" w:rsidP="00A37DD4">
            <w:pPr>
              <w:numPr>
                <w:ilvl w:val="0"/>
                <w:numId w:val="15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uwzględniają potrzeby zapewnienia trwałości – odporności – na skutki zmiany klimatu (np. ekstremalne temperatury, burze, powodzie, osunięcia ziemi itp.).</w:t>
            </w:r>
          </w:p>
          <w:p w:rsidR="00B92925" w:rsidRPr="002E0A8F" w:rsidRDefault="00B92925" w:rsidP="00A37DD4">
            <w:pPr>
              <w:pStyle w:val="Akapitzlist"/>
              <w:spacing w:before="120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Jeżeli uzasadniono, że projekt nie dotyczy tych kwestii, należy uznać kryterium za spełnione.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92925" w:rsidRPr="002E0A8F" w:rsidRDefault="00B92925" w:rsidP="00A37D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92925" w:rsidRDefault="00B92925" w:rsidP="00214964"/>
    <w:sectPr w:rsidR="00B92925" w:rsidSect="00B929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311" w:rsidRDefault="00F73311" w:rsidP="00B92925">
      <w:r>
        <w:separator/>
      </w:r>
    </w:p>
  </w:endnote>
  <w:endnote w:type="continuationSeparator" w:id="0">
    <w:p w:rsidR="00F73311" w:rsidRDefault="00F73311" w:rsidP="00B9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925" w:rsidRDefault="00B929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925" w:rsidRDefault="00B9292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2188">
      <w:rPr>
        <w:noProof/>
      </w:rPr>
      <w:t>2</w:t>
    </w:r>
    <w:r>
      <w:fldChar w:fldCharType="end"/>
    </w:r>
  </w:p>
  <w:p w:rsidR="00B92925" w:rsidRDefault="00B9292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925" w:rsidRDefault="00B929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311" w:rsidRDefault="00F73311" w:rsidP="00B92925">
      <w:r>
        <w:separator/>
      </w:r>
    </w:p>
  </w:footnote>
  <w:footnote w:type="continuationSeparator" w:id="0">
    <w:p w:rsidR="00F73311" w:rsidRDefault="00F73311" w:rsidP="00B92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925" w:rsidRDefault="00B929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925" w:rsidRDefault="00B9292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925" w:rsidRDefault="00B929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7093"/>
    <w:multiLevelType w:val="hybridMultilevel"/>
    <w:tmpl w:val="8D4C3252"/>
    <w:lvl w:ilvl="0" w:tplc="04150017">
      <w:start w:val="1"/>
      <w:numFmt w:val="lowerLetter"/>
      <w:lvlText w:val="%1)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08F974A6"/>
    <w:multiLevelType w:val="hybridMultilevel"/>
    <w:tmpl w:val="BEBCD2EC"/>
    <w:lvl w:ilvl="0" w:tplc="6456D5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1574E"/>
    <w:multiLevelType w:val="hybridMultilevel"/>
    <w:tmpl w:val="745C55F2"/>
    <w:lvl w:ilvl="0" w:tplc="A596007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A02D1"/>
    <w:multiLevelType w:val="hybridMultilevel"/>
    <w:tmpl w:val="68945DEE"/>
    <w:lvl w:ilvl="0" w:tplc="58C4E0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13029"/>
    <w:multiLevelType w:val="hybridMultilevel"/>
    <w:tmpl w:val="9CA4A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F21B0"/>
    <w:multiLevelType w:val="hybridMultilevel"/>
    <w:tmpl w:val="1A405D20"/>
    <w:lvl w:ilvl="0" w:tplc="C05E6B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27367"/>
    <w:multiLevelType w:val="hybridMultilevel"/>
    <w:tmpl w:val="8D4C3252"/>
    <w:lvl w:ilvl="0" w:tplc="04150017">
      <w:start w:val="1"/>
      <w:numFmt w:val="lowerLetter"/>
      <w:lvlText w:val="%1)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 w15:restartNumberingAfterBreak="0">
    <w:nsid w:val="238859F1"/>
    <w:multiLevelType w:val="hybridMultilevel"/>
    <w:tmpl w:val="93188536"/>
    <w:lvl w:ilvl="0" w:tplc="F01272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A4B2D"/>
    <w:multiLevelType w:val="hybridMultilevel"/>
    <w:tmpl w:val="8D4C3252"/>
    <w:lvl w:ilvl="0" w:tplc="04150017">
      <w:start w:val="1"/>
      <w:numFmt w:val="lowerLetter"/>
      <w:lvlText w:val="%1)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" w15:restartNumberingAfterBreak="0">
    <w:nsid w:val="3591284C"/>
    <w:multiLevelType w:val="hybridMultilevel"/>
    <w:tmpl w:val="4828AA4A"/>
    <w:lvl w:ilvl="0" w:tplc="6F72C7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602C1"/>
    <w:multiLevelType w:val="hybridMultilevel"/>
    <w:tmpl w:val="8D4C3252"/>
    <w:lvl w:ilvl="0" w:tplc="04150017">
      <w:start w:val="1"/>
      <w:numFmt w:val="lowerLetter"/>
      <w:lvlText w:val="%1)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1" w15:restartNumberingAfterBreak="0">
    <w:nsid w:val="377A110C"/>
    <w:multiLevelType w:val="hybridMultilevel"/>
    <w:tmpl w:val="8D4C3252"/>
    <w:lvl w:ilvl="0" w:tplc="04150017">
      <w:start w:val="1"/>
      <w:numFmt w:val="lowerLetter"/>
      <w:lvlText w:val="%1)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2" w15:restartNumberingAfterBreak="0">
    <w:nsid w:val="3E0A3588"/>
    <w:multiLevelType w:val="hybridMultilevel"/>
    <w:tmpl w:val="8D4C3252"/>
    <w:lvl w:ilvl="0" w:tplc="04150017">
      <w:start w:val="1"/>
      <w:numFmt w:val="lowerLetter"/>
      <w:lvlText w:val="%1)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3" w15:restartNumberingAfterBreak="0">
    <w:nsid w:val="40FF3B2B"/>
    <w:multiLevelType w:val="hybridMultilevel"/>
    <w:tmpl w:val="667E4DA2"/>
    <w:lvl w:ilvl="0" w:tplc="46C449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01681"/>
    <w:multiLevelType w:val="hybridMultilevel"/>
    <w:tmpl w:val="F53A6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E3424"/>
    <w:multiLevelType w:val="hybridMultilevel"/>
    <w:tmpl w:val="8D4C3252"/>
    <w:lvl w:ilvl="0" w:tplc="04150017">
      <w:start w:val="1"/>
      <w:numFmt w:val="lowerLetter"/>
      <w:lvlText w:val="%1)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6" w15:restartNumberingAfterBreak="0">
    <w:nsid w:val="50D36E2C"/>
    <w:multiLevelType w:val="hybridMultilevel"/>
    <w:tmpl w:val="AA340532"/>
    <w:lvl w:ilvl="0" w:tplc="04150017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C12985"/>
    <w:multiLevelType w:val="hybridMultilevel"/>
    <w:tmpl w:val="8D4C3252"/>
    <w:lvl w:ilvl="0" w:tplc="04150017">
      <w:start w:val="1"/>
      <w:numFmt w:val="lowerLetter"/>
      <w:lvlText w:val="%1)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8" w15:restartNumberingAfterBreak="0">
    <w:nsid w:val="69145FE4"/>
    <w:multiLevelType w:val="hybridMultilevel"/>
    <w:tmpl w:val="8D4C3252"/>
    <w:lvl w:ilvl="0" w:tplc="04150017">
      <w:start w:val="1"/>
      <w:numFmt w:val="lowerLetter"/>
      <w:lvlText w:val="%1)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9" w15:restartNumberingAfterBreak="0">
    <w:nsid w:val="6BB30328"/>
    <w:multiLevelType w:val="hybridMultilevel"/>
    <w:tmpl w:val="1B444032"/>
    <w:lvl w:ilvl="0" w:tplc="42B21E8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153A31"/>
    <w:multiLevelType w:val="hybridMultilevel"/>
    <w:tmpl w:val="4DE6C2BA"/>
    <w:lvl w:ilvl="0" w:tplc="9DC03E2E">
      <w:start w:val="1"/>
      <w:numFmt w:val="lowerLetter"/>
      <w:lvlText w:val="%1)"/>
      <w:lvlJc w:val="left"/>
      <w:pPr>
        <w:ind w:left="791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242F5D"/>
    <w:multiLevelType w:val="hybridMultilevel"/>
    <w:tmpl w:val="9E244C8A"/>
    <w:lvl w:ilvl="0" w:tplc="147C4F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1"/>
  </w:num>
  <w:num w:numId="5">
    <w:abstractNumId w:val="13"/>
  </w:num>
  <w:num w:numId="6">
    <w:abstractNumId w:val="5"/>
  </w:num>
  <w:num w:numId="7">
    <w:abstractNumId w:val="9"/>
  </w:num>
  <w:num w:numId="8">
    <w:abstractNumId w:val="2"/>
  </w:num>
  <w:num w:numId="9">
    <w:abstractNumId w:val="20"/>
  </w:num>
  <w:num w:numId="10">
    <w:abstractNumId w:val="21"/>
  </w:num>
  <w:num w:numId="11">
    <w:abstractNumId w:val="19"/>
  </w:num>
  <w:num w:numId="12">
    <w:abstractNumId w:val="14"/>
  </w:num>
  <w:num w:numId="13">
    <w:abstractNumId w:val="4"/>
  </w:num>
  <w:num w:numId="14">
    <w:abstractNumId w:val="8"/>
  </w:num>
  <w:num w:numId="15">
    <w:abstractNumId w:val="12"/>
  </w:num>
  <w:num w:numId="16">
    <w:abstractNumId w:val="11"/>
  </w:num>
  <w:num w:numId="17">
    <w:abstractNumId w:val="15"/>
  </w:num>
  <w:num w:numId="18">
    <w:abstractNumId w:val="6"/>
  </w:num>
  <w:num w:numId="19">
    <w:abstractNumId w:val="17"/>
  </w:num>
  <w:num w:numId="20">
    <w:abstractNumId w:val="18"/>
  </w:num>
  <w:num w:numId="21">
    <w:abstractNumId w:val="1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25"/>
    <w:rsid w:val="00011418"/>
    <w:rsid w:val="00020D11"/>
    <w:rsid w:val="000B3BC0"/>
    <w:rsid w:val="000C488D"/>
    <w:rsid w:val="001D4533"/>
    <w:rsid w:val="00214964"/>
    <w:rsid w:val="00386F00"/>
    <w:rsid w:val="003C0C36"/>
    <w:rsid w:val="003C2188"/>
    <w:rsid w:val="00471B84"/>
    <w:rsid w:val="00496FBB"/>
    <w:rsid w:val="00572218"/>
    <w:rsid w:val="005E7B3D"/>
    <w:rsid w:val="00605522"/>
    <w:rsid w:val="00666E1F"/>
    <w:rsid w:val="00672C32"/>
    <w:rsid w:val="00790B47"/>
    <w:rsid w:val="00801DCF"/>
    <w:rsid w:val="0083539E"/>
    <w:rsid w:val="009116BD"/>
    <w:rsid w:val="009428FD"/>
    <w:rsid w:val="009817CE"/>
    <w:rsid w:val="009B3204"/>
    <w:rsid w:val="00A2127F"/>
    <w:rsid w:val="00A37DD4"/>
    <w:rsid w:val="00A93F94"/>
    <w:rsid w:val="00A96DA8"/>
    <w:rsid w:val="00B77EA0"/>
    <w:rsid w:val="00B92925"/>
    <w:rsid w:val="00BE6991"/>
    <w:rsid w:val="00D2484F"/>
    <w:rsid w:val="00DF404F"/>
    <w:rsid w:val="00E36B4D"/>
    <w:rsid w:val="00E41F33"/>
    <w:rsid w:val="00E428FE"/>
    <w:rsid w:val="00EA5566"/>
    <w:rsid w:val="00F50036"/>
    <w:rsid w:val="00F57776"/>
    <w:rsid w:val="00F72F49"/>
    <w:rsid w:val="00F73311"/>
    <w:rsid w:val="00F8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37D1089-7262-4B95-87B3-77DB2F9F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92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B92925"/>
    <w:pPr>
      <w:ind w:left="720"/>
      <w:contextualSpacing/>
    </w:pPr>
    <w:rPr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B929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92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9292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9292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B929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292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929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9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1247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i.brodzicka</dc:creator>
  <cp:keywords/>
  <dc:description/>
  <cp:lastModifiedBy>Ciejka Paweł</cp:lastModifiedBy>
  <cp:revision>2</cp:revision>
  <cp:lastPrinted>2017-03-20T10:11:00Z</cp:lastPrinted>
  <dcterms:created xsi:type="dcterms:W3CDTF">2017-04-11T10:12:00Z</dcterms:created>
  <dcterms:modified xsi:type="dcterms:W3CDTF">2017-04-11T10:12:00Z</dcterms:modified>
</cp:coreProperties>
</file>