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54" w:rsidRDefault="00105254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</w:p>
    <w:p w:rsidR="00105254" w:rsidRDefault="00105254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</w:p>
    <w:p w:rsidR="00AD211A" w:rsidRDefault="00AD211A" w:rsidP="00AD211A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Załącznik nr 8.2 do Regulaminu </w:t>
      </w:r>
      <w:r w:rsidR="00437ACB">
        <w:rPr>
          <w:rFonts w:ascii="Arial" w:hAnsi="Arial" w:cs="Arial"/>
          <w:b/>
          <w:lang w:val="pl-PL"/>
        </w:rPr>
        <w:t>naboru</w:t>
      </w:r>
    </w:p>
    <w:p w:rsidR="00AD211A" w:rsidRPr="007F0141" w:rsidRDefault="00AD211A" w:rsidP="00C94824">
      <w:pPr>
        <w:rPr>
          <w:rFonts w:ascii="Arial" w:hAnsi="Arial" w:cs="Arial"/>
          <w:i/>
          <w:noProof/>
        </w:rPr>
      </w:pPr>
    </w:p>
    <w:p w:rsidR="00AD211A" w:rsidRPr="007F0141" w:rsidRDefault="00AD211A" w:rsidP="00510DAD">
      <w:pPr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w zakresie analizy finansowej i ekonomicznej </w:t>
      </w: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0D5915" w:rsidP="000D5915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 </w:t>
            </w:r>
            <w:r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0D5915" w:rsidP="000D5915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.1 </w:t>
            </w:r>
            <w:r>
              <w:rPr>
                <w:rFonts w:ascii="Arial" w:hAnsi="Arial" w:cs="Arial"/>
                <w:sz w:val="22"/>
                <w:szCs w:val="20"/>
              </w:rPr>
              <w:t>Infrastruktura drogowa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D5915" w:rsidRPr="007F0141" w:rsidRDefault="00163D56" w:rsidP="000D5915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  <w:p w:rsidR="00CF4257" w:rsidRPr="007F0141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D308BE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Nr naboru: 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RPPK.05.01.00-IZ.00-18-00</w:t>
            </w:r>
            <w:r w:rsidR="00715D9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  <w:r w:rsidR="005C4B02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CF4257" w:rsidRPr="00A50C10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</w:tr>
    </w:tbl>
    <w:p w:rsidR="00AD211A" w:rsidRPr="00D17B57" w:rsidRDefault="00AD211A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D17B57" w:rsidRDefault="00CF4257" w:rsidP="00AD211A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4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CF4257" w:rsidRPr="007F0141" w:rsidTr="00A74AAB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0A79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F4257" w:rsidRPr="007F0141" w:rsidRDefault="00CF4257" w:rsidP="00F914B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FF6CC3" w:rsidRPr="007F0141" w:rsidTr="00A74AAB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ind w:left="748" w:hanging="3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1313FE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014F8E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8566F8" w:rsidRDefault="00FF6CC3" w:rsidP="00FF6CC3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A21451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6CC3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CB4073" w:rsidRDefault="00FF6CC3" w:rsidP="00FF6CC3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A21451" w:rsidRDefault="00FF6CC3" w:rsidP="00FF6CC3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C3" w:rsidRPr="007F0141" w:rsidRDefault="00FF6CC3" w:rsidP="00FF6C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A74AAB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CB4073" w:rsidRDefault="00AD211A" w:rsidP="000A7940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0A794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CF4257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4257" w:rsidRPr="00CF4257" w:rsidRDefault="00CF4257" w:rsidP="00CF4257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F4257">
              <w:rPr>
                <w:rFonts w:ascii="Arial" w:hAnsi="Arial" w:cs="Arial"/>
                <w:b/>
                <w:bCs/>
                <w:sz w:val="22"/>
                <w:szCs w:val="22"/>
              </w:rPr>
              <w:t>KRYTERIA MERYTORYCZNE DOPUSZCZAJĄCE SPECYFICZNE</w:t>
            </w: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CF4257" w:rsidRPr="007F0141" w:rsidTr="00EE7CB6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CB4073" w:rsidRDefault="00CF4257" w:rsidP="003354DE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A0020" w:rsidRDefault="00225448" w:rsidP="00EE7CB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Kategoria i klasa drogi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EE7CB6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CB4073" w:rsidRDefault="00CF4257" w:rsidP="003354DE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A0020" w:rsidRDefault="00225448" w:rsidP="00EE7CB6">
            <w:pPr>
              <w:pStyle w:val="Defaul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Budowa/ rozbudowa/ przebudowa drogi wojewódzkiej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EE7CB6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CB4073" w:rsidRDefault="00CF4257" w:rsidP="003354DE">
            <w:pPr>
              <w:numPr>
                <w:ilvl w:val="0"/>
                <w:numId w:val="2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A0020" w:rsidRDefault="00225448" w:rsidP="00EE7CB6">
            <w:pPr>
              <w:pStyle w:val="Default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Nośność budowanej/przebudowywanej infrastruktury drogowej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257" w:rsidRPr="007F0141" w:rsidRDefault="00CF4257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4257" w:rsidRDefault="00CF4257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>o</w:t>
      </w:r>
      <w:r w:rsidR="005414B6">
        <w:rPr>
          <w:rFonts w:ascii="Arial" w:hAnsi="Arial" w:cs="Arial"/>
          <w:sz w:val="22"/>
          <w:szCs w:val="22"/>
        </w:rPr>
        <w:t xml:space="preserve">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AD211A" w:rsidRPr="007F0141" w:rsidTr="00F914BD">
        <w:tc>
          <w:tcPr>
            <w:tcW w:w="15417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417" w:type="dxa"/>
          </w:tcPr>
          <w:p w:rsidR="00AD211A" w:rsidRPr="007F0141" w:rsidRDefault="00AD211A" w:rsidP="00F914BD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rPr>
          <w:rFonts w:ascii="Arial" w:hAnsi="Arial" w:cs="Arial"/>
        </w:rPr>
      </w:pPr>
    </w:p>
    <w:p w:rsidR="00C94824" w:rsidRDefault="00C94824" w:rsidP="00AD211A">
      <w:pPr>
        <w:rPr>
          <w:rFonts w:ascii="Arial" w:hAnsi="Arial" w:cs="Arial"/>
        </w:rPr>
      </w:pPr>
    </w:p>
    <w:p w:rsidR="00EE7CB6" w:rsidRDefault="00EE7CB6" w:rsidP="00AD211A">
      <w:pPr>
        <w:rPr>
          <w:rFonts w:ascii="Arial" w:hAnsi="Arial" w:cs="Arial"/>
        </w:rPr>
      </w:pPr>
    </w:p>
    <w:p w:rsidR="00EE7CB6" w:rsidRDefault="00EE7CB6" w:rsidP="00AD211A">
      <w:pPr>
        <w:rPr>
          <w:rFonts w:ascii="Arial" w:hAnsi="Arial" w:cs="Arial"/>
        </w:rPr>
      </w:pPr>
    </w:p>
    <w:p w:rsidR="00502C5A" w:rsidRDefault="00502C5A" w:rsidP="00AD211A">
      <w:pPr>
        <w:rPr>
          <w:rFonts w:ascii="Arial" w:hAnsi="Arial" w:cs="Arial"/>
        </w:rPr>
      </w:pPr>
    </w:p>
    <w:p w:rsidR="00502C5A" w:rsidRDefault="00502C5A" w:rsidP="00AD211A">
      <w:pPr>
        <w:rPr>
          <w:rFonts w:ascii="Arial" w:hAnsi="Arial" w:cs="Arial"/>
        </w:rPr>
      </w:pPr>
    </w:p>
    <w:p w:rsidR="00C94824" w:rsidRDefault="00C94824" w:rsidP="00AD211A">
      <w:pPr>
        <w:rPr>
          <w:rFonts w:ascii="Arial" w:hAnsi="Arial" w:cs="Arial"/>
        </w:rPr>
      </w:pPr>
    </w:p>
    <w:p w:rsidR="00AD211A" w:rsidRDefault="00AD211A" w:rsidP="00AD211A">
      <w:pPr>
        <w:rPr>
          <w:rFonts w:ascii="Arial" w:hAnsi="Arial" w:cs="Arial"/>
        </w:rPr>
      </w:pPr>
    </w:p>
    <w:p w:rsidR="00AD211A" w:rsidRPr="007F0141" w:rsidRDefault="000A05BA" w:rsidP="00AD211A">
      <w:pPr>
        <w:jc w:val="center"/>
        <w:rPr>
          <w:rFonts w:ascii="Arial" w:hAnsi="Arial" w:cs="Arial"/>
        </w:rPr>
      </w:pPr>
      <w:r w:rsidRPr="00DE4FAD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>
            <wp:extent cx="5761990" cy="506730"/>
            <wp:effectExtent l="0" t="0" r="0" b="7620"/>
            <wp:docPr id="1" name="Obraz 3" descr="http://serwerpi/sites/default/files/aktualnosci/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ttp://serwerpi/sites/default/files/aktualnosci/EFRR_3_logoty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1A" w:rsidRDefault="00AD211A" w:rsidP="00AD211A">
      <w:pPr>
        <w:jc w:val="center"/>
        <w:rPr>
          <w:rFonts w:ascii="Arial" w:hAnsi="Arial" w:cs="Arial"/>
          <w:i/>
          <w:noProof/>
        </w:rPr>
      </w:pPr>
    </w:p>
    <w:p w:rsidR="00502C5A" w:rsidRPr="007F0141" w:rsidRDefault="00502C5A" w:rsidP="00AD211A">
      <w:pPr>
        <w:jc w:val="center"/>
        <w:rPr>
          <w:rFonts w:ascii="Arial" w:hAnsi="Arial" w:cs="Arial"/>
          <w:i/>
          <w:noProof/>
        </w:rPr>
      </w:pPr>
    </w:p>
    <w:p w:rsidR="00086842" w:rsidRPr="007F0141" w:rsidRDefault="00086842" w:rsidP="00AD211A">
      <w:pPr>
        <w:jc w:val="center"/>
        <w:rPr>
          <w:rFonts w:ascii="Arial" w:hAnsi="Arial" w:cs="Arial"/>
          <w:b/>
        </w:rPr>
      </w:pPr>
    </w:p>
    <w:p w:rsidR="00AD211A" w:rsidRPr="007F0141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AD211A" w:rsidRDefault="00AD211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502C5A" w:rsidRPr="007F0141" w:rsidRDefault="00502C5A" w:rsidP="00AD211A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AD211A" w:rsidRPr="00D17B57" w:rsidRDefault="00AD211A" w:rsidP="00AD211A">
      <w:pPr>
        <w:rPr>
          <w:rFonts w:ascii="Arial" w:hAnsi="Arial" w:cs="Arial"/>
          <w:sz w:val="22"/>
        </w:rPr>
      </w:pPr>
    </w:p>
    <w:tbl>
      <w:tblPr>
        <w:tblW w:w="15413" w:type="dxa"/>
        <w:jc w:val="center"/>
        <w:tblLook w:val="04A0" w:firstRow="1" w:lastRow="0" w:firstColumn="1" w:lastColumn="0" w:noHBand="0" w:noVBand="1"/>
      </w:tblPr>
      <w:tblGrid>
        <w:gridCol w:w="3087"/>
        <w:gridCol w:w="12326"/>
      </w:tblGrid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C6858">
              <w:rPr>
                <w:rFonts w:ascii="Arial" w:hAnsi="Arial" w:cs="Arial"/>
                <w:b/>
                <w:smallCaps/>
                <w:sz w:val="22"/>
                <w:szCs w:val="22"/>
              </w:rPr>
              <w:t>Oś</w:t>
            </w:r>
            <w:r w:rsidRPr="00A74AAB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A74AAB">
              <w:rPr>
                <w:rFonts w:ascii="Arial" w:hAnsi="Arial" w:cs="Arial"/>
                <w:b/>
                <w:bCs/>
                <w:sz w:val="22"/>
                <w:szCs w:val="22"/>
              </w:rPr>
              <w:t>priorytetowa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7A0020" w:rsidP="007A002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V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 </w:t>
            </w:r>
            <w:r>
              <w:rPr>
                <w:rFonts w:ascii="Arial" w:hAnsi="Arial" w:cs="Arial"/>
                <w:sz w:val="22"/>
                <w:szCs w:val="20"/>
              </w:rPr>
              <w:t>Infrastruktura komunikacyjna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Pr="00A50C10" w:rsidRDefault="007A0020" w:rsidP="007A002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5</w:t>
            </w:r>
            <w:r w:rsidR="00CF4257" w:rsidRPr="00A50C10">
              <w:rPr>
                <w:rFonts w:ascii="Arial" w:hAnsi="Arial" w:cs="Arial"/>
                <w:sz w:val="22"/>
                <w:szCs w:val="20"/>
              </w:rPr>
              <w:t xml:space="preserve">.1 </w:t>
            </w:r>
            <w:r>
              <w:rPr>
                <w:rFonts w:ascii="Arial" w:hAnsi="Arial" w:cs="Arial"/>
                <w:sz w:val="22"/>
                <w:szCs w:val="20"/>
              </w:rPr>
              <w:t>Infrastruktura drogowa</w:t>
            </w:r>
          </w:p>
        </w:tc>
      </w:tr>
      <w:tr w:rsidR="00CF4257" w:rsidRPr="007F0141" w:rsidTr="00DD0567">
        <w:trPr>
          <w:jc w:val="center"/>
        </w:trPr>
        <w:tc>
          <w:tcPr>
            <w:tcW w:w="3087" w:type="dxa"/>
            <w:shd w:val="clear" w:color="auto" w:fill="auto"/>
            <w:vAlign w:val="center"/>
          </w:tcPr>
          <w:p w:rsidR="00CF4257" w:rsidRPr="007F0141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326" w:type="dxa"/>
            <w:shd w:val="clear" w:color="auto" w:fill="auto"/>
            <w:vAlign w:val="center"/>
          </w:tcPr>
          <w:p w:rsidR="00CF4257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A0020" w:rsidRPr="007F0141" w:rsidRDefault="007A0020" w:rsidP="007A0020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Dróg wojewódzkich</w:t>
            </w:r>
          </w:p>
          <w:p w:rsidR="00CF4257" w:rsidRPr="007F0141" w:rsidRDefault="00CF4257" w:rsidP="00732708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D308BE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Nr naboru: 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RPPK.05.01.00-IZ.00-18-00</w:t>
            </w:r>
            <w:r w:rsidR="008564D5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D308BE">
              <w:rPr>
                <w:rFonts w:ascii="Arial" w:hAnsi="Arial" w:cs="Arial"/>
                <w:b/>
                <w:bCs/>
                <w:sz w:val="22"/>
                <w:szCs w:val="22"/>
              </w:rPr>
              <w:t>/1</w:t>
            </w:r>
            <w:r w:rsidR="005210EA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  <w:p w:rsidR="00CF4257" w:rsidRPr="00A50C10" w:rsidRDefault="00CF4257" w:rsidP="00E825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Pr="00A50C10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</w:tr>
      <w:tr w:rsidR="00CF4257" w:rsidRPr="007F0141" w:rsidTr="00DD0567">
        <w:trPr>
          <w:jc w:val="center"/>
        </w:trPr>
        <w:tc>
          <w:tcPr>
            <w:tcW w:w="15413" w:type="dxa"/>
            <w:gridSpan w:val="2"/>
            <w:shd w:val="clear" w:color="auto" w:fill="auto"/>
            <w:vAlign w:val="center"/>
          </w:tcPr>
          <w:p w:rsidR="00CF4257" w:rsidRDefault="00CF4257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A50C10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  <w:p w:rsidR="00A74A5F" w:rsidRPr="00A50C10" w:rsidRDefault="00A74A5F" w:rsidP="007327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CF4257" w:rsidRPr="00D17B57" w:rsidRDefault="00CF4257" w:rsidP="00AD211A">
      <w:pPr>
        <w:rPr>
          <w:rFonts w:ascii="Arial" w:hAnsi="Arial" w:cs="Arial"/>
          <w:sz w:val="22"/>
        </w:rPr>
      </w:pPr>
    </w:p>
    <w:p w:rsidR="00CF4257" w:rsidRPr="007A002A" w:rsidRDefault="00CF4257" w:rsidP="00CF4257">
      <w:pPr>
        <w:pStyle w:val="Akapitzlist"/>
        <w:numPr>
          <w:ilvl w:val="0"/>
          <w:numId w:val="27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7A002A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6539"/>
        <w:gridCol w:w="708"/>
        <w:gridCol w:w="709"/>
        <w:gridCol w:w="6653"/>
      </w:tblGrid>
      <w:tr w:rsidR="00EC05CD" w:rsidRPr="007F0141" w:rsidTr="00EC05CD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 w:rsidR="00CF4257"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C05CD" w:rsidRPr="007F0141" w:rsidRDefault="00EC05CD" w:rsidP="00EC05C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475922" w:rsidRPr="007F0141" w:rsidTr="00EC05CD">
        <w:trPr>
          <w:trHeight w:val="249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68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1313FE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13FE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014F8E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66F8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8566F8" w:rsidRDefault="00475922" w:rsidP="00475922">
            <w:pPr>
              <w:spacing w:line="276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8566F8">
              <w:rPr>
                <w:rFonts w:ascii="Arial" w:eastAsia="Calibri" w:hAnsi="Arial" w:cs="Arial"/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A21451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5922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CB4073" w:rsidRDefault="00475922" w:rsidP="00475922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A21451" w:rsidRDefault="00475922" w:rsidP="00475922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145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22" w:rsidRPr="007F0141" w:rsidRDefault="00475922" w:rsidP="004759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77F03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05CD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CB4073" w:rsidRDefault="00EC05CD" w:rsidP="00EC05CD">
            <w:pPr>
              <w:numPr>
                <w:ilvl w:val="0"/>
                <w:numId w:val="19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977F03" w:rsidRDefault="00EC05CD" w:rsidP="00EC05CD">
            <w:pPr>
              <w:pStyle w:val="Akapitzlist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39D1">
              <w:rPr>
                <w:rFonts w:ascii="Arial" w:hAnsi="Arial" w:cs="Arial"/>
                <w:color w:val="000000"/>
                <w:sz w:val="22"/>
                <w:szCs w:val="22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CD" w:rsidRPr="007F0141" w:rsidRDefault="00EC05CD" w:rsidP="00EC05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15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4257" w:rsidRDefault="00CF4257" w:rsidP="00732708">
            <w:pPr>
              <w:pStyle w:val="Akapitzlist"/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F4257" w:rsidRPr="007A002A" w:rsidRDefault="00CF4257" w:rsidP="00CF4257">
            <w:pPr>
              <w:pStyle w:val="Akapitzlist"/>
              <w:numPr>
                <w:ilvl w:val="0"/>
                <w:numId w:val="27"/>
              </w:numPr>
              <w:spacing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A002A">
              <w:rPr>
                <w:rFonts w:ascii="Arial" w:hAnsi="Arial" w:cs="Arial"/>
                <w:b/>
                <w:bCs/>
                <w:sz w:val="22"/>
                <w:szCs w:val="22"/>
              </w:rPr>
              <w:t>KRYTERIA MERYTO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RYCZNE DOPUSZCZAJĄCE SPECYFICZNE</w:t>
            </w:r>
          </w:p>
        </w:tc>
      </w:tr>
      <w:tr w:rsidR="00CF4257" w:rsidRPr="007F0141" w:rsidTr="00CF4257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F4257" w:rsidRPr="007F0141" w:rsidRDefault="00CF4257" w:rsidP="007327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237C1B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CB4073" w:rsidRDefault="00237C1B" w:rsidP="00237C1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A0020" w:rsidRDefault="00EE7CB6" w:rsidP="00EE7CB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Kategoria i klasa drogi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1B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CB4073" w:rsidRDefault="00237C1B" w:rsidP="00237C1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EE7CB6" w:rsidRDefault="00237C1B" w:rsidP="00EE7CB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Budowa/ rozbudowa/</w:t>
            </w:r>
            <w:r w:rsidR="00EE7CB6">
              <w:rPr>
                <w:rFonts w:ascii="Arial" w:hAnsi="Arial" w:cs="Arial"/>
                <w:sz w:val="22"/>
                <w:szCs w:val="22"/>
              </w:rPr>
              <w:t xml:space="preserve"> przebudowa drogi wojewódzkiej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7C1B" w:rsidRPr="007F0141" w:rsidTr="00EC05CD">
        <w:trPr>
          <w:trHeight w:val="2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CB4073" w:rsidRDefault="00237C1B" w:rsidP="00237C1B">
            <w:pPr>
              <w:numPr>
                <w:ilvl w:val="0"/>
                <w:numId w:val="28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EE7CB6" w:rsidRDefault="00237C1B" w:rsidP="00EE7CB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0020">
              <w:rPr>
                <w:rFonts w:ascii="Arial" w:hAnsi="Arial" w:cs="Arial"/>
                <w:sz w:val="22"/>
                <w:szCs w:val="22"/>
              </w:rPr>
              <w:t>Nośność budowanej/przebudow</w:t>
            </w:r>
            <w:r w:rsidR="00EE7CB6">
              <w:rPr>
                <w:rFonts w:ascii="Arial" w:hAnsi="Arial" w:cs="Arial"/>
                <w:sz w:val="22"/>
                <w:szCs w:val="22"/>
              </w:rPr>
              <w:t xml:space="preserve">ywanej infrastruktury drogowej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C1B" w:rsidRPr="007F0141" w:rsidRDefault="00237C1B" w:rsidP="00237C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65E5" w:rsidRPr="00CF4257" w:rsidRDefault="007C65E5" w:rsidP="00AD211A">
      <w:pPr>
        <w:jc w:val="both"/>
        <w:rPr>
          <w:rFonts w:ascii="Arial" w:hAnsi="Arial" w:cs="Arial"/>
          <w:sz w:val="22"/>
          <w:szCs w:val="22"/>
        </w:rPr>
      </w:pPr>
    </w:p>
    <w:p w:rsidR="00AD211A" w:rsidRDefault="00AD211A" w:rsidP="00AD211A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</w:t>
      </w:r>
      <w:r w:rsidR="00D308BE">
        <w:rPr>
          <w:rFonts w:ascii="Arial" w:hAnsi="Arial" w:cs="Arial"/>
          <w:sz w:val="22"/>
          <w:szCs w:val="22"/>
        </w:rPr>
        <w:t xml:space="preserve">owanie uzyskuje ocenę negatywną. </w:t>
      </w:r>
      <w:r w:rsidRPr="007F0141">
        <w:rPr>
          <w:rFonts w:ascii="Arial" w:hAnsi="Arial" w:cs="Arial"/>
          <w:sz w:val="22"/>
          <w:szCs w:val="22"/>
        </w:rPr>
        <w:t>Wynik oceny wymaga uzasadnienia.</w:t>
      </w:r>
    </w:p>
    <w:p w:rsidR="00AD211A" w:rsidRPr="007F0141" w:rsidRDefault="00AD211A" w:rsidP="00AD211A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AD211A" w:rsidRPr="007F0141" w:rsidTr="00F914BD">
        <w:tc>
          <w:tcPr>
            <w:tcW w:w="15334" w:type="dxa"/>
            <w:shd w:val="pct15" w:color="auto" w:fill="auto"/>
            <w:vAlign w:val="center"/>
          </w:tcPr>
          <w:p w:rsidR="00AD211A" w:rsidRPr="007F0141" w:rsidRDefault="00AD211A" w:rsidP="00F914BD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AD211A" w:rsidRPr="007F0141" w:rsidTr="00F914BD">
        <w:trPr>
          <w:trHeight w:val="469"/>
        </w:trPr>
        <w:tc>
          <w:tcPr>
            <w:tcW w:w="15334" w:type="dxa"/>
          </w:tcPr>
          <w:p w:rsidR="00AD211A" w:rsidRPr="007F0141" w:rsidRDefault="00AD211A" w:rsidP="00F914BD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AD211A" w:rsidRPr="007F0141" w:rsidRDefault="00AD211A" w:rsidP="00AD21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11A" w:rsidRPr="007F0141" w:rsidTr="00F914BD">
        <w:tc>
          <w:tcPr>
            <w:tcW w:w="4928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AD211A" w:rsidRPr="007F0141" w:rsidRDefault="00AD211A" w:rsidP="00F91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20D8" w:rsidRDefault="00AD211A" w:rsidP="00025ACF">
      <w:pPr>
        <w:jc w:val="both"/>
        <w:rPr>
          <w:rFonts w:ascii="Arial" w:hAnsi="Arial" w:cs="Arial"/>
          <w:b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p w:rsidR="000720D8" w:rsidRPr="000720D8" w:rsidRDefault="000720D8" w:rsidP="000720D8">
      <w:pPr>
        <w:rPr>
          <w:rFonts w:ascii="Arial" w:hAnsi="Arial" w:cs="Arial"/>
        </w:rPr>
      </w:pPr>
    </w:p>
    <w:sectPr w:rsidR="000720D8" w:rsidRPr="000720D8" w:rsidSect="00F267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907" w:bottom="113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59" w:rsidRDefault="00F94C59" w:rsidP="00AD211A">
      <w:r>
        <w:separator/>
      </w:r>
    </w:p>
  </w:endnote>
  <w:endnote w:type="continuationSeparator" w:id="0">
    <w:p w:rsidR="00F94C59" w:rsidRDefault="00F94C59" w:rsidP="00AD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307" w:rsidRDefault="0067630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05BA">
      <w:rPr>
        <w:noProof/>
      </w:rPr>
      <w:t>4</w:t>
    </w:r>
    <w:r>
      <w:fldChar w:fldCharType="end"/>
    </w:r>
  </w:p>
  <w:p w:rsidR="00676307" w:rsidRDefault="0067630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Pr="00F267F4" w:rsidRDefault="00F267F4" w:rsidP="00F267F4">
    <w:pPr>
      <w:pStyle w:val="Stopka"/>
      <w:jc w:val="right"/>
      <w:rPr>
        <w:lang w:val="pl-PL"/>
      </w:rPr>
    </w:pPr>
    <w:r w:rsidRPr="00F267F4">
      <w:rPr>
        <w:lang w:val="pl-P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59" w:rsidRDefault="00F94C59" w:rsidP="00AD211A">
      <w:r>
        <w:separator/>
      </w:r>
    </w:p>
  </w:footnote>
  <w:footnote w:type="continuationSeparator" w:id="0">
    <w:p w:rsidR="00F94C59" w:rsidRDefault="00F94C59" w:rsidP="00AD2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F4" w:rsidRDefault="00F267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54" w:rsidRDefault="00105254" w:rsidP="0010525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C5A" w:rsidRDefault="000A05BA" w:rsidP="00502C5A">
    <w:pPr>
      <w:pStyle w:val="Nagwek"/>
      <w:jc w:val="center"/>
    </w:pPr>
    <w:r w:rsidRPr="00502C5A">
      <w:rPr>
        <w:noProof/>
        <w:color w:val="FF0000"/>
      </w:rPr>
      <w:drawing>
        <wp:inline distT="0" distB="0" distL="0" distR="0">
          <wp:extent cx="5761990" cy="506730"/>
          <wp:effectExtent l="0" t="0" r="0" b="7620"/>
          <wp:docPr id="2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8B"/>
    <w:multiLevelType w:val="hybridMultilevel"/>
    <w:tmpl w:val="938831DC"/>
    <w:lvl w:ilvl="0" w:tplc="04150013">
      <w:start w:val="1"/>
      <w:numFmt w:val="upperRoman"/>
      <w:lvlText w:val="%1."/>
      <w:lvlJc w:val="righ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D658E"/>
    <w:multiLevelType w:val="hybridMultilevel"/>
    <w:tmpl w:val="D922B0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027554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104CF"/>
    <w:multiLevelType w:val="hybridMultilevel"/>
    <w:tmpl w:val="78F26E10"/>
    <w:lvl w:ilvl="0" w:tplc="B878820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865D0"/>
    <w:multiLevelType w:val="hybridMultilevel"/>
    <w:tmpl w:val="350EB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6542A"/>
    <w:multiLevelType w:val="hybridMultilevel"/>
    <w:tmpl w:val="34D066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1070C0"/>
    <w:multiLevelType w:val="hybridMultilevel"/>
    <w:tmpl w:val="1C4254C0"/>
    <w:lvl w:ilvl="0" w:tplc="B7C0E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7" w15:restartNumberingAfterBreak="0">
    <w:nsid w:val="14C923A9"/>
    <w:multiLevelType w:val="hybridMultilevel"/>
    <w:tmpl w:val="98B6E2F4"/>
    <w:lvl w:ilvl="0" w:tplc="920C6CEC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340DE"/>
    <w:multiLevelType w:val="hybridMultilevel"/>
    <w:tmpl w:val="59A44656"/>
    <w:lvl w:ilvl="0" w:tplc="92987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9" w15:restartNumberingAfterBreak="0">
    <w:nsid w:val="1AD4687B"/>
    <w:multiLevelType w:val="hybridMultilevel"/>
    <w:tmpl w:val="A4560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65004"/>
    <w:multiLevelType w:val="hybridMultilevel"/>
    <w:tmpl w:val="DB84F61C"/>
    <w:lvl w:ilvl="0" w:tplc="3F147364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2" w15:restartNumberingAfterBreak="0">
    <w:nsid w:val="2CFF6A44"/>
    <w:multiLevelType w:val="hybridMultilevel"/>
    <w:tmpl w:val="F1D04802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3" w15:restartNumberingAfterBreak="0">
    <w:nsid w:val="2E3A27C7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24989"/>
    <w:multiLevelType w:val="hybridMultilevel"/>
    <w:tmpl w:val="989660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C1F59"/>
    <w:multiLevelType w:val="hybridMultilevel"/>
    <w:tmpl w:val="D0B0AA04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7" w15:restartNumberingAfterBreak="0">
    <w:nsid w:val="37C37A38"/>
    <w:multiLevelType w:val="hybridMultilevel"/>
    <w:tmpl w:val="1F241D80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 w15:restartNumberingAfterBreak="0">
    <w:nsid w:val="3BE860BE"/>
    <w:multiLevelType w:val="hybridMultilevel"/>
    <w:tmpl w:val="9AA8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7B8A"/>
    <w:multiLevelType w:val="hybridMultilevel"/>
    <w:tmpl w:val="6B424404"/>
    <w:lvl w:ilvl="0" w:tplc="170C9C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B0FCB"/>
    <w:multiLevelType w:val="hybridMultilevel"/>
    <w:tmpl w:val="3F866B4E"/>
    <w:lvl w:ilvl="0" w:tplc="DBB090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D0DDC"/>
    <w:multiLevelType w:val="hybridMultilevel"/>
    <w:tmpl w:val="257A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06257"/>
    <w:multiLevelType w:val="hybridMultilevel"/>
    <w:tmpl w:val="990E52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A1805"/>
    <w:multiLevelType w:val="hybridMultilevel"/>
    <w:tmpl w:val="35EC069C"/>
    <w:lvl w:ilvl="0" w:tplc="5DA28E54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D252E"/>
    <w:multiLevelType w:val="hybridMultilevel"/>
    <w:tmpl w:val="0EAE7B5E"/>
    <w:lvl w:ilvl="0" w:tplc="1688B45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81BB6"/>
    <w:multiLevelType w:val="hybridMultilevel"/>
    <w:tmpl w:val="A504076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6" w15:restartNumberingAfterBreak="0">
    <w:nsid w:val="719E1928"/>
    <w:multiLevelType w:val="hybridMultilevel"/>
    <w:tmpl w:val="921CA1D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3597D3B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8" w15:restartNumberingAfterBreak="0">
    <w:nsid w:val="77F41A73"/>
    <w:multiLevelType w:val="hybridMultilevel"/>
    <w:tmpl w:val="810ACFAC"/>
    <w:lvl w:ilvl="0" w:tplc="D29C2A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401952"/>
    <w:multiLevelType w:val="hybridMultilevel"/>
    <w:tmpl w:val="734CC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9"/>
  </w:num>
  <w:num w:numId="4">
    <w:abstractNumId w:val="18"/>
  </w:num>
  <w:num w:numId="5">
    <w:abstractNumId w:val="29"/>
  </w:num>
  <w:num w:numId="6">
    <w:abstractNumId w:val="21"/>
  </w:num>
  <w:num w:numId="7">
    <w:abstractNumId w:val="11"/>
  </w:num>
  <w:num w:numId="8">
    <w:abstractNumId w:val="8"/>
  </w:num>
  <w:num w:numId="9">
    <w:abstractNumId w:val="16"/>
  </w:num>
  <w:num w:numId="10">
    <w:abstractNumId w:val="12"/>
  </w:num>
  <w:num w:numId="11">
    <w:abstractNumId w:val="5"/>
  </w:num>
  <w:num w:numId="12">
    <w:abstractNumId w:val="26"/>
  </w:num>
  <w:num w:numId="13">
    <w:abstractNumId w:val="4"/>
  </w:num>
  <w:num w:numId="14">
    <w:abstractNumId w:val="3"/>
  </w:num>
  <w:num w:numId="15">
    <w:abstractNumId w:val="25"/>
  </w:num>
  <w:num w:numId="16">
    <w:abstractNumId w:val="15"/>
  </w:num>
  <w:num w:numId="17">
    <w:abstractNumId w:val="17"/>
  </w:num>
  <w:num w:numId="18">
    <w:abstractNumId w:val="9"/>
  </w:num>
  <w:num w:numId="19">
    <w:abstractNumId w:val="13"/>
  </w:num>
  <w:num w:numId="20">
    <w:abstractNumId w:val="27"/>
  </w:num>
  <w:num w:numId="21">
    <w:abstractNumId w:val="6"/>
  </w:num>
  <w:num w:numId="22">
    <w:abstractNumId w:val="7"/>
  </w:num>
  <w:num w:numId="23">
    <w:abstractNumId w:val="24"/>
  </w:num>
  <w:num w:numId="24">
    <w:abstractNumId w:val="14"/>
  </w:num>
  <w:num w:numId="25">
    <w:abstractNumId w:val="20"/>
  </w:num>
  <w:num w:numId="26">
    <w:abstractNumId w:val="0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1A"/>
    <w:rsid w:val="00004F40"/>
    <w:rsid w:val="00007DFA"/>
    <w:rsid w:val="00025ACF"/>
    <w:rsid w:val="000402D8"/>
    <w:rsid w:val="000720D8"/>
    <w:rsid w:val="00086842"/>
    <w:rsid w:val="000A05BA"/>
    <w:rsid w:val="000A7940"/>
    <w:rsid w:val="000D5915"/>
    <w:rsid w:val="0010068B"/>
    <w:rsid w:val="0010484F"/>
    <w:rsid w:val="00105254"/>
    <w:rsid w:val="001231E6"/>
    <w:rsid w:val="00137C4C"/>
    <w:rsid w:val="00163D56"/>
    <w:rsid w:val="001665CD"/>
    <w:rsid w:val="0018580D"/>
    <w:rsid w:val="001B1771"/>
    <w:rsid w:val="001C05B5"/>
    <w:rsid w:val="00224B6D"/>
    <w:rsid w:val="00225448"/>
    <w:rsid w:val="00237C1B"/>
    <w:rsid w:val="00252EAF"/>
    <w:rsid w:val="002D1F42"/>
    <w:rsid w:val="002F0B70"/>
    <w:rsid w:val="003278C9"/>
    <w:rsid w:val="003354DE"/>
    <w:rsid w:val="00347BAA"/>
    <w:rsid w:val="00362832"/>
    <w:rsid w:val="0037045B"/>
    <w:rsid w:val="0037615C"/>
    <w:rsid w:val="003C581B"/>
    <w:rsid w:val="004256CD"/>
    <w:rsid w:val="004270AF"/>
    <w:rsid w:val="00437ACB"/>
    <w:rsid w:val="00453860"/>
    <w:rsid w:val="004705BA"/>
    <w:rsid w:val="00475922"/>
    <w:rsid w:val="004B77C7"/>
    <w:rsid w:val="004C4B4C"/>
    <w:rsid w:val="004D3DEF"/>
    <w:rsid w:val="004E6C36"/>
    <w:rsid w:val="00502C5A"/>
    <w:rsid w:val="00510DAD"/>
    <w:rsid w:val="005210EA"/>
    <w:rsid w:val="00530CF4"/>
    <w:rsid w:val="00534FD8"/>
    <w:rsid w:val="005414B6"/>
    <w:rsid w:val="00551FCD"/>
    <w:rsid w:val="00555C26"/>
    <w:rsid w:val="00565013"/>
    <w:rsid w:val="00566C60"/>
    <w:rsid w:val="00572995"/>
    <w:rsid w:val="005845E9"/>
    <w:rsid w:val="005C4B02"/>
    <w:rsid w:val="0060471D"/>
    <w:rsid w:val="0066394C"/>
    <w:rsid w:val="00676307"/>
    <w:rsid w:val="0069586C"/>
    <w:rsid w:val="006A4F85"/>
    <w:rsid w:val="006F0C54"/>
    <w:rsid w:val="006F3635"/>
    <w:rsid w:val="006F6340"/>
    <w:rsid w:val="00701D84"/>
    <w:rsid w:val="00715D98"/>
    <w:rsid w:val="00732708"/>
    <w:rsid w:val="00796FA2"/>
    <w:rsid w:val="007A0020"/>
    <w:rsid w:val="007C65E5"/>
    <w:rsid w:val="007D160A"/>
    <w:rsid w:val="007F07BD"/>
    <w:rsid w:val="008250FB"/>
    <w:rsid w:val="00840141"/>
    <w:rsid w:val="00844798"/>
    <w:rsid w:val="008564D5"/>
    <w:rsid w:val="00856E04"/>
    <w:rsid w:val="008575AA"/>
    <w:rsid w:val="00860C6B"/>
    <w:rsid w:val="008F5C29"/>
    <w:rsid w:val="008F73DD"/>
    <w:rsid w:val="009234D8"/>
    <w:rsid w:val="00937AA9"/>
    <w:rsid w:val="0096554F"/>
    <w:rsid w:val="009A480E"/>
    <w:rsid w:val="009B661B"/>
    <w:rsid w:val="009D73AF"/>
    <w:rsid w:val="009F7103"/>
    <w:rsid w:val="00A130BF"/>
    <w:rsid w:val="00A22928"/>
    <w:rsid w:val="00A635DB"/>
    <w:rsid w:val="00A74A5F"/>
    <w:rsid w:val="00A74AAB"/>
    <w:rsid w:val="00AD211A"/>
    <w:rsid w:val="00B1073B"/>
    <w:rsid w:val="00B11D0F"/>
    <w:rsid w:val="00B14F7D"/>
    <w:rsid w:val="00B41702"/>
    <w:rsid w:val="00B453ED"/>
    <w:rsid w:val="00B65E72"/>
    <w:rsid w:val="00B955EA"/>
    <w:rsid w:val="00BB22DD"/>
    <w:rsid w:val="00BC3CAC"/>
    <w:rsid w:val="00BF68DA"/>
    <w:rsid w:val="00C13C1E"/>
    <w:rsid w:val="00C3462E"/>
    <w:rsid w:val="00C476D4"/>
    <w:rsid w:val="00C5267D"/>
    <w:rsid w:val="00C538A5"/>
    <w:rsid w:val="00C94824"/>
    <w:rsid w:val="00CD40BB"/>
    <w:rsid w:val="00CE2643"/>
    <w:rsid w:val="00CF226A"/>
    <w:rsid w:val="00CF4257"/>
    <w:rsid w:val="00CF7557"/>
    <w:rsid w:val="00D030C5"/>
    <w:rsid w:val="00D054F0"/>
    <w:rsid w:val="00D10088"/>
    <w:rsid w:val="00D17B57"/>
    <w:rsid w:val="00D308BE"/>
    <w:rsid w:val="00D31D5A"/>
    <w:rsid w:val="00D47F83"/>
    <w:rsid w:val="00D6298D"/>
    <w:rsid w:val="00D65216"/>
    <w:rsid w:val="00DA2B06"/>
    <w:rsid w:val="00DA7D5D"/>
    <w:rsid w:val="00DC0C0E"/>
    <w:rsid w:val="00DD0567"/>
    <w:rsid w:val="00DE4FAD"/>
    <w:rsid w:val="00DE6163"/>
    <w:rsid w:val="00E01C9E"/>
    <w:rsid w:val="00E1172E"/>
    <w:rsid w:val="00E158BA"/>
    <w:rsid w:val="00E36167"/>
    <w:rsid w:val="00E4501B"/>
    <w:rsid w:val="00E825DE"/>
    <w:rsid w:val="00E91870"/>
    <w:rsid w:val="00EA0A2B"/>
    <w:rsid w:val="00EA4871"/>
    <w:rsid w:val="00EC05CD"/>
    <w:rsid w:val="00EE7CB6"/>
    <w:rsid w:val="00F00D2A"/>
    <w:rsid w:val="00F06130"/>
    <w:rsid w:val="00F267F4"/>
    <w:rsid w:val="00F37E87"/>
    <w:rsid w:val="00F60C8F"/>
    <w:rsid w:val="00F64FDE"/>
    <w:rsid w:val="00F700BD"/>
    <w:rsid w:val="00F7311B"/>
    <w:rsid w:val="00F76AA9"/>
    <w:rsid w:val="00F914BD"/>
    <w:rsid w:val="00F94C59"/>
    <w:rsid w:val="00FE3F70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0773C7-515D-4944-A345-171C3BDB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11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D211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AD211A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AD211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AD211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211A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AD211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AD211A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rsid w:val="00AD21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AD211A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AD21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AD211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AD211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D211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AD211A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qFormat/>
    <w:rsid w:val="00AD21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AD211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1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D211A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211A"/>
  </w:style>
  <w:style w:type="paragraph" w:styleId="Nagwek">
    <w:name w:val="header"/>
    <w:basedOn w:val="Normalny"/>
    <w:link w:val="NagwekZnak"/>
    <w:uiPriority w:val="99"/>
    <w:unhideWhenUsed/>
    <w:rsid w:val="00AD21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D21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D211A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534F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F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4FD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F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4FD8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23B4-D9B3-4077-A87F-8B650E86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2016-11-04T12:14:00Z</cp:lastPrinted>
  <dcterms:created xsi:type="dcterms:W3CDTF">2017-01-17T12:35:00Z</dcterms:created>
  <dcterms:modified xsi:type="dcterms:W3CDTF">2017-01-17T12:35:00Z</dcterms:modified>
</cp:coreProperties>
</file>