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6BB6" w14:textId="77777777" w:rsidR="007C6128" w:rsidRDefault="007C6128" w:rsidP="006B518C">
      <w:pPr>
        <w:pStyle w:val="Nagwek"/>
        <w:jc w:val="right"/>
        <w:outlineLvl w:val="0"/>
        <w:rPr>
          <w:b/>
        </w:rPr>
      </w:pPr>
    </w:p>
    <w:p w14:paraId="0DFFEFEF" w14:textId="5B876590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5E2B49">
        <w:rPr>
          <w:b/>
        </w:rPr>
        <w:t>konkursu</w:t>
      </w:r>
    </w:p>
    <w:p w14:paraId="610E7BDB" w14:textId="77777777" w:rsidR="007D3425" w:rsidRPr="00131A0F" w:rsidRDefault="007D3425" w:rsidP="0005288F">
      <w:pPr>
        <w:spacing w:before="60" w:after="60" w:line="276" w:lineRule="auto"/>
        <w:jc w:val="center"/>
        <w:rPr>
          <w:rFonts w:cs="Arial"/>
          <w:sz w:val="8"/>
        </w:rPr>
      </w:pPr>
    </w:p>
    <w:p w14:paraId="25E3DCA7" w14:textId="77777777" w:rsidR="00DA53D9" w:rsidRPr="001A3D0A" w:rsidRDefault="00DA53D9" w:rsidP="00DA53D9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131A0F" w:rsidRDefault="007D3425" w:rsidP="0005288F">
      <w:pPr>
        <w:spacing w:before="60" w:after="60" w:line="276" w:lineRule="auto"/>
        <w:rPr>
          <w:rFonts w:cs="Arial"/>
          <w:sz w:val="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DE5F49" w:rsidRPr="0005288F" w14:paraId="76078DAC" w14:textId="77777777" w:rsidTr="007730CC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DE5F49" w:rsidRPr="00A77EF4" w:rsidRDefault="00DE5F49" w:rsidP="00DE5F49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14:paraId="41B5C9B2" w14:textId="0E6240A0" w:rsidR="00DE5F49" w:rsidRPr="0005288F" w:rsidRDefault="00DE5F49" w:rsidP="00DE5F49">
            <w:pPr>
              <w:spacing w:before="60" w:after="60" w:line="276" w:lineRule="auto"/>
              <w:rPr>
                <w:rFonts w:cs="Arial"/>
              </w:rPr>
            </w:pPr>
            <w:r w:rsidRPr="00597E19">
              <w:rPr>
                <w:rFonts w:cs="Arial"/>
                <w:b/>
                <w:sz w:val="20"/>
                <w:szCs w:val="20"/>
              </w:rPr>
              <w:t>III. CZYSTA ENERGIA</w:t>
            </w:r>
          </w:p>
        </w:tc>
      </w:tr>
      <w:tr w:rsidR="00DE5F49" w:rsidRPr="0005288F" w14:paraId="704AB2DE" w14:textId="77777777" w:rsidTr="007730CC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DE5F49" w:rsidRPr="003970BB" w:rsidRDefault="00DE5F49" w:rsidP="00DE5F49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14:paraId="2BF85111" w14:textId="7DB13CCE" w:rsidR="00DE5F49" w:rsidRPr="0005288F" w:rsidRDefault="00DE5F49" w:rsidP="00DE5F49">
            <w:pPr>
              <w:spacing w:before="60" w:after="60" w:line="276" w:lineRule="auto"/>
              <w:rPr>
                <w:rFonts w:cs="Arial"/>
              </w:rPr>
            </w:pPr>
            <w:r w:rsidRPr="00597E19">
              <w:rPr>
                <w:rFonts w:cs="Arial"/>
                <w:b/>
                <w:sz w:val="20"/>
                <w:szCs w:val="20"/>
              </w:rPr>
              <w:t>3.4 Rozwój OZE – Zintegrowane Inwestycje Terytorialne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4BE00B6E" w:rsidR="00AC4FA5" w:rsidRPr="0005288F" w:rsidRDefault="003970BB" w:rsidP="00FE5A9D">
            <w:pPr>
              <w:spacing w:before="60" w:after="60" w:line="276" w:lineRule="auto"/>
              <w:rPr>
                <w:rFonts w:cs="Arial"/>
              </w:rPr>
            </w:pPr>
            <w:r w:rsidRPr="003970BB">
              <w:rPr>
                <w:rFonts w:cs="Arial"/>
                <w:b/>
              </w:rPr>
              <w:t>RPPK.0</w:t>
            </w:r>
            <w:r w:rsidR="00FE5A9D">
              <w:rPr>
                <w:rFonts w:cs="Arial"/>
                <w:b/>
              </w:rPr>
              <w:t>3</w:t>
            </w:r>
            <w:r w:rsidRPr="003970BB">
              <w:rPr>
                <w:rFonts w:cs="Arial"/>
                <w:b/>
              </w:rPr>
              <w:t>.0</w:t>
            </w:r>
            <w:r w:rsidR="00DE5F49">
              <w:rPr>
                <w:rFonts w:cs="Arial"/>
                <w:b/>
              </w:rPr>
              <w:t>4</w:t>
            </w:r>
            <w:r w:rsidRPr="003970BB">
              <w:rPr>
                <w:rFonts w:cs="Arial"/>
                <w:b/>
              </w:rPr>
              <w:t>.0</w:t>
            </w:r>
            <w:r w:rsidR="00FE5A9D">
              <w:rPr>
                <w:rFonts w:cs="Arial"/>
                <w:b/>
              </w:rPr>
              <w:t>1</w:t>
            </w:r>
            <w:r w:rsidRPr="003970BB">
              <w:rPr>
                <w:rFonts w:cs="Arial"/>
                <w:b/>
              </w:rPr>
              <w:t>-IZ-00-18-00</w:t>
            </w:r>
            <w:r w:rsidR="00BA2BD2">
              <w:rPr>
                <w:rFonts w:cs="Arial"/>
                <w:b/>
              </w:rPr>
              <w:t>3</w:t>
            </w:r>
            <w:r w:rsidRPr="003970BB">
              <w:rPr>
                <w:rFonts w:cs="Arial"/>
                <w:b/>
              </w:rPr>
              <w:t>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4076B9D4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25C3DEA5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Pr="00131A0F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75243C2E" w14:textId="77777777" w:rsidR="00425289" w:rsidRPr="002F0726" w:rsidRDefault="00425289" w:rsidP="00425289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425289" w:rsidRPr="002F0726" w14:paraId="441620D6" w14:textId="77777777" w:rsidTr="00FA1559">
        <w:trPr>
          <w:trHeight w:val="1112"/>
          <w:jc w:val="center"/>
        </w:trPr>
        <w:tc>
          <w:tcPr>
            <w:tcW w:w="7508" w:type="dxa"/>
            <w:vAlign w:val="center"/>
          </w:tcPr>
          <w:p w14:paraId="0A25B351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CCE9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7A6F52F8" w14:textId="77777777" w:rsidR="00425289" w:rsidRPr="002F0726" w:rsidRDefault="00425289" w:rsidP="00FA155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1BCEF08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CEF1FD2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2CA4A9E2" w14:textId="1BED2831" w:rsidR="00425289" w:rsidRPr="002F0726" w:rsidRDefault="00425289" w:rsidP="0042528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425289" w:rsidRPr="002F0726" w14:paraId="72DA1712" w14:textId="77777777" w:rsidTr="005C6F36">
        <w:trPr>
          <w:jc w:val="center"/>
        </w:trPr>
        <w:tc>
          <w:tcPr>
            <w:tcW w:w="7508" w:type="dxa"/>
            <w:vAlign w:val="center"/>
          </w:tcPr>
          <w:p w14:paraId="1FF69480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ABB569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435B5EDA" w14:textId="77777777" w:rsidR="00425289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2352A5A4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A05FD7B" w14:textId="34F38A8F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DB8C9D8" w14:textId="77777777" w:rsidR="00425289" w:rsidRPr="00131A0F" w:rsidRDefault="00425289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"/>
          <w:szCs w:val="20"/>
          <w:lang w:eastAsia="en-US"/>
        </w:r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CE06A4" w:rsidRPr="006B518C" w14:paraId="5EEF2780" w14:textId="77777777" w:rsidTr="00CE06A4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C0EBBDB" w14:textId="77777777" w:rsidR="00CE06A4" w:rsidRPr="006B518C" w:rsidRDefault="00CE06A4" w:rsidP="00CE06A4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4C499D5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3F2527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0F7036B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CE06A4" w:rsidRPr="006B518C" w14:paraId="13C4FFEA" w14:textId="77777777" w:rsidTr="00CE06A4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17CB355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69CAFEC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B9D423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02A9C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037F0B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3D196F0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CE06A4" w:rsidRPr="006B518C" w14:paraId="54DC0893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79A797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4C32B2AE" w14:textId="41EE9CE8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AF475D">
              <w:rPr>
                <w:rFonts w:cs="Arial"/>
                <w:sz w:val="20"/>
                <w:szCs w:val="20"/>
              </w:rPr>
              <w:t>/</w:t>
            </w:r>
            <w:r w:rsidR="00AF475D">
              <w:rPr>
                <w:rFonts w:cs="Arial"/>
                <w:sz w:val="20"/>
                <w:szCs w:val="20"/>
              </w:rPr>
              <w:t>wezwaniu</w:t>
            </w:r>
            <w:r w:rsidR="00AF475D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4FFD9EF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FC951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4F977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D738C5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774905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DED6C7C" w14:textId="2E99A4B3" w:rsidR="00CE06A4" w:rsidRPr="006B518C" w:rsidRDefault="00CD220E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  <w:vAlign w:val="center"/>
          </w:tcPr>
          <w:p w14:paraId="0867AF3C" w14:textId="6935373D" w:rsidR="00D33BF3" w:rsidRPr="006B518C" w:rsidRDefault="00DA53D9" w:rsidP="00DA53D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33BF3">
              <w:rPr>
                <w:rFonts w:cs="Arial"/>
                <w:sz w:val="20"/>
                <w:szCs w:val="20"/>
              </w:rPr>
              <w:t>zy dokumentacj</w:t>
            </w:r>
            <w:r>
              <w:rPr>
                <w:rFonts w:cs="Arial"/>
                <w:sz w:val="20"/>
                <w:szCs w:val="20"/>
              </w:rPr>
              <w:t>ę</w:t>
            </w:r>
            <w:r w:rsidR="00D33BF3">
              <w:rPr>
                <w:rFonts w:cs="Arial"/>
                <w:sz w:val="20"/>
                <w:szCs w:val="20"/>
              </w:rPr>
              <w:t xml:space="preserve"> wniosku złożono </w:t>
            </w:r>
            <w:r>
              <w:rPr>
                <w:rFonts w:cs="Arial"/>
                <w:sz w:val="20"/>
                <w:szCs w:val="20"/>
              </w:rPr>
              <w:t>w</w:t>
            </w:r>
            <w:r w:rsidR="00D33BF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formie papierowej </w:t>
            </w:r>
            <w:r w:rsidR="00D33BF3">
              <w:rPr>
                <w:rFonts w:cs="Arial"/>
                <w:sz w:val="20"/>
                <w:szCs w:val="20"/>
              </w:rPr>
              <w:t xml:space="preserve"> i elektronicznej?</w:t>
            </w:r>
          </w:p>
        </w:tc>
        <w:tc>
          <w:tcPr>
            <w:tcW w:w="460" w:type="pct"/>
            <w:vAlign w:val="center"/>
          </w:tcPr>
          <w:p w14:paraId="0CBA50A4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2B44DC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3A1815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08F26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49A759A4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06CA09B" w14:textId="3269D280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225A3619" w14:textId="7C4AC428" w:rsidR="00CD220E" w:rsidRPr="00764B69" w:rsidDel="00D33BF3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79DA241C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0A84DDE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3C015B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B0CEB2F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05146F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76DB15F" w14:textId="20BD447B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563A6CA4" w14:textId="77777777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1A66B555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74AFA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7145580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220F2EE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34269A10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375872EB" w14:textId="17F8DD35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73D6F25" w14:textId="632FE95F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ADDCD1C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128FE0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5266303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B12D5F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5B4DC609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83FF3E4" w14:textId="414AE869" w:rsidR="00CD220E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187C1E30" w14:textId="43C1DF9C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6C9EDF4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5E9218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BB72302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C6F91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09322015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579F2902" w14:textId="71C2D9C9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vAlign w:val="center"/>
          </w:tcPr>
          <w:p w14:paraId="0FF5154F" w14:textId="4CA2FE56" w:rsidR="00CD220E" w:rsidRPr="006B518C" w:rsidRDefault="00AF475D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475D">
              <w:rPr>
                <w:rFonts w:cs="Arial"/>
                <w:sz w:val="20"/>
                <w:szCs w:val="20"/>
              </w:rPr>
              <w:t>Czy wniosek  o dofinansowanie i załączniki są podpisane / parafowane i opieczętowane zgodnie z zasadami określonymi w Regulaminie naboru?</w:t>
            </w:r>
          </w:p>
        </w:tc>
        <w:tc>
          <w:tcPr>
            <w:tcW w:w="460" w:type="pct"/>
            <w:vAlign w:val="center"/>
          </w:tcPr>
          <w:p w14:paraId="483F3A89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B57482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4377C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F57750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504809AE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4A1385B" w14:textId="7154BA01" w:rsidR="00CD220E" w:rsidRPr="007D0E9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vAlign w:val="center"/>
          </w:tcPr>
          <w:p w14:paraId="57FBB4FA" w14:textId="2FD6B467" w:rsidR="00CD220E" w:rsidRPr="007D0E9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6E5AC451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Align w:val="center"/>
          </w:tcPr>
          <w:p w14:paraId="2B2A4E0A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</w:tcPr>
          <w:p w14:paraId="11009DCB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</w:tcPr>
          <w:p w14:paraId="5FB22526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1E6FFB5B" w14:textId="77777777" w:rsidR="00CE06A4" w:rsidRPr="003970BB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"/>
        <w:gridCol w:w="5445"/>
        <w:gridCol w:w="2237"/>
        <w:gridCol w:w="1580"/>
        <w:gridCol w:w="493"/>
        <w:gridCol w:w="2352"/>
        <w:gridCol w:w="425"/>
        <w:gridCol w:w="226"/>
        <w:gridCol w:w="51"/>
      </w:tblGrid>
      <w:tr w:rsidR="00F15EB8" w:rsidRPr="00F34C4D" w14:paraId="40ED36D4" w14:textId="77777777" w:rsidTr="009B6A9D">
        <w:trPr>
          <w:trHeight w:val="2400"/>
        </w:trPr>
        <w:tc>
          <w:tcPr>
            <w:tcW w:w="3865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763B9C" w:rsidRDefault="00F15EB8" w:rsidP="00F423C2">
            <w:pPr>
              <w:rPr>
                <w:rFonts w:cs="Arial"/>
                <w:sz w:val="10"/>
              </w:rPr>
            </w:pPr>
          </w:p>
        </w:tc>
        <w:tc>
          <w:tcPr>
            <w:tcW w:w="1135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8EDDF1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52D18D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ABC18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D6AD47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84905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72DA93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425289" w:rsidRPr="0005288F" w14:paraId="76E3CDE5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783"/>
        </w:trPr>
        <w:tc>
          <w:tcPr>
            <w:tcW w:w="2066" w:type="pct"/>
            <w:gridSpan w:val="2"/>
            <w:vAlign w:val="center"/>
          </w:tcPr>
          <w:p w14:paraId="6D1BFA0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7AB7D56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(pierwsza weryfikacja):</w:t>
            </w:r>
          </w:p>
          <w:p w14:paraId="18F437C4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425289" w:rsidRPr="0005288F" w14:paraId="7A5B51EF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C0C26C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938928F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79F244F3" w14:textId="77777777" w:rsidTr="00FA1559">
              <w:tc>
                <w:tcPr>
                  <w:tcW w:w="2619" w:type="dxa"/>
                </w:tcPr>
                <w:p w14:paraId="1C6343C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272CBA4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D508527" w14:textId="77777777" w:rsidTr="00FA1559">
              <w:tc>
                <w:tcPr>
                  <w:tcW w:w="2619" w:type="dxa"/>
                </w:tcPr>
                <w:p w14:paraId="5E4C095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260F8AE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CBA4A1" w14:textId="77777777" w:rsidTr="00FA1559">
              <w:tc>
                <w:tcPr>
                  <w:tcW w:w="2619" w:type="dxa"/>
                </w:tcPr>
                <w:p w14:paraId="5510FCB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07BBC04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425289" w:rsidRPr="0005288F" w:rsidRDefault="00425289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54CA5C5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434837A" w14:textId="333C71DC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 (pierwsza weryfikacja):</w:t>
            </w:r>
          </w:p>
          <w:p w14:paraId="0DA4AA54" w14:textId="77777777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46D1D941" w14:textId="77777777" w:rsidTr="00FA1559">
              <w:tc>
                <w:tcPr>
                  <w:tcW w:w="2136" w:type="dxa"/>
                </w:tcPr>
                <w:p w14:paraId="0127052D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50FE4CB7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6BB01803" w14:textId="77777777" w:rsidTr="00FA1559">
              <w:tc>
                <w:tcPr>
                  <w:tcW w:w="2136" w:type="dxa"/>
                </w:tcPr>
                <w:p w14:paraId="7B887092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3C5388B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66A3C74" w14:textId="77777777" w:rsidTr="00FA1559">
              <w:tc>
                <w:tcPr>
                  <w:tcW w:w="2136" w:type="dxa"/>
                </w:tcPr>
                <w:p w14:paraId="5D9614E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61AC3496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1B6F86A" w14:textId="77777777" w:rsidTr="00FA1559">
              <w:tc>
                <w:tcPr>
                  <w:tcW w:w="2136" w:type="dxa"/>
                </w:tcPr>
                <w:p w14:paraId="549DFF70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4C5D4899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425289" w:rsidRPr="0005288F" w:rsidRDefault="00425289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270ECE09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2410"/>
        </w:trPr>
        <w:tc>
          <w:tcPr>
            <w:tcW w:w="2066" w:type="pct"/>
            <w:gridSpan w:val="2"/>
            <w:vAlign w:val="center"/>
          </w:tcPr>
          <w:p w14:paraId="2B95E10B" w14:textId="72208EC0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</w:t>
            </w:r>
            <w:r w:rsidR="002041D6">
              <w:rPr>
                <w:rFonts w:cs="Arial"/>
                <w:b/>
                <w:sz w:val="20"/>
                <w:szCs w:val="20"/>
              </w:rPr>
              <w:t>R</w:t>
            </w:r>
            <w:r w:rsidRPr="0005288F">
              <w:rPr>
                <w:rFonts w:cs="Arial"/>
                <w:b/>
                <w:sz w:val="20"/>
                <w:szCs w:val="20"/>
              </w:rPr>
              <w:t>OJEKTÓW:</w:t>
            </w:r>
          </w:p>
          <w:p w14:paraId="2FE72E2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32D340A" w14:textId="77777777" w:rsidTr="00FA1559">
              <w:tc>
                <w:tcPr>
                  <w:tcW w:w="2135" w:type="dxa"/>
                </w:tcPr>
                <w:p w14:paraId="52E248C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4E0E3C5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220BADF" w14:textId="77777777" w:rsidTr="00FA1559">
              <w:tc>
                <w:tcPr>
                  <w:tcW w:w="2135" w:type="dxa"/>
                </w:tcPr>
                <w:p w14:paraId="48322F1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845357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D8F8BFD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5CADD00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1312A6A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16FA3B69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425289" w:rsidRPr="00926C2D" w:rsidRDefault="00425289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425289" w:rsidRPr="0005288F" w14:paraId="68B98302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98" w:type="pct"/>
          <w:wAfter w:w="261" w:type="pct"/>
        </w:trPr>
        <w:tc>
          <w:tcPr>
            <w:tcW w:w="2897" w:type="pct"/>
            <w:gridSpan w:val="3"/>
          </w:tcPr>
          <w:p w14:paraId="67D949D9" w14:textId="31A05805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28F906E8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2041D6">
              <w:rPr>
                <w:rFonts w:cs="Arial"/>
              </w:rPr>
              <w:t>wysłania e-maila</w:t>
            </w:r>
            <w:r w:rsidRPr="0005288F">
              <w:rPr>
                <w:rFonts w:cs="Arial"/>
              </w:rPr>
              <w:t>…………………………………………………………..</w:t>
            </w:r>
          </w:p>
          <w:p w14:paraId="3DA5C75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425289" w:rsidRPr="00131A0F" w:rsidRDefault="00425289" w:rsidP="00DF1617">
            <w:pPr>
              <w:spacing w:before="60" w:after="60" w:line="276" w:lineRule="auto"/>
              <w:rPr>
                <w:rFonts w:cs="Arial"/>
                <w:b/>
                <w:sz w:val="12"/>
                <w:szCs w:val="18"/>
              </w:rPr>
            </w:pPr>
          </w:p>
          <w:p w14:paraId="07D2B997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644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425289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425289" w:rsidRPr="0005288F" w:rsidRDefault="00425289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425289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425289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309826" id="Rectangle 31" o:spid="_x0000_s1026" style="position:absolute;margin-left:1.15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07E8CF" id="Rectangle 32" o:spid="_x0000_s1026" style="position:absolute;margin-left:-2.9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FA0540" id="Rectangle 35" o:spid="_x0000_s1026" style="position:absolute;margin-left:1.25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766FA6" id="Rectangle 34" o:spid="_x0000_s1026" style="position:absolute;margin-left:3.4pt;margin-top:4.1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425289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F90A6D" id="Rectangle 37" o:spid="_x0000_s1026" style="position:absolute;margin-left:1.1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252469" id="Rectangle 38" o:spid="_x0000_s1026" style="position:absolute;margin-left:-2.9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BA1B5E" id="Rectangle 36" o:spid="_x0000_s1026" style="position:absolute;margin-left:1.25pt;margin-top:4.55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ECAFB6" id="Rectangle 33" o:spid="_x0000_s1026" style="position:absolute;margin-left:3.4pt;margin-top:4.5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FD041E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F34C4D" w14:paraId="767C5C09" w14:textId="77777777" w:rsidTr="009B6A9D">
        <w:trPr>
          <w:gridBefore w:val="2"/>
          <w:gridAfter w:val="2"/>
          <w:wBefore w:w="241" w:type="pct"/>
          <w:wAfter w:w="103" w:type="pct"/>
          <w:trHeight w:val="1357"/>
        </w:trPr>
        <w:tc>
          <w:tcPr>
            <w:tcW w:w="3441" w:type="pct"/>
            <w:gridSpan w:val="3"/>
          </w:tcPr>
          <w:p w14:paraId="541399FC" w14:textId="77777777" w:rsidR="00425289" w:rsidRPr="00F34C4D" w:rsidRDefault="00425289" w:rsidP="00F423C2">
            <w:pPr>
              <w:rPr>
                <w:rFonts w:cs="Arial"/>
              </w:rPr>
            </w:pPr>
          </w:p>
          <w:p w14:paraId="0F074C8A" w14:textId="77777777" w:rsidR="00425289" w:rsidRPr="006A3292" w:rsidRDefault="00425289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>WYNIK DRUGIEJ WERYFIKACJI WARUNKÓW FORMLANYCH WNIOSKU O DOFINANSOWANIE</w:t>
            </w:r>
          </w:p>
          <w:p w14:paraId="26100481" w14:textId="77777777" w:rsidR="00425289" w:rsidRPr="003547C2" w:rsidRDefault="00425289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425289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425289" w:rsidRPr="0005288F" w:rsidRDefault="00425289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425289" w:rsidRPr="00BA6421" w:rsidRDefault="00425289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</w:t>
                  </w:r>
                  <w:bookmarkStart w:id="0" w:name="_GoBack"/>
                  <w:bookmarkEnd w:id="0"/>
                  <w:r w:rsidRPr="0005288F">
                    <w:rPr>
                      <w:rFonts w:cs="Arial"/>
                      <w:b/>
                    </w:rPr>
                    <w:t>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425289" w:rsidRPr="00F34C4D" w:rsidRDefault="00425289" w:rsidP="00F423C2">
            <w:pPr>
              <w:rPr>
                <w:rFonts w:cs="Arial"/>
              </w:rPr>
            </w:pPr>
          </w:p>
        </w:tc>
        <w:tc>
          <w:tcPr>
            <w:tcW w:w="1215" w:type="pct"/>
            <w:gridSpan w:val="3"/>
          </w:tcPr>
          <w:p w14:paraId="2EF29AB1" w14:textId="77777777" w:rsidR="00425289" w:rsidRPr="00F34C4D" w:rsidRDefault="00425289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425289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425289" w:rsidRPr="00F34C4D" w:rsidRDefault="00425289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425289" w:rsidRPr="00F34C4D" w:rsidRDefault="00425289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425289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425289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C5727C" id="Rectangle 16" o:spid="_x0000_s1026" style="position:absolute;margin-left:20.25pt;margin-top:6.3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F4AB75" id="Rectangle 17" o:spid="_x0000_s1026" style="position:absolute;margin-left:21.05pt;margin-top:6.3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5289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CE6B7F" id="Rectangle 32" o:spid="_x0000_s1026" style="position:absolute;margin-left:20.25pt;margin-top:6.3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AB994C" id="Rectangle 33" o:spid="_x0000_s1026" style="position:absolute;margin-left:21.05pt;margin-top:6.3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425289" w:rsidRPr="00F34C4D" w:rsidRDefault="00425289" w:rsidP="00F423C2">
            <w:pPr>
              <w:rPr>
                <w:rFonts w:cs="Arial"/>
              </w:rPr>
            </w:pPr>
          </w:p>
        </w:tc>
      </w:tr>
    </w:tbl>
    <w:p w14:paraId="2B4F3485" w14:textId="77777777" w:rsidR="006E7BA3" w:rsidRPr="00131A0F" w:rsidRDefault="006E7BA3" w:rsidP="0005288F">
      <w:pPr>
        <w:spacing w:before="60" w:after="60" w:line="276" w:lineRule="auto"/>
        <w:rPr>
          <w:rFonts w:cs="Arial"/>
          <w:sz w:val="1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96EAAB0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6596F149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521CC219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AB3651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7F393E6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72D390E" w14:textId="77777777" w:rsidTr="00FA1559">
              <w:tc>
                <w:tcPr>
                  <w:tcW w:w="2619" w:type="dxa"/>
                </w:tcPr>
                <w:p w14:paraId="344F258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5B5E995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7EE9A5C" w14:textId="77777777" w:rsidTr="00FA1559">
              <w:tc>
                <w:tcPr>
                  <w:tcW w:w="2619" w:type="dxa"/>
                </w:tcPr>
                <w:p w14:paraId="7CF2AC7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4D058E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113B8E9" w14:textId="77777777" w:rsidTr="00FA1559">
              <w:tc>
                <w:tcPr>
                  <w:tcW w:w="2619" w:type="dxa"/>
                </w:tcPr>
                <w:p w14:paraId="27A4A77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2B97D9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29C4240" w14:textId="694C19E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5C6F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2FA65DFA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5EE17790" w14:textId="77777777" w:rsidTr="00FA1559">
              <w:tc>
                <w:tcPr>
                  <w:tcW w:w="2136" w:type="dxa"/>
                </w:tcPr>
                <w:p w14:paraId="1C7019A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13953A1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DD9D276" w14:textId="77777777" w:rsidTr="00FA1559">
              <w:tc>
                <w:tcPr>
                  <w:tcW w:w="2136" w:type="dxa"/>
                </w:tcPr>
                <w:p w14:paraId="0AB4C3E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3CC4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F27FB6" w14:textId="77777777" w:rsidTr="00FA1559">
              <w:tc>
                <w:tcPr>
                  <w:tcW w:w="2136" w:type="dxa"/>
                </w:tcPr>
                <w:p w14:paraId="086BD9C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2C8D6F4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197D83C7" w14:textId="77777777" w:rsidTr="00FA1559">
              <w:tc>
                <w:tcPr>
                  <w:tcW w:w="2136" w:type="dxa"/>
                </w:tcPr>
                <w:p w14:paraId="1A1A343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7A513C2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425289" w:rsidRPr="0005288F" w:rsidRDefault="00425289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380FD007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1AC616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D21837C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F16D364" w14:textId="77777777" w:rsidTr="00FA1559">
              <w:tc>
                <w:tcPr>
                  <w:tcW w:w="2135" w:type="dxa"/>
                </w:tcPr>
                <w:p w14:paraId="69BE086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3A5662B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F78FEFB" w14:textId="77777777" w:rsidTr="00FA1559">
              <w:tc>
                <w:tcPr>
                  <w:tcW w:w="2135" w:type="dxa"/>
                </w:tcPr>
                <w:p w14:paraId="49B857ED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0120C9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8C58551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2FDA9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EECAD6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C9824C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425289" w:rsidRPr="00926C2D" w:rsidRDefault="00425289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131A0F">
      <w:footerReference w:type="default" r:id="rId8"/>
      <w:headerReference w:type="first" r:id="rId9"/>
      <w:pgSz w:w="16838" w:h="11906" w:orient="landscape"/>
      <w:pgMar w:top="709" w:right="1417" w:bottom="851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2925" w14:textId="77777777" w:rsidR="00364EC5" w:rsidRDefault="00364EC5">
      <w:r>
        <w:separator/>
      </w:r>
    </w:p>
  </w:endnote>
  <w:endnote w:type="continuationSeparator" w:id="0">
    <w:p w14:paraId="3F883A69" w14:textId="77777777" w:rsidR="00364EC5" w:rsidRDefault="003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A45C51">
      <w:rPr>
        <w:rFonts w:cs="Arial"/>
        <w:bCs/>
        <w:noProof/>
        <w:sz w:val="18"/>
        <w:szCs w:val="18"/>
      </w:rPr>
      <w:t>4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A45C51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A61D" w14:textId="77777777" w:rsidR="00364EC5" w:rsidRDefault="00364EC5">
      <w:r>
        <w:separator/>
      </w:r>
    </w:p>
  </w:footnote>
  <w:footnote w:type="continuationSeparator" w:id="0">
    <w:p w14:paraId="5EBE0021" w14:textId="77777777" w:rsidR="00364EC5" w:rsidRDefault="00364EC5">
      <w:r>
        <w:continuationSeparator/>
      </w:r>
    </w:p>
  </w:footnote>
  <w:footnote w:id="1">
    <w:p w14:paraId="37A2B8E8" w14:textId="77777777" w:rsidR="00DD4DE1" w:rsidRPr="009F43CD" w:rsidRDefault="00CE06A4" w:rsidP="00DD4DE1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131A0F">
        <w:rPr>
          <w:rStyle w:val="Odwoanieprzypisudolnego"/>
          <w:sz w:val="16"/>
          <w:szCs w:val="16"/>
        </w:rPr>
        <w:footnoteRef/>
      </w:r>
      <w:r w:rsidRPr="00131A0F">
        <w:rPr>
          <w:sz w:val="16"/>
          <w:szCs w:val="16"/>
        </w:rPr>
        <w:t xml:space="preserve"> </w:t>
      </w:r>
      <w:r w:rsidR="00DD4DE1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58010B1B" w14:textId="4C020B41" w:rsidR="00CE06A4" w:rsidRPr="00131A0F" w:rsidRDefault="00AF475D" w:rsidP="00DD4DE1">
      <w:pPr>
        <w:pStyle w:val="Tekstprzypisudolnego"/>
        <w:jc w:val="both"/>
        <w:rPr>
          <w:sz w:val="16"/>
          <w:szCs w:val="16"/>
          <w:highlight w:val="yellow"/>
        </w:rPr>
      </w:pPr>
      <w:r>
        <w:rPr>
          <w:sz w:val="18"/>
          <w:szCs w:val="18"/>
        </w:rPr>
        <w:t xml:space="preserve"> </w:t>
      </w:r>
      <w:r w:rsidR="00DD4DE1" w:rsidRPr="009E1C04">
        <w:rPr>
          <w:sz w:val="18"/>
          <w:szCs w:val="18"/>
        </w:rPr>
        <w:t>W przypadku negatywnego wyniku weryfikacji warunku formalnego dotycz</w:t>
      </w:r>
      <w:r w:rsidR="00DD4DE1">
        <w:rPr>
          <w:sz w:val="18"/>
          <w:szCs w:val="18"/>
        </w:rPr>
        <w:t>ącego ostatecznego terminu złożenia wniosku,</w:t>
      </w:r>
      <w:r w:rsidR="00DD4DE1" w:rsidRPr="009E1C04">
        <w:rPr>
          <w:sz w:val="18"/>
          <w:szCs w:val="18"/>
        </w:rPr>
        <w:t xml:space="preserve"> </w:t>
      </w:r>
      <w:r w:rsidR="00DD4DE1">
        <w:rPr>
          <w:sz w:val="18"/>
          <w:szCs w:val="18"/>
        </w:rPr>
        <w:t>w</w:t>
      </w:r>
      <w:r w:rsidR="00DD4DE1" w:rsidRPr="009E1C04">
        <w:rPr>
          <w:sz w:val="18"/>
          <w:szCs w:val="18"/>
        </w:rPr>
        <w:t xml:space="preserve"> zakresie weryfikacji pozostałych warunków </w:t>
      </w:r>
      <w:r>
        <w:rPr>
          <w:sz w:val="18"/>
          <w:szCs w:val="18"/>
        </w:rPr>
        <w:t xml:space="preserve"> </w:t>
      </w:r>
      <w:r w:rsidR="00DD4DE1" w:rsidRPr="009E1C04">
        <w:rPr>
          <w:sz w:val="18"/>
          <w:szCs w:val="18"/>
        </w:rPr>
        <w:t xml:space="preserve">formalnych </w:t>
      </w:r>
      <w:r w:rsidR="00DD4DE1" w:rsidRPr="009E1C04">
        <w:rPr>
          <w:i/>
          <w:sz w:val="18"/>
          <w:szCs w:val="18"/>
        </w:rPr>
        <w:t>Lista sprawdzająca</w:t>
      </w:r>
      <w:r w:rsidR="00DD4DE1" w:rsidRPr="009E1C04">
        <w:rPr>
          <w:sz w:val="18"/>
          <w:szCs w:val="18"/>
        </w:rPr>
        <w:t xml:space="preserve"> nie jest wypełniana.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11E6" w14:textId="7744B74F" w:rsidR="002D0D75" w:rsidRDefault="002D0D75">
    <w:pPr>
      <w:pStyle w:val="Nagwek"/>
    </w:pPr>
    <w:r>
      <w:rPr>
        <w:rFonts w:cs="Arial"/>
        <w:noProof/>
      </w:rPr>
      <w:drawing>
        <wp:inline distT="0" distB="0" distL="0" distR="0" wp14:anchorId="22395A5F" wp14:editId="66732DFB">
          <wp:extent cx="8892540" cy="650240"/>
          <wp:effectExtent l="0" t="0" r="381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7D22"/>
    <w:multiLevelType w:val="hybridMultilevel"/>
    <w:tmpl w:val="A01855F8"/>
    <w:lvl w:ilvl="0" w:tplc="CB5C0AE8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3"/>
  </w:num>
  <w:num w:numId="5">
    <w:abstractNumId w:val="38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9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70A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0D6F61"/>
    <w:rsid w:val="001006E6"/>
    <w:rsid w:val="0010194A"/>
    <w:rsid w:val="00105C6F"/>
    <w:rsid w:val="001153FF"/>
    <w:rsid w:val="0011597D"/>
    <w:rsid w:val="001217FB"/>
    <w:rsid w:val="00123E77"/>
    <w:rsid w:val="00131A0F"/>
    <w:rsid w:val="00144EF5"/>
    <w:rsid w:val="001502FC"/>
    <w:rsid w:val="00160C45"/>
    <w:rsid w:val="00162572"/>
    <w:rsid w:val="001A2845"/>
    <w:rsid w:val="001A3D0A"/>
    <w:rsid w:val="001A520A"/>
    <w:rsid w:val="001A796C"/>
    <w:rsid w:val="001B4233"/>
    <w:rsid w:val="001F3445"/>
    <w:rsid w:val="00202BBE"/>
    <w:rsid w:val="002041D6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0D75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64EC5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25289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06911"/>
    <w:rsid w:val="005326AA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C6F36"/>
    <w:rsid w:val="005E1D83"/>
    <w:rsid w:val="005E2B49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D715D"/>
    <w:rsid w:val="006E5BE8"/>
    <w:rsid w:val="006E7BA3"/>
    <w:rsid w:val="006F770A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3B9C"/>
    <w:rsid w:val="00764B69"/>
    <w:rsid w:val="00767437"/>
    <w:rsid w:val="00776FB8"/>
    <w:rsid w:val="00795482"/>
    <w:rsid w:val="007A3AE2"/>
    <w:rsid w:val="007B436D"/>
    <w:rsid w:val="007B5F8D"/>
    <w:rsid w:val="007C0BD4"/>
    <w:rsid w:val="007C6128"/>
    <w:rsid w:val="007D0E9C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5E4"/>
    <w:rsid w:val="00866E42"/>
    <w:rsid w:val="00882706"/>
    <w:rsid w:val="00884014"/>
    <w:rsid w:val="00890EA3"/>
    <w:rsid w:val="00897D02"/>
    <w:rsid w:val="00897FDD"/>
    <w:rsid w:val="008D15BE"/>
    <w:rsid w:val="008D6DE3"/>
    <w:rsid w:val="008F56CC"/>
    <w:rsid w:val="008F574A"/>
    <w:rsid w:val="009020A7"/>
    <w:rsid w:val="00904D49"/>
    <w:rsid w:val="00920728"/>
    <w:rsid w:val="0092652B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A9D"/>
    <w:rsid w:val="009B6DBC"/>
    <w:rsid w:val="009C278A"/>
    <w:rsid w:val="009C5A50"/>
    <w:rsid w:val="009E1C04"/>
    <w:rsid w:val="009E5AC3"/>
    <w:rsid w:val="009F5C5B"/>
    <w:rsid w:val="00A04479"/>
    <w:rsid w:val="00A07D90"/>
    <w:rsid w:val="00A12152"/>
    <w:rsid w:val="00A12C4E"/>
    <w:rsid w:val="00A316E6"/>
    <w:rsid w:val="00A317A5"/>
    <w:rsid w:val="00A41A33"/>
    <w:rsid w:val="00A45C51"/>
    <w:rsid w:val="00A47F50"/>
    <w:rsid w:val="00A55AC3"/>
    <w:rsid w:val="00A6590C"/>
    <w:rsid w:val="00A65E47"/>
    <w:rsid w:val="00A67CA9"/>
    <w:rsid w:val="00A748B3"/>
    <w:rsid w:val="00A77EF4"/>
    <w:rsid w:val="00A820D3"/>
    <w:rsid w:val="00A843FD"/>
    <w:rsid w:val="00AA0474"/>
    <w:rsid w:val="00AB3042"/>
    <w:rsid w:val="00AC38D8"/>
    <w:rsid w:val="00AC4FA5"/>
    <w:rsid w:val="00AC69DF"/>
    <w:rsid w:val="00AF1B64"/>
    <w:rsid w:val="00AF475D"/>
    <w:rsid w:val="00AF7376"/>
    <w:rsid w:val="00B01AB0"/>
    <w:rsid w:val="00B03E07"/>
    <w:rsid w:val="00B2123D"/>
    <w:rsid w:val="00B40F08"/>
    <w:rsid w:val="00B551A6"/>
    <w:rsid w:val="00B669FA"/>
    <w:rsid w:val="00B959A8"/>
    <w:rsid w:val="00B96D88"/>
    <w:rsid w:val="00BA2BD2"/>
    <w:rsid w:val="00BA6421"/>
    <w:rsid w:val="00BB0224"/>
    <w:rsid w:val="00BB4395"/>
    <w:rsid w:val="00BC1111"/>
    <w:rsid w:val="00BC7E30"/>
    <w:rsid w:val="00BE2B7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D220E"/>
    <w:rsid w:val="00CE06A4"/>
    <w:rsid w:val="00CE69EA"/>
    <w:rsid w:val="00D0299D"/>
    <w:rsid w:val="00D04FC3"/>
    <w:rsid w:val="00D060DC"/>
    <w:rsid w:val="00D109CA"/>
    <w:rsid w:val="00D119CE"/>
    <w:rsid w:val="00D240A2"/>
    <w:rsid w:val="00D33BF3"/>
    <w:rsid w:val="00D467D3"/>
    <w:rsid w:val="00D56664"/>
    <w:rsid w:val="00D659F0"/>
    <w:rsid w:val="00D7233C"/>
    <w:rsid w:val="00D92351"/>
    <w:rsid w:val="00DA0E04"/>
    <w:rsid w:val="00DA2F53"/>
    <w:rsid w:val="00DA53D9"/>
    <w:rsid w:val="00DB003F"/>
    <w:rsid w:val="00DB4143"/>
    <w:rsid w:val="00DB5109"/>
    <w:rsid w:val="00DC120C"/>
    <w:rsid w:val="00DD1914"/>
    <w:rsid w:val="00DD4DE1"/>
    <w:rsid w:val="00DE5F49"/>
    <w:rsid w:val="00DF1617"/>
    <w:rsid w:val="00DF5AAA"/>
    <w:rsid w:val="00DF7DFF"/>
    <w:rsid w:val="00E04560"/>
    <w:rsid w:val="00E16069"/>
    <w:rsid w:val="00E427E4"/>
    <w:rsid w:val="00E4733B"/>
    <w:rsid w:val="00E70EC2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18A"/>
    <w:rsid w:val="00F30A78"/>
    <w:rsid w:val="00F34C4D"/>
    <w:rsid w:val="00F423C2"/>
    <w:rsid w:val="00F43EA1"/>
    <w:rsid w:val="00F5653B"/>
    <w:rsid w:val="00F66AA0"/>
    <w:rsid w:val="00FA1978"/>
    <w:rsid w:val="00FA32CF"/>
    <w:rsid w:val="00FA6455"/>
    <w:rsid w:val="00FB2D5A"/>
    <w:rsid w:val="00FB4D1F"/>
    <w:rsid w:val="00FC5513"/>
    <w:rsid w:val="00FD1E0B"/>
    <w:rsid w:val="00FD6213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FCDACF"/>
  <w15:docId w15:val="{EFB1580D-1DA2-43F7-AE50-BB6DB47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DE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D8F4-FEAC-4442-BCAE-7919387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Lipiór Paweł</cp:lastModifiedBy>
  <cp:revision>27</cp:revision>
  <cp:lastPrinted>2018-06-19T10:25:00Z</cp:lastPrinted>
  <dcterms:created xsi:type="dcterms:W3CDTF">2018-05-21T12:38:00Z</dcterms:created>
  <dcterms:modified xsi:type="dcterms:W3CDTF">2018-07-20T10:48:00Z</dcterms:modified>
</cp:coreProperties>
</file>