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60" w:rsidRDefault="00B27F60" w:rsidP="00EA64B8">
      <w:pPr>
        <w:pStyle w:val="Tekstpodstawowy"/>
        <w:tabs>
          <w:tab w:val="left" w:pos="7797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EA64B8" w:rsidRPr="001572DF" w:rsidRDefault="00432E21" w:rsidP="00EA64B8">
      <w:pPr>
        <w:pStyle w:val="Tekstpodstawowy"/>
        <w:tabs>
          <w:tab w:val="left" w:pos="7797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572DF">
        <w:rPr>
          <w:rFonts w:ascii="Calibri" w:hAnsi="Calibri"/>
          <w:b/>
          <w:sz w:val="22"/>
          <w:szCs w:val="22"/>
        </w:rPr>
        <w:t>UMOW</w:t>
      </w:r>
      <w:r w:rsidR="00EA64B8" w:rsidRPr="001572DF">
        <w:rPr>
          <w:rFonts w:ascii="Calibri" w:hAnsi="Calibri"/>
          <w:b/>
          <w:sz w:val="22"/>
          <w:szCs w:val="22"/>
        </w:rPr>
        <w:t xml:space="preserve">A </w:t>
      </w:r>
    </w:p>
    <w:p w:rsidR="00284473" w:rsidRPr="001572DF" w:rsidRDefault="00EA64B8" w:rsidP="002D1356">
      <w:pPr>
        <w:pStyle w:val="Tekstpodstawowy"/>
        <w:tabs>
          <w:tab w:val="left" w:pos="7797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572DF">
        <w:rPr>
          <w:rFonts w:ascii="Calibri" w:hAnsi="Calibri"/>
          <w:b/>
          <w:sz w:val="22"/>
          <w:szCs w:val="22"/>
        </w:rPr>
        <w:t>zawa</w:t>
      </w:r>
      <w:r w:rsidR="001B72C1" w:rsidRPr="001572DF">
        <w:rPr>
          <w:rFonts w:ascii="Calibri" w:hAnsi="Calibri"/>
          <w:b/>
          <w:sz w:val="22"/>
          <w:szCs w:val="22"/>
        </w:rPr>
        <w:t>rta w Rzeszowie dnia ……</w:t>
      </w:r>
      <w:r w:rsidR="000E79C7" w:rsidRPr="001572DF">
        <w:rPr>
          <w:rFonts w:ascii="Calibri" w:hAnsi="Calibri"/>
          <w:b/>
          <w:sz w:val="22"/>
          <w:szCs w:val="22"/>
        </w:rPr>
        <w:t>…..20…</w:t>
      </w:r>
      <w:r w:rsidR="00305315" w:rsidRPr="001572DF">
        <w:rPr>
          <w:rFonts w:ascii="Calibri" w:hAnsi="Calibri"/>
          <w:b/>
          <w:sz w:val="22"/>
          <w:szCs w:val="22"/>
        </w:rPr>
        <w:t xml:space="preserve"> </w:t>
      </w:r>
      <w:r w:rsidRPr="001572DF">
        <w:rPr>
          <w:rFonts w:ascii="Calibri" w:hAnsi="Calibri"/>
          <w:b/>
          <w:sz w:val="22"/>
          <w:szCs w:val="22"/>
        </w:rPr>
        <w:t>r.</w:t>
      </w:r>
    </w:p>
    <w:p w:rsidR="00F84927" w:rsidRPr="001572DF" w:rsidRDefault="00F84927" w:rsidP="002D135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572DF">
        <w:rPr>
          <w:rFonts w:ascii="Calibri" w:hAnsi="Calibri"/>
          <w:b/>
          <w:sz w:val="22"/>
          <w:szCs w:val="22"/>
        </w:rPr>
        <w:t xml:space="preserve">w sprawie </w:t>
      </w:r>
      <w:r w:rsidR="004C57CB" w:rsidRPr="001572DF">
        <w:rPr>
          <w:rFonts w:ascii="Calibri" w:hAnsi="Calibri"/>
          <w:b/>
          <w:sz w:val="22"/>
          <w:szCs w:val="22"/>
        </w:rPr>
        <w:t>integracji systemu informatycznego Jednostki</w:t>
      </w:r>
      <w:r w:rsidR="0030245C" w:rsidRPr="001572DF">
        <w:rPr>
          <w:rFonts w:ascii="Calibri" w:hAnsi="Calibri"/>
          <w:b/>
          <w:sz w:val="22"/>
          <w:szCs w:val="22"/>
        </w:rPr>
        <w:t xml:space="preserve"> </w:t>
      </w:r>
      <w:r w:rsidR="004C57CB" w:rsidRPr="001572DF">
        <w:rPr>
          <w:rFonts w:ascii="Calibri" w:hAnsi="Calibri"/>
          <w:b/>
          <w:sz w:val="22"/>
          <w:szCs w:val="22"/>
        </w:rPr>
        <w:br/>
      </w:r>
      <w:r w:rsidR="00122CB2" w:rsidRPr="001572DF">
        <w:rPr>
          <w:rFonts w:ascii="Calibri" w:hAnsi="Calibri"/>
          <w:b/>
          <w:sz w:val="22"/>
          <w:szCs w:val="22"/>
        </w:rPr>
        <w:t xml:space="preserve">z </w:t>
      </w:r>
      <w:r w:rsidR="000C43AD" w:rsidRPr="001572DF">
        <w:rPr>
          <w:rFonts w:ascii="Calibri" w:hAnsi="Calibri"/>
          <w:b/>
          <w:sz w:val="22"/>
          <w:szCs w:val="22"/>
        </w:rPr>
        <w:t>Regionalnym Centrum Informacji Medycznej - RC</w:t>
      </w:r>
      <w:r w:rsidR="00122CB2" w:rsidRPr="001572DF">
        <w:rPr>
          <w:rFonts w:ascii="Calibri" w:hAnsi="Calibri"/>
          <w:b/>
          <w:sz w:val="22"/>
          <w:szCs w:val="22"/>
        </w:rPr>
        <w:t>IM</w:t>
      </w:r>
    </w:p>
    <w:p w:rsidR="00C05B0A" w:rsidRPr="001572DF" w:rsidRDefault="00C05B0A" w:rsidP="00C05B0A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:rsidR="00C05B0A" w:rsidRPr="001572DF" w:rsidRDefault="00C05B0A" w:rsidP="00C05B0A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pomiędzy …………………………………………………………………………………………………………………………………………</w:t>
      </w:r>
    </w:p>
    <w:p w:rsidR="00C05B0A" w:rsidRPr="001572DF" w:rsidRDefault="00C05B0A" w:rsidP="00C05B0A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reprezentowanym przez  …………………………………………………………………………………………………</w:t>
      </w:r>
      <w:r w:rsidR="005D3004">
        <w:rPr>
          <w:rFonts w:ascii="Calibri" w:hAnsi="Calibri"/>
          <w:sz w:val="22"/>
          <w:szCs w:val="22"/>
        </w:rPr>
        <w:t>…</w:t>
      </w:r>
      <w:r w:rsidRPr="001572DF">
        <w:rPr>
          <w:rFonts w:ascii="Calibri" w:hAnsi="Calibri"/>
          <w:sz w:val="22"/>
          <w:szCs w:val="22"/>
        </w:rPr>
        <w:t>…………….</w:t>
      </w:r>
    </w:p>
    <w:p w:rsidR="00C05B0A" w:rsidRPr="001572DF" w:rsidRDefault="00C05B0A" w:rsidP="00C05B0A">
      <w:pPr>
        <w:pStyle w:val="Tekstpodstawowy"/>
        <w:spacing w:line="360" w:lineRule="auto"/>
        <w:rPr>
          <w:rFonts w:ascii="Calibri" w:hAnsi="Calibri"/>
          <w:b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zwanym dalej</w:t>
      </w:r>
      <w:r w:rsidRPr="001572DF">
        <w:rPr>
          <w:rFonts w:ascii="Calibri" w:hAnsi="Calibri"/>
          <w:b/>
          <w:sz w:val="22"/>
          <w:szCs w:val="22"/>
        </w:rPr>
        <w:t xml:space="preserve"> Jednostką,</w:t>
      </w:r>
    </w:p>
    <w:p w:rsidR="00C05B0A" w:rsidRPr="001572DF" w:rsidRDefault="00C05B0A" w:rsidP="00C05B0A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a </w:t>
      </w:r>
      <w:r w:rsidR="005D300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Pr="001572DF">
        <w:rPr>
          <w:rFonts w:ascii="Calibri" w:hAnsi="Calibri"/>
          <w:sz w:val="22"/>
          <w:szCs w:val="22"/>
        </w:rPr>
        <w:t xml:space="preserve"> </w:t>
      </w:r>
    </w:p>
    <w:p w:rsidR="00C05B0A" w:rsidRPr="001572DF" w:rsidRDefault="00C05B0A" w:rsidP="00C05B0A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reprezen</w:t>
      </w:r>
      <w:r w:rsidR="005D3004">
        <w:rPr>
          <w:rFonts w:ascii="Calibri" w:hAnsi="Calibri"/>
          <w:sz w:val="22"/>
          <w:szCs w:val="22"/>
        </w:rPr>
        <w:t>towanym przez …………………………………………………………………………………………………..</w:t>
      </w:r>
      <w:r w:rsidRPr="001572DF">
        <w:rPr>
          <w:rFonts w:ascii="Calibri" w:hAnsi="Calibri"/>
          <w:sz w:val="22"/>
          <w:szCs w:val="22"/>
        </w:rPr>
        <w:t xml:space="preserve"> w osobach: </w:t>
      </w:r>
    </w:p>
    <w:p w:rsidR="00C05B0A" w:rsidRPr="001572DF" w:rsidRDefault="00C05B0A" w:rsidP="00C05B0A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5D3004">
        <w:rPr>
          <w:rFonts w:ascii="Calibri" w:hAnsi="Calibri"/>
          <w:sz w:val="22"/>
          <w:szCs w:val="22"/>
        </w:rPr>
        <w:t>……………………</w:t>
      </w:r>
      <w:r w:rsidRPr="001572DF">
        <w:rPr>
          <w:rFonts w:ascii="Calibri" w:hAnsi="Calibri"/>
          <w:sz w:val="22"/>
          <w:szCs w:val="22"/>
        </w:rPr>
        <w:t>…</w:t>
      </w:r>
    </w:p>
    <w:p w:rsidR="00C05B0A" w:rsidRPr="001572DF" w:rsidRDefault="00C05B0A" w:rsidP="00C05B0A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5D3004">
        <w:rPr>
          <w:rFonts w:ascii="Calibri" w:hAnsi="Calibri"/>
          <w:sz w:val="22"/>
          <w:szCs w:val="22"/>
        </w:rPr>
        <w:t>…………………….</w:t>
      </w:r>
      <w:r w:rsidRPr="001572DF">
        <w:rPr>
          <w:rFonts w:ascii="Calibri" w:hAnsi="Calibri"/>
          <w:sz w:val="22"/>
          <w:szCs w:val="22"/>
        </w:rPr>
        <w:t>…</w:t>
      </w:r>
    </w:p>
    <w:p w:rsidR="00C05B0A" w:rsidRPr="001572DF" w:rsidRDefault="00C05B0A" w:rsidP="00C05B0A">
      <w:pPr>
        <w:pStyle w:val="Tekstpodstawowy"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zwanym dalej</w:t>
      </w:r>
      <w:r w:rsidR="005D3004">
        <w:rPr>
          <w:rFonts w:ascii="Calibri" w:hAnsi="Calibri"/>
          <w:b/>
          <w:sz w:val="22"/>
          <w:szCs w:val="22"/>
        </w:rPr>
        <w:t xml:space="preserve"> ………………………………</w:t>
      </w:r>
      <w:r w:rsidRPr="001572DF">
        <w:rPr>
          <w:rFonts w:ascii="Calibri" w:hAnsi="Calibri"/>
          <w:b/>
          <w:sz w:val="22"/>
          <w:szCs w:val="22"/>
        </w:rPr>
        <w:t xml:space="preserve">, </w:t>
      </w:r>
    </w:p>
    <w:p w:rsidR="00C05B0A" w:rsidRPr="001572DF" w:rsidRDefault="00C05B0A" w:rsidP="00C05B0A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zwanymi dalej </w:t>
      </w:r>
      <w:r w:rsidRPr="001572DF">
        <w:rPr>
          <w:rFonts w:ascii="Calibri" w:hAnsi="Calibri"/>
          <w:b/>
          <w:sz w:val="22"/>
          <w:szCs w:val="22"/>
        </w:rPr>
        <w:t xml:space="preserve">Stronami. </w:t>
      </w:r>
    </w:p>
    <w:p w:rsidR="00EC386D" w:rsidRPr="001572DF" w:rsidRDefault="00EC386D" w:rsidP="00A817C8">
      <w:pPr>
        <w:pStyle w:val="Tekstpodstawowy"/>
        <w:autoSpaceDE/>
        <w:autoSpaceDN/>
        <w:spacing w:line="360" w:lineRule="auto"/>
        <w:rPr>
          <w:rFonts w:ascii="Calibri" w:hAnsi="Calibri"/>
          <w:sz w:val="22"/>
          <w:szCs w:val="22"/>
        </w:rPr>
      </w:pPr>
    </w:p>
    <w:p w:rsidR="003463AB" w:rsidRPr="001572DF" w:rsidRDefault="00187282" w:rsidP="00187282">
      <w:pPr>
        <w:pStyle w:val="Tekstpodstawowy"/>
        <w:autoSpaceDE/>
        <w:autoSpaceDN/>
        <w:spacing w:line="360" w:lineRule="auto"/>
        <w:jc w:val="left"/>
        <w:rPr>
          <w:rFonts w:ascii="Calibri" w:hAnsi="Calibri"/>
          <w:b/>
          <w:sz w:val="22"/>
          <w:szCs w:val="22"/>
        </w:rPr>
      </w:pPr>
      <w:r w:rsidRPr="001572DF">
        <w:rPr>
          <w:rFonts w:ascii="Calibri" w:hAnsi="Calibri"/>
          <w:b/>
          <w:sz w:val="22"/>
          <w:szCs w:val="22"/>
        </w:rPr>
        <w:t>Definicje</w:t>
      </w:r>
    </w:p>
    <w:p w:rsidR="00391821" w:rsidRPr="001572DF" w:rsidRDefault="00391821" w:rsidP="003463AB">
      <w:pPr>
        <w:pStyle w:val="Tekstpodstawowy"/>
        <w:autoSpaceDE/>
        <w:autoSpaceDN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C5C34" w:rsidRPr="001572DF" w:rsidRDefault="00E874B8" w:rsidP="002157C9">
      <w:pPr>
        <w:pStyle w:val="Tekstpodstawowy"/>
        <w:numPr>
          <w:ilvl w:val="0"/>
          <w:numId w:val="3"/>
        </w:numPr>
        <w:autoSpaceDE/>
        <w:autoSpaceDN/>
        <w:spacing w:line="276" w:lineRule="auto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/>
          <w:sz w:val="22"/>
          <w:szCs w:val="22"/>
        </w:rPr>
        <w:t>Administrator RCIM</w:t>
      </w:r>
      <w:r w:rsidRPr="001572DF">
        <w:rPr>
          <w:rFonts w:ascii="Calibri" w:hAnsi="Calibri"/>
          <w:sz w:val="22"/>
          <w:szCs w:val="22"/>
        </w:rPr>
        <w:t xml:space="preserve"> – </w:t>
      </w:r>
      <w:r w:rsidRPr="001572DF">
        <w:rPr>
          <w:rFonts w:ascii="Calibri" w:hAnsi="Calibri"/>
          <w:bCs/>
          <w:sz w:val="22"/>
          <w:szCs w:val="22"/>
        </w:rPr>
        <w:t xml:space="preserve">podmiot  świadczący usługi </w:t>
      </w:r>
      <w:r w:rsidR="00083463" w:rsidRPr="001572DF">
        <w:rPr>
          <w:rFonts w:ascii="Calibri" w:hAnsi="Calibri"/>
          <w:bCs/>
          <w:sz w:val="22"/>
          <w:szCs w:val="22"/>
        </w:rPr>
        <w:t xml:space="preserve">utrzymaniowe RCIM </w:t>
      </w:r>
      <w:r w:rsidRPr="001572DF">
        <w:rPr>
          <w:rFonts w:ascii="Calibri" w:hAnsi="Calibri"/>
          <w:bCs/>
          <w:sz w:val="22"/>
          <w:szCs w:val="22"/>
        </w:rPr>
        <w:t xml:space="preserve">i </w:t>
      </w:r>
      <w:r w:rsidR="00083463" w:rsidRPr="001572DF">
        <w:rPr>
          <w:rFonts w:ascii="Calibri" w:hAnsi="Calibri"/>
          <w:bCs/>
          <w:sz w:val="22"/>
          <w:szCs w:val="22"/>
        </w:rPr>
        <w:t xml:space="preserve">usługi </w:t>
      </w:r>
      <w:r w:rsidRPr="001572DF">
        <w:rPr>
          <w:rFonts w:ascii="Calibri" w:hAnsi="Calibri"/>
          <w:bCs/>
          <w:sz w:val="22"/>
          <w:szCs w:val="22"/>
        </w:rPr>
        <w:t>utrzymania integracji RCIM</w:t>
      </w:r>
      <w:r w:rsidR="00083463" w:rsidRPr="001572DF">
        <w:rPr>
          <w:rFonts w:ascii="Calibri" w:hAnsi="Calibri"/>
          <w:bCs/>
          <w:sz w:val="22"/>
          <w:szCs w:val="22"/>
        </w:rPr>
        <w:t xml:space="preserve"> z  systemami informatycznymi Jednostek.</w:t>
      </w:r>
    </w:p>
    <w:p w:rsidR="000C5C34" w:rsidRPr="001572DF" w:rsidRDefault="000C5C34" w:rsidP="000C5C34">
      <w:pPr>
        <w:pStyle w:val="Tekstpodstawowy"/>
        <w:autoSpaceDE/>
        <w:autoSpaceDN/>
        <w:spacing w:line="276" w:lineRule="auto"/>
        <w:rPr>
          <w:rFonts w:ascii="Calibri" w:hAnsi="Calibri"/>
          <w:bCs/>
          <w:sz w:val="22"/>
          <w:szCs w:val="22"/>
        </w:rPr>
      </w:pPr>
    </w:p>
    <w:p w:rsidR="000C5C34" w:rsidRPr="001572DF" w:rsidRDefault="00083463" w:rsidP="002157C9">
      <w:pPr>
        <w:pStyle w:val="Tekstpodstawowy"/>
        <w:numPr>
          <w:ilvl w:val="0"/>
          <w:numId w:val="3"/>
        </w:numPr>
        <w:autoSpaceDE/>
        <w:autoSpaceDN/>
        <w:spacing w:line="276" w:lineRule="auto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/>
          <w:bCs/>
          <w:sz w:val="22"/>
          <w:szCs w:val="22"/>
        </w:rPr>
        <w:lastRenderedPageBreak/>
        <w:t>e-Usługa</w:t>
      </w:r>
      <w:r w:rsidRPr="001572DF">
        <w:rPr>
          <w:rFonts w:ascii="Calibri" w:hAnsi="Calibri"/>
          <w:bCs/>
          <w:sz w:val="22"/>
          <w:szCs w:val="22"/>
        </w:rPr>
        <w:t xml:space="preserve"> – usługa </w:t>
      </w:r>
      <w:r w:rsidR="005819DC" w:rsidRPr="001572DF">
        <w:rPr>
          <w:rFonts w:ascii="Calibri" w:hAnsi="Calibri"/>
          <w:bCs/>
          <w:sz w:val="22"/>
          <w:szCs w:val="22"/>
        </w:rPr>
        <w:t xml:space="preserve">wykorzystywana przez użytkowników </w:t>
      </w:r>
      <w:r w:rsidRPr="001572DF">
        <w:rPr>
          <w:rFonts w:ascii="Calibri" w:hAnsi="Calibri"/>
          <w:bCs/>
          <w:sz w:val="22"/>
          <w:szCs w:val="22"/>
        </w:rPr>
        <w:t>Podkarpackiego Systemu Informacji Medycznej,</w:t>
      </w:r>
      <w:r w:rsidR="005819DC" w:rsidRPr="001572DF">
        <w:rPr>
          <w:rFonts w:ascii="Calibri" w:hAnsi="Calibri"/>
          <w:bCs/>
          <w:sz w:val="22"/>
          <w:szCs w:val="22"/>
        </w:rPr>
        <w:t xml:space="preserve"> polegająca na </w:t>
      </w:r>
      <w:r w:rsidR="00F3578E" w:rsidRPr="001572DF">
        <w:rPr>
          <w:rFonts w:ascii="Calibri" w:hAnsi="Calibri"/>
          <w:bCs/>
          <w:sz w:val="22"/>
          <w:szCs w:val="22"/>
        </w:rPr>
        <w:t>interakcji poprzez sieć telekomunikacyj</w:t>
      </w:r>
      <w:r w:rsidR="008E320C" w:rsidRPr="001572DF">
        <w:rPr>
          <w:rFonts w:ascii="Calibri" w:hAnsi="Calibri"/>
          <w:bCs/>
          <w:sz w:val="22"/>
          <w:szCs w:val="22"/>
        </w:rPr>
        <w:t xml:space="preserve">ną,  </w:t>
      </w:r>
      <w:r w:rsidR="00F3578E" w:rsidRPr="001572DF">
        <w:rPr>
          <w:rFonts w:ascii="Calibri" w:hAnsi="Calibri"/>
          <w:bCs/>
          <w:sz w:val="22"/>
          <w:szCs w:val="22"/>
        </w:rPr>
        <w:t>w tym również Internet</w:t>
      </w:r>
      <w:r w:rsidR="008E320C" w:rsidRPr="001572DF">
        <w:rPr>
          <w:rFonts w:ascii="Calibri" w:hAnsi="Calibri"/>
          <w:bCs/>
          <w:sz w:val="22"/>
          <w:szCs w:val="22"/>
        </w:rPr>
        <w:t>,</w:t>
      </w:r>
      <w:r w:rsidR="00F3578E" w:rsidRPr="001572DF">
        <w:rPr>
          <w:rFonts w:ascii="Calibri" w:hAnsi="Calibri"/>
          <w:bCs/>
          <w:sz w:val="22"/>
          <w:szCs w:val="22"/>
        </w:rPr>
        <w:t xml:space="preserve">  </w:t>
      </w:r>
      <w:r w:rsidR="005819DC" w:rsidRPr="001572DF">
        <w:rPr>
          <w:rFonts w:ascii="Calibri" w:hAnsi="Calibri"/>
          <w:bCs/>
          <w:sz w:val="22"/>
          <w:szCs w:val="22"/>
        </w:rPr>
        <w:t xml:space="preserve">oparta na mechanizmach interoperacyjności pomiędzy </w:t>
      </w:r>
      <w:r w:rsidR="00F3578E" w:rsidRPr="001572DF">
        <w:rPr>
          <w:rFonts w:ascii="Calibri" w:hAnsi="Calibri"/>
          <w:bCs/>
          <w:sz w:val="22"/>
          <w:szCs w:val="22"/>
        </w:rPr>
        <w:t>modułami</w:t>
      </w:r>
      <w:r w:rsidRPr="001572DF">
        <w:rPr>
          <w:rFonts w:ascii="Calibri" w:hAnsi="Calibri"/>
          <w:bCs/>
          <w:sz w:val="22"/>
          <w:szCs w:val="22"/>
        </w:rPr>
        <w:t xml:space="preserve"> oprogramowania aplikacyjnego RCIM</w:t>
      </w:r>
      <w:r w:rsidR="008E320C" w:rsidRPr="001572DF">
        <w:rPr>
          <w:rFonts w:ascii="Calibri" w:hAnsi="Calibri"/>
          <w:bCs/>
          <w:sz w:val="22"/>
          <w:szCs w:val="22"/>
        </w:rPr>
        <w:t xml:space="preserve">, </w:t>
      </w:r>
      <w:r w:rsidR="00F3578E" w:rsidRPr="001572DF">
        <w:rPr>
          <w:rFonts w:ascii="Calibri" w:hAnsi="Calibri"/>
          <w:bCs/>
          <w:sz w:val="22"/>
          <w:szCs w:val="22"/>
        </w:rPr>
        <w:t xml:space="preserve">a  </w:t>
      </w:r>
      <w:r w:rsidR="008E320C" w:rsidRPr="001572DF">
        <w:rPr>
          <w:rFonts w:ascii="Calibri" w:hAnsi="Calibri"/>
          <w:bCs/>
          <w:sz w:val="22"/>
          <w:szCs w:val="22"/>
        </w:rPr>
        <w:t>Systemami i</w:t>
      </w:r>
      <w:r w:rsidRPr="001572DF">
        <w:rPr>
          <w:rFonts w:ascii="Calibri" w:hAnsi="Calibri"/>
          <w:bCs/>
          <w:sz w:val="22"/>
          <w:szCs w:val="22"/>
        </w:rPr>
        <w:t xml:space="preserve">nformatycznymi Jednostek. </w:t>
      </w:r>
      <w:r w:rsidR="000C5C34" w:rsidRPr="001572DF">
        <w:rPr>
          <w:rFonts w:ascii="Calibri" w:hAnsi="Calibri"/>
          <w:bCs/>
          <w:sz w:val="22"/>
          <w:szCs w:val="22"/>
        </w:rPr>
        <w:t>Listę</w:t>
      </w:r>
      <w:r w:rsidRPr="001572DF">
        <w:rPr>
          <w:rFonts w:ascii="Calibri" w:hAnsi="Calibri"/>
          <w:sz w:val="22"/>
          <w:szCs w:val="22"/>
        </w:rPr>
        <w:t xml:space="preserve"> e-Usług </w:t>
      </w:r>
      <w:r w:rsidR="00F3578E" w:rsidRPr="001572DF">
        <w:rPr>
          <w:rFonts w:ascii="Calibri" w:hAnsi="Calibri"/>
          <w:sz w:val="22"/>
          <w:szCs w:val="22"/>
        </w:rPr>
        <w:t>funkcjonują</w:t>
      </w:r>
      <w:r w:rsidR="008E320C" w:rsidRPr="001572DF">
        <w:rPr>
          <w:rFonts w:ascii="Calibri" w:hAnsi="Calibri"/>
          <w:sz w:val="22"/>
          <w:szCs w:val="22"/>
        </w:rPr>
        <w:t>c</w:t>
      </w:r>
      <w:r w:rsidR="00F3578E" w:rsidRPr="001572DF">
        <w:rPr>
          <w:rFonts w:ascii="Calibri" w:hAnsi="Calibri"/>
          <w:sz w:val="22"/>
          <w:szCs w:val="22"/>
        </w:rPr>
        <w:t>ych</w:t>
      </w:r>
      <w:r w:rsidRPr="001572DF">
        <w:rPr>
          <w:rFonts w:ascii="Calibri" w:hAnsi="Calibri"/>
          <w:sz w:val="22"/>
          <w:szCs w:val="22"/>
        </w:rPr>
        <w:t xml:space="preserve"> w ramach PSIM zawarto w Załączniku nr</w:t>
      </w:r>
      <w:r w:rsidR="00DA385E" w:rsidRPr="001572DF">
        <w:rPr>
          <w:rFonts w:ascii="Calibri" w:hAnsi="Calibri"/>
          <w:sz w:val="22"/>
          <w:szCs w:val="22"/>
        </w:rPr>
        <w:t xml:space="preserve"> 1</w:t>
      </w:r>
      <w:r w:rsidR="002625A7" w:rsidRPr="001572DF">
        <w:rPr>
          <w:rFonts w:ascii="Calibri" w:hAnsi="Calibri"/>
          <w:sz w:val="22"/>
          <w:szCs w:val="22"/>
        </w:rPr>
        <w:t>.</w:t>
      </w:r>
    </w:p>
    <w:p w:rsidR="000C5C34" w:rsidRPr="001572DF" w:rsidRDefault="000C5C34" w:rsidP="000C5C34">
      <w:pPr>
        <w:pStyle w:val="Tekstpodstawowy"/>
        <w:autoSpaceDE/>
        <w:autoSpaceDN/>
        <w:spacing w:line="276" w:lineRule="auto"/>
        <w:ind w:left="360"/>
        <w:rPr>
          <w:rFonts w:ascii="Calibri" w:hAnsi="Calibri"/>
          <w:bCs/>
          <w:sz w:val="22"/>
          <w:szCs w:val="22"/>
        </w:rPr>
      </w:pPr>
    </w:p>
    <w:p w:rsidR="00AA48CC" w:rsidRPr="001572DF" w:rsidRDefault="008E320C" w:rsidP="002157C9">
      <w:pPr>
        <w:pStyle w:val="Tekstpodstawowy"/>
        <w:numPr>
          <w:ilvl w:val="0"/>
          <w:numId w:val="3"/>
        </w:numPr>
        <w:autoSpaceDE/>
        <w:autoSpaceDN/>
        <w:spacing w:line="276" w:lineRule="auto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/>
          <w:bCs/>
          <w:sz w:val="22"/>
          <w:szCs w:val="22"/>
        </w:rPr>
        <w:t>Integracja</w:t>
      </w:r>
      <w:r w:rsidRPr="001572DF">
        <w:rPr>
          <w:rFonts w:ascii="Calibri" w:hAnsi="Calibri"/>
          <w:bCs/>
          <w:sz w:val="22"/>
          <w:szCs w:val="22"/>
        </w:rPr>
        <w:t xml:space="preserve"> – prace prowadzone w ramach Projektu własnego,  według uzgodnionego przez Strony zakresu </w:t>
      </w:r>
      <w:r w:rsidR="00A6458C" w:rsidRPr="001572DF">
        <w:rPr>
          <w:rFonts w:ascii="Calibri" w:hAnsi="Calibri"/>
          <w:bCs/>
          <w:sz w:val="22"/>
          <w:szCs w:val="22"/>
        </w:rPr>
        <w:t>w Załączniku</w:t>
      </w:r>
      <w:r w:rsidR="00DA385E" w:rsidRPr="001572DF">
        <w:rPr>
          <w:rFonts w:ascii="Calibri" w:hAnsi="Calibri"/>
          <w:bCs/>
          <w:sz w:val="22"/>
          <w:szCs w:val="22"/>
        </w:rPr>
        <w:t xml:space="preserve"> nr 1</w:t>
      </w:r>
      <w:r w:rsidR="00AA48CC" w:rsidRPr="001572DF">
        <w:rPr>
          <w:rFonts w:ascii="Calibri" w:hAnsi="Calibri"/>
          <w:bCs/>
          <w:sz w:val="22"/>
          <w:szCs w:val="22"/>
        </w:rPr>
        <w:t xml:space="preserve">: </w:t>
      </w:r>
    </w:p>
    <w:p w:rsidR="00AA48CC" w:rsidRPr="001572DF" w:rsidRDefault="002D75DC" w:rsidP="002157C9">
      <w:pPr>
        <w:pStyle w:val="Tekstpodstawowy"/>
        <w:numPr>
          <w:ilvl w:val="0"/>
          <w:numId w:val="17"/>
        </w:numPr>
        <w:autoSpaceDE/>
        <w:autoSpaceDN/>
        <w:spacing w:line="276" w:lineRule="auto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po stronie Jednostki</w:t>
      </w:r>
      <w:r w:rsidR="00AA48CC" w:rsidRPr="001572DF">
        <w:rPr>
          <w:rFonts w:ascii="Calibri" w:hAnsi="Calibri"/>
          <w:bCs/>
          <w:sz w:val="22"/>
          <w:szCs w:val="22"/>
        </w:rPr>
        <w:t xml:space="preserve">: </w:t>
      </w:r>
      <w:r w:rsidR="00A6458C" w:rsidRPr="001572DF">
        <w:rPr>
          <w:rFonts w:ascii="Calibri" w:hAnsi="Calibri"/>
          <w:bCs/>
          <w:sz w:val="22"/>
          <w:szCs w:val="22"/>
        </w:rPr>
        <w:t xml:space="preserve">połączenie </w:t>
      </w:r>
      <w:r w:rsidR="00AA48CC" w:rsidRPr="001572DF">
        <w:rPr>
          <w:rFonts w:ascii="Calibri" w:hAnsi="Calibri"/>
          <w:bCs/>
          <w:sz w:val="22"/>
          <w:szCs w:val="22"/>
        </w:rPr>
        <w:t xml:space="preserve">Systemów Informatycznych Jednostki z RCIM,  </w:t>
      </w:r>
    </w:p>
    <w:p w:rsidR="008E320C" w:rsidRPr="001572DF" w:rsidRDefault="00AA48CC" w:rsidP="002157C9">
      <w:pPr>
        <w:pStyle w:val="Tekstpodstawowy"/>
        <w:numPr>
          <w:ilvl w:val="0"/>
          <w:numId w:val="17"/>
        </w:numPr>
        <w:autoSpaceDE/>
        <w:autoSpaceDN/>
        <w:spacing w:line="276" w:lineRule="auto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 xml:space="preserve">po stronie RCIM (we współpracy z Administratorem RCIM): </w:t>
      </w:r>
      <w:r w:rsidR="008E320C" w:rsidRPr="001572DF">
        <w:rPr>
          <w:rFonts w:ascii="Calibri" w:hAnsi="Calibri"/>
          <w:bCs/>
          <w:sz w:val="22"/>
          <w:szCs w:val="22"/>
        </w:rPr>
        <w:t>wyposażenie Systemu informatycznego Jednostki w rozwiązania funkcjonalne umożliwiające integrację z RCIM i funkcjonowanie e-Usług, w tym również skomunikowanie Systemu Informatycznego Jednostki z RCIM</w:t>
      </w:r>
      <w:r w:rsidR="00A4746D" w:rsidRPr="001572DF">
        <w:rPr>
          <w:rFonts w:ascii="Calibri" w:hAnsi="Calibri"/>
          <w:bCs/>
          <w:sz w:val="22"/>
          <w:szCs w:val="22"/>
        </w:rPr>
        <w:t>, poprzedzone wymaganą konfiguracją, parametryzacją po stronie Jednostki i RCIM oraz testami i wymaganym zasileniem danych RCIM. Rozróżnia się integrację testową i produkcyjną</w:t>
      </w:r>
      <w:r w:rsidR="00F83D97" w:rsidRPr="001572DF">
        <w:rPr>
          <w:rFonts w:ascii="Calibri" w:hAnsi="Calibri"/>
          <w:bCs/>
          <w:sz w:val="22"/>
          <w:szCs w:val="22"/>
        </w:rPr>
        <w:t>.</w:t>
      </w:r>
    </w:p>
    <w:p w:rsidR="008E320C" w:rsidRPr="001572DF" w:rsidRDefault="008E320C" w:rsidP="008E320C">
      <w:pPr>
        <w:pStyle w:val="Tekstpodstawowy"/>
        <w:autoSpaceDE/>
        <w:autoSpaceDN/>
        <w:spacing w:line="276" w:lineRule="auto"/>
        <w:rPr>
          <w:rFonts w:ascii="Calibri" w:hAnsi="Calibri"/>
          <w:bCs/>
          <w:sz w:val="22"/>
          <w:szCs w:val="22"/>
        </w:rPr>
      </w:pPr>
    </w:p>
    <w:p w:rsidR="006356AE" w:rsidRPr="001572DF" w:rsidRDefault="00BB430B" w:rsidP="002157C9">
      <w:pPr>
        <w:pStyle w:val="Tekstpodstawowy"/>
        <w:numPr>
          <w:ilvl w:val="0"/>
          <w:numId w:val="3"/>
        </w:numPr>
        <w:autoSpaceDE/>
        <w:autoSpaceDN/>
        <w:spacing w:line="276" w:lineRule="auto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/>
          <w:sz w:val="22"/>
          <w:szCs w:val="22"/>
        </w:rPr>
        <w:t xml:space="preserve">Interfejs </w:t>
      </w:r>
      <w:r w:rsidR="003464E7" w:rsidRPr="001572DF">
        <w:rPr>
          <w:rFonts w:ascii="Calibri" w:hAnsi="Calibri"/>
          <w:b/>
          <w:sz w:val="22"/>
          <w:szCs w:val="22"/>
        </w:rPr>
        <w:t>integracji r</w:t>
      </w:r>
      <w:r w:rsidRPr="001572DF">
        <w:rPr>
          <w:rFonts w:ascii="Calibri" w:hAnsi="Calibri"/>
          <w:b/>
          <w:sz w:val="22"/>
          <w:szCs w:val="22"/>
        </w:rPr>
        <w:t>egionalnej</w:t>
      </w:r>
      <w:r w:rsidR="00A8722B" w:rsidRPr="001572DF">
        <w:rPr>
          <w:rFonts w:ascii="Calibri" w:hAnsi="Calibri"/>
          <w:b/>
          <w:sz w:val="22"/>
          <w:szCs w:val="22"/>
        </w:rPr>
        <w:t xml:space="preserve"> –</w:t>
      </w:r>
      <w:r w:rsidRPr="001572DF">
        <w:rPr>
          <w:rFonts w:ascii="Calibri" w:hAnsi="Calibri"/>
          <w:sz w:val="22"/>
          <w:szCs w:val="22"/>
        </w:rPr>
        <w:t xml:space="preserve"> </w:t>
      </w:r>
      <w:r w:rsidR="007B4835" w:rsidRPr="001572DF">
        <w:rPr>
          <w:rFonts w:ascii="Calibri" w:hAnsi="Calibri"/>
          <w:sz w:val="22"/>
          <w:szCs w:val="22"/>
        </w:rPr>
        <w:t>komponent szyny u</w:t>
      </w:r>
      <w:r w:rsidR="001A0AB8" w:rsidRPr="001572DF">
        <w:rPr>
          <w:rFonts w:ascii="Calibri" w:hAnsi="Calibri"/>
          <w:sz w:val="22"/>
          <w:szCs w:val="22"/>
        </w:rPr>
        <w:t>sług RC</w:t>
      </w:r>
      <w:r w:rsidR="00A8722B" w:rsidRPr="001572DF">
        <w:rPr>
          <w:rFonts w:ascii="Calibri" w:hAnsi="Calibri"/>
          <w:sz w:val="22"/>
          <w:szCs w:val="22"/>
        </w:rPr>
        <w:t xml:space="preserve">IM, moduł programistyczny </w:t>
      </w:r>
      <w:r w:rsidR="006356AE" w:rsidRPr="001572DF">
        <w:rPr>
          <w:rFonts w:ascii="Calibri" w:hAnsi="Calibri"/>
          <w:sz w:val="22"/>
          <w:szCs w:val="22"/>
        </w:rPr>
        <w:t>umożliwiający integrację Jednostki z RCIM.</w:t>
      </w:r>
    </w:p>
    <w:p w:rsidR="000C5C34" w:rsidRPr="001572DF" w:rsidRDefault="000C5C34" w:rsidP="000C5C34">
      <w:pPr>
        <w:pStyle w:val="Tekstpodstawowy"/>
        <w:autoSpaceDE/>
        <w:autoSpaceDN/>
        <w:spacing w:line="276" w:lineRule="auto"/>
        <w:rPr>
          <w:rFonts w:ascii="Calibri" w:hAnsi="Calibri"/>
          <w:bCs/>
          <w:sz w:val="22"/>
          <w:szCs w:val="22"/>
        </w:rPr>
      </w:pPr>
    </w:p>
    <w:p w:rsidR="006A4A42" w:rsidRPr="001572DF" w:rsidRDefault="006A4A42" w:rsidP="002157C9">
      <w:pPr>
        <w:pStyle w:val="Akapitzlist"/>
        <w:numPr>
          <w:ilvl w:val="0"/>
          <w:numId w:val="3"/>
        </w:numPr>
        <w:jc w:val="both"/>
        <w:rPr>
          <w:bCs/>
        </w:rPr>
      </w:pPr>
      <w:r w:rsidRPr="001572DF">
        <w:rPr>
          <w:b/>
        </w:rPr>
        <w:t xml:space="preserve">Jednostka - </w:t>
      </w:r>
      <w:r w:rsidRPr="001572DF">
        <w:t>Podmiot leczniczy - jest to podmiot świadczący usługi medyczne, realizujący Projekt własny, w ramach którego zostanie przeprowadzona integracja z RCIM. Pojęcie Podmiotu leczniczego należy rozumieć zgodnie z przepisami ustawy z dnia 15 kwietnia 2011r.o działalności leczniczej (</w:t>
      </w:r>
      <w:r w:rsidR="0099054C" w:rsidRPr="001572DF">
        <w:t>t.j. Dz.U. z 2018 r., poz. 2190 z późn. zm.</w:t>
      </w:r>
      <w:r w:rsidRPr="001572DF">
        <w:t>).</w:t>
      </w:r>
    </w:p>
    <w:p w:rsidR="000C5C34" w:rsidRPr="001572DF" w:rsidRDefault="000C5C34" w:rsidP="000C5C34">
      <w:pPr>
        <w:pStyle w:val="Akapitzlist"/>
        <w:jc w:val="both"/>
        <w:rPr>
          <w:bCs/>
        </w:rPr>
      </w:pPr>
    </w:p>
    <w:p w:rsidR="000801C9" w:rsidRPr="001572DF" w:rsidRDefault="000801C9" w:rsidP="002157C9">
      <w:pPr>
        <w:pStyle w:val="Akapitzlist"/>
        <w:numPr>
          <w:ilvl w:val="0"/>
          <w:numId w:val="3"/>
        </w:numPr>
        <w:jc w:val="both"/>
        <w:rPr>
          <w:bCs/>
        </w:rPr>
      </w:pPr>
      <w:r w:rsidRPr="001572DF">
        <w:rPr>
          <w:b/>
          <w:bCs/>
        </w:rPr>
        <w:t xml:space="preserve">Konto </w:t>
      </w:r>
      <w:r w:rsidR="0099054C" w:rsidRPr="001572DF">
        <w:rPr>
          <w:b/>
          <w:bCs/>
        </w:rPr>
        <w:t>p</w:t>
      </w:r>
      <w:r w:rsidRPr="001572DF">
        <w:rPr>
          <w:b/>
          <w:bCs/>
        </w:rPr>
        <w:t>acjenta</w:t>
      </w:r>
      <w:r w:rsidRPr="001572DF">
        <w:rPr>
          <w:bCs/>
        </w:rPr>
        <w:t xml:space="preserve"> – </w:t>
      </w:r>
      <w:r w:rsidR="005819DC" w:rsidRPr="001572DF">
        <w:rPr>
          <w:bCs/>
        </w:rPr>
        <w:t>funkcjonalność Portalu PSIM, umożliwiająca</w:t>
      </w:r>
      <w:r w:rsidR="008901E5" w:rsidRPr="001572DF">
        <w:rPr>
          <w:bCs/>
        </w:rPr>
        <w:t xml:space="preserve"> </w:t>
      </w:r>
      <w:r w:rsidR="00CC570B" w:rsidRPr="001572DF">
        <w:rPr>
          <w:bCs/>
        </w:rPr>
        <w:t>uwierzytelnianie (identyfikację</w:t>
      </w:r>
      <w:r w:rsidR="00BF4B41" w:rsidRPr="001572DF">
        <w:rPr>
          <w:bCs/>
        </w:rPr>
        <w:t>)</w:t>
      </w:r>
      <w:r w:rsidR="00CC570B" w:rsidRPr="001572DF">
        <w:rPr>
          <w:bCs/>
        </w:rPr>
        <w:t xml:space="preserve"> użytkownika</w:t>
      </w:r>
      <w:r w:rsidR="00502832" w:rsidRPr="001572DF">
        <w:rPr>
          <w:bCs/>
        </w:rPr>
        <w:t xml:space="preserve">. </w:t>
      </w:r>
      <w:r w:rsidR="005819DC" w:rsidRPr="001572DF">
        <w:rPr>
          <w:bCs/>
        </w:rPr>
        <w:t xml:space="preserve"> </w:t>
      </w:r>
      <w:r w:rsidR="00502832" w:rsidRPr="001572DF">
        <w:rPr>
          <w:bCs/>
        </w:rPr>
        <w:t>W</w:t>
      </w:r>
      <w:r w:rsidR="005819DC" w:rsidRPr="001572DF">
        <w:rPr>
          <w:bCs/>
        </w:rPr>
        <w:t xml:space="preserve"> celu </w:t>
      </w:r>
      <w:r w:rsidR="00502832" w:rsidRPr="001572DF">
        <w:rPr>
          <w:bCs/>
        </w:rPr>
        <w:t xml:space="preserve">dopuszczenia do korzystania  z </w:t>
      </w:r>
      <w:r w:rsidRPr="001572DF">
        <w:rPr>
          <w:bCs/>
        </w:rPr>
        <w:t>e-</w:t>
      </w:r>
      <w:r w:rsidR="005819DC" w:rsidRPr="001572DF">
        <w:rPr>
          <w:bCs/>
        </w:rPr>
        <w:t>Usług</w:t>
      </w:r>
      <w:r w:rsidR="00502832" w:rsidRPr="001572DF">
        <w:rPr>
          <w:bCs/>
        </w:rPr>
        <w:t xml:space="preserve">, wymagana jest </w:t>
      </w:r>
      <w:r w:rsidR="00CC570B" w:rsidRPr="001572DF">
        <w:rPr>
          <w:bCs/>
        </w:rPr>
        <w:t xml:space="preserve"> weryfikacja tożsamości użytkownika</w:t>
      </w:r>
      <w:r w:rsidR="00502832" w:rsidRPr="001572DF">
        <w:rPr>
          <w:bCs/>
        </w:rPr>
        <w:t xml:space="preserve"> Konta pacjenta.</w:t>
      </w:r>
    </w:p>
    <w:p w:rsidR="008F5D20" w:rsidRPr="001572DF" w:rsidRDefault="008F5D20" w:rsidP="008F5D20">
      <w:pPr>
        <w:pStyle w:val="Akapitzlist"/>
        <w:jc w:val="both"/>
        <w:rPr>
          <w:bCs/>
        </w:rPr>
      </w:pPr>
    </w:p>
    <w:p w:rsidR="000C5C34" w:rsidRPr="001572DF" w:rsidRDefault="000C5C34" w:rsidP="002D75DC">
      <w:pPr>
        <w:pStyle w:val="Akapitzlist"/>
        <w:numPr>
          <w:ilvl w:val="0"/>
          <w:numId w:val="3"/>
        </w:numPr>
        <w:jc w:val="both"/>
      </w:pPr>
      <w:r w:rsidRPr="001572DF">
        <w:rPr>
          <w:b/>
        </w:rPr>
        <w:t xml:space="preserve">Podkarpacki System Informacji Medycznej  (PSIM) </w:t>
      </w:r>
      <w:r w:rsidRPr="001572DF">
        <w:t>– platfo</w:t>
      </w:r>
      <w:r w:rsidR="002D75DC" w:rsidRPr="001572DF">
        <w:t>rma regionalna składająca się z </w:t>
      </w:r>
      <w:r w:rsidRPr="001572DF">
        <w:t xml:space="preserve">Systemów informatycznych Jednostek oraz  komponentu integrującego – RCIM, </w:t>
      </w:r>
      <w:r w:rsidR="002D75DC" w:rsidRPr="001572DF">
        <w:t>wraz z e-u</w:t>
      </w:r>
      <w:r w:rsidRPr="001572DF">
        <w:t xml:space="preserve">sługami wymienionym w Załączniku nr </w:t>
      </w:r>
      <w:r w:rsidR="002625A7" w:rsidRPr="001572DF">
        <w:t>1.</w:t>
      </w:r>
    </w:p>
    <w:p w:rsidR="000C5C34" w:rsidRPr="001572DF" w:rsidRDefault="000C5C34" w:rsidP="000C5C34">
      <w:pPr>
        <w:pStyle w:val="Akapitzlist"/>
        <w:ind w:left="360"/>
        <w:jc w:val="both"/>
      </w:pPr>
    </w:p>
    <w:p w:rsidR="000C5C34" w:rsidRPr="001572DF" w:rsidRDefault="000C5C34" w:rsidP="002157C9">
      <w:pPr>
        <w:pStyle w:val="Akapitzlist"/>
        <w:numPr>
          <w:ilvl w:val="0"/>
          <w:numId w:val="3"/>
        </w:numPr>
        <w:jc w:val="both"/>
      </w:pPr>
      <w:r w:rsidRPr="001572DF">
        <w:rPr>
          <w:b/>
        </w:rPr>
        <w:t>Regionalne Centrum Informacji Medycznej  (RCIM</w:t>
      </w:r>
      <w:r w:rsidRPr="001572DF">
        <w:t>) –  część składowa  PSIM – element integrujący - zapewniająca zintegrowanie systemów tele</w:t>
      </w:r>
      <w:r w:rsidR="002D75DC" w:rsidRPr="001572DF">
        <w:t>informatycznych usługodawców  w celu wykorzystania e-u</w:t>
      </w:r>
      <w:r w:rsidRPr="001572DF">
        <w:t>sług PSIM.</w:t>
      </w:r>
    </w:p>
    <w:p w:rsidR="004066A2" w:rsidRPr="001572DF" w:rsidRDefault="004066A2" w:rsidP="00542EDE">
      <w:pPr>
        <w:pStyle w:val="Akapitzlist"/>
        <w:jc w:val="both"/>
      </w:pPr>
    </w:p>
    <w:p w:rsidR="00391821" w:rsidRPr="001572DF" w:rsidRDefault="00391821" w:rsidP="00557EE6">
      <w:pPr>
        <w:pStyle w:val="Akapitzlist"/>
        <w:numPr>
          <w:ilvl w:val="0"/>
          <w:numId w:val="3"/>
        </w:numPr>
        <w:jc w:val="both"/>
      </w:pPr>
      <w:r w:rsidRPr="001572DF">
        <w:rPr>
          <w:b/>
        </w:rPr>
        <w:t xml:space="preserve">Projekt własny - </w:t>
      </w:r>
      <w:r w:rsidRPr="001572DF">
        <w:t>projekt realizowany przez Jednostkę, umożliwiający integrację Systemu informatycznego Jednostki z RCIM.</w:t>
      </w:r>
      <w:r w:rsidR="00557EE6" w:rsidRPr="001572DF">
        <w:t xml:space="preserve"> Projekt własny może być realizowany w ramach projektu, dofinansowanego ze środków Europejskiego Funduszu Rozwoju Regionalnego, w ramach osi priorytetowej II Cyfrowe Podkarpackie, działanie 2.1 Podniesienie efektywności i dostępności e-usług – Projekty z zakresu wdrożenia e-usług dostępnych w ramach Podkarpackiego Systemu Informacji Medycznej (PSIM), Regionalnego Programu Operacyjnego Województwa Podkarpackiego na lata 2014-2020 (nr naboru: RPPK.02.01.00-IZ.00-18-003/19).</w:t>
      </w:r>
    </w:p>
    <w:p w:rsidR="000C5C34" w:rsidRPr="001572DF" w:rsidRDefault="000C5C34" w:rsidP="000C5C34">
      <w:pPr>
        <w:pStyle w:val="Akapitzlist"/>
        <w:ind w:left="0"/>
        <w:jc w:val="both"/>
      </w:pPr>
    </w:p>
    <w:p w:rsidR="00294EAD" w:rsidRPr="001572DF" w:rsidRDefault="00294EAD" w:rsidP="002157C9">
      <w:pPr>
        <w:pStyle w:val="Akapitzlist"/>
        <w:numPr>
          <w:ilvl w:val="0"/>
          <w:numId w:val="3"/>
        </w:numPr>
        <w:jc w:val="both"/>
      </w:pPr>
      <w:r w:rsidRPr="001572DF">
        <w:rPr>
          <w:b/>
        </w:rPr>
        <w:t xml:space="preserve">Dokumentacja interfejsów integracji regionalnej </w:t>
      </w:r>
      <w:r w:rsidRPr="001572DF">
        <w:t>– dokumentacja techniczna sporządzona przez Asseco Poland S.A. w ramach umowy na budo</w:t>
      </w:r>
      <w:r w:rsidR="002D75DC" w:rsidRPr="001572DF">
        <w:t>wę PSIM</w:t>
      </w:r>
      <w:r w:rsidRPr="001572DF">
        <w:t xml:space="preserve">, </w:t>
      </w:r>
      <w:r w:rsidR="00542EDE" w:rsidRPr="001572DF">
        <w:t>specyfikująca warunki</w:t>
      </w:r>
      <w:r w:rsidRPr="001572DF">
        <w:t xml:space="preserve"> </w:t>
      </w:r>
      <w:r w:rsidR="00542EDE" w:rsidRPr="001572DF">
        <w:t>wykonania</w:t>
      </w:r>
      <w:r w:rsidRPr="001572DF">
        <w:t xml:space="preserve"> interfejsów integracyjnych ł</w:t>
      </w:r>
      <w:r w:rsidR="00542EDE" w:rsidRPr="001572DF">
        <w:t>ączących i integrujących System</w:t>
      </w:r>
      <w:r w:rsidRPr="001572DF">
        <w:t xml:space="preserve"> informatyczny Jednostki z RCIM.</w:t>
      </w:r>
    </w:p>
    <w:p w:rsidR="00294EAD" w:rsidRPr="001572DF" w:rsidRDefault="00294EAD" w:rsidP="008901E5">
      <w:pPr>
        <w:pStyle w:val="Akapitzlist"/>
        <w:ind w:left="360"/>
        <w:jc w:val="both"/>
      </w:pPr>
    </w:p>
    <w:p w:rsidR="00167490" w:rsidRPr="001572DF" w:rsidRDefault="00167490" w:rsidP="002157C9">
      <w:pPr>
        <w:pStyle w:val="Akapitzlist"/>
        <w:numPr>
          <w:ilvl w:val="0"/>
          <w:numId w:val="3"/>
        </w:numPr>
        <w:jc w:val="both"/>
      </w:pPr>
      <w:r w:rsidRPr="001572DF">
        <w:rPr>
          <w:b/>
        </w:rPr>
        <w:t xml:space="preserve">Rejestr Zgód i Sprzeciwów – </w:t>
      </w:r>
      <w:r w:rsidRPr="001572DF">
        <w:t>jest to rejestr regionalny</w:t>
      </w:r>
      <w:r w:rsidR="0099054C" w:rsidRPr="001572DF">
        <w:t xml:space="preserve"> zawierający zgody i sprzeciwy p</w:t>
      </w:r>
      <w:r w:rsidRPr="001572DF">
        <w:t xml:space="preserve">acjentów na wymianę dokumentacji medycznej w ramach PSIM. Rejestr Zgód i Sprzeciwów obsługiwany jest przez </w:t>
      </w:r>
      <w:r w:rsidR="00542EDE" w:rsidRPr="001572DF">
        <w:t>Jednostkę</w:t>
      </w:r>
      <w:r w:rsidRPr="001572DF">
        <w:t>.</w:t>
      </w:r>
    </w:p>
    <w:p w:rsidR="00F500BF" w:rsidRPr="001572DF" w:rsidRDefault="00F500BF" w:rsidP="00F500BF">
      <w:pPr>
        <w:pStyle w:val="Akapitzlist"/>
        <w:ind w:left="0"/>
        <w:jc w:val="both"/>
      </w:pPr>
    </w:p>
    <w:p w:rsidR="00761FD9" w:rsidRPr="001572DF" w:rsidRDefault="00761FD9" w:rsidP="002157C9">
      <w:pPr>
        <w:pStyle w:val="Akapitzlist"/>
        <w:numPr>
          <w:ilvl w:val="0"/>
          <w:numId w:val="3"/>
        </w:numPr>
        <w:jc w:val="both"/>
      </w:pPr>
      <w:r w:rsidRPr="001572DF">
        <w:rPr>
          <w:b/>
        </w:rPr>
        <w:lastRenderedPageBreak/>
        <w:t xml:space="preserve">Ustawa „o SIM” </w:t>
      </w:r>
      <w:r w:rsidRPr="001572DF">
        <w:t xml:space="preserve"> - Ustawa z dnia 28 kwietnia 2011 r. o systemie informacj</w:t>
      </w:r>
      <w:r w:rsidR="007B4835" w:rsidRPr="001572DF">
        <w:t>i w ochronie zdrowia, Dz.U. 2019 poz. 408</w:t>
      </w:r>
      <w:r w:rsidRPr="001572DF">
        <w:t xml:space="preserve"> z. późn. zm.</w:t>
      </w:r>
    </w:p>
    <w:p w:rsidR="00CD3363" w:rsidRPr="001572DF" w:rsidRDefault="00CD3363" w:rsidP="00CD3363">
      <w:pPr>
        <w:pStyle w:val="Akapitzlist"/>
      </w:pPr>
    </w:p>
    <w:p w:rsidR="00CD3363" w:rsidRPr="001572DF" w:rsidRDefault="00CD3363" w:rsidP="002157C9">
      <w:pPr>
        <w:pStyle w:val="Akapitzlist"/>
        <w:numPr>
          <w:ilvl w:val="0"/>
          <w:numId w:val="3"/>
        </w:numPr>
        <w:jc w:val="both"/>
      </w:pPr>
      <w:r w:rsidRPr="001572DF">
        <w:rPr>
          <w:b/>
        </w:rPr>
        <w:t>Wynagrodzenie</w:t>
      </w:r>
      <w:r w:rsidRPr="001572DF">
        <w:t>- ryczałtowa opłata płatna przez Je</w:t>
      </w:r>
      <w:r w:rsidR="002D75DC" w:rsidRPr="001572DF">
        <w:t>dnostkę, za usługi utrzymania i </w:t>
      </w:r>
      <w:r w:rsidRPr="001572DF">
        <w:t xml:space="preserve">świadczenia usług administracji IT dla RCIM, zgodnie z Modelem finansowania </w:t>
      </w:r>
      <w:r w:rsidR="0033287E" w:rsidRPr="001572DF">
        <w:t>RCIM stanowiący</w:t>
      </w:r>
      <w:r w:rsidR="00277F00" w:rsidRPr="001572DF">
        <w:t xml:space="preserve"> Załącznik nr 2</w:t>
      </w:r>
      <w:r w:rsidRPr="001572DF">
        <w:t>.</w:t>
      </w:r>
    </w:p>
    <w:p w:rsidR="00F500BF" w:rsidRPr="001572DF" w:rsidRDefault="00F500BF" w:rsidP="00F500BF">
      <w:pPr>
        <w:pStyle w:val="Akapitzlist"/>
        <w:ind w:left="0"/>
        <w:jc w:val="both"/>
      </w:pPr>
    </w:p>
    <w:p w:rsidR="00391821" w:rsidRPr="001572DF" w:rsidRDefault="00391821" w:rsidP="002157C9">
      <w:pPr>
        <w:pStyle w:val="Akapitzlist"/>
        <w:numPr>
          <w:ilvl w:val="0"/>
          <w:numId w:val="3"/>
        </w:numPr>
        <w:jc w:val="both"/>
      </w:pPr>
      <w:r w:rsidRPr="001572DF">
        <w:rPr>
          <w:b/>
        </w:rPr>
        <w:t xml:space="preserve">System informatyczny Jednostki - system teleinformatyczny usługodawcy – </w:t>
      </w:r>
      <w:r w:rsidR="00761FD9" w:rsidRPr="001572DF">
        <w:t>zgodnie z art. 11 U</w:t>
      </w:r>
      <w:r w:rsidRPr="001572DF">
        <w:t xml:space="preserve">stawy </w:t>
      </w:r>
      <w:r w:rsidR="00761FD9" w:rsidRPr="001572DF">
        <w:t xml:space="preserve">„o SIM” </w:t>
      </w:r>
      <w:r w:rsidRPr="001572DF">
        <w:t>system w którym usługodawca:</w:t>
      </w:r>
    </w:p>
    <w:p w:rsidR="00391821" w:rsidRPr="001572DF" w:rsidRDefault="00391821" w:rsidP="002157C9">
      <w:pPr>
        <w:pStyle w:val="Akapitzlist"/>
        <w:numPr>
          <w:ilvl w:val="1"/>
          <w:numId w:val="22"/>
        </w:numPr>
        <w:jc w:val="both"/>
      </w:pPr>
      <w:r w:rsidRPr="001572DF">
        <w:t xml:space="preserve">przechowuje dane medyczne zawarte w elektronicznej dokumentacji medycznej, </w:t>
      </w:r>
      <w:r w:rsidRPr="001572DF">
        <w:br/>
        <w:t>w tym dane osobowe i jednostkowe dane medyczne, zgromadzone  w systemie teleinformatycznym usługodawcy, udostępniane za pośrednictwem SIM,</w:t>
      </w:r>
    </w:p>
    <w:p w:rsidR="00391821" w:rsidRPr="001572DF" w:rsidRDefault="00391821" w:rsidP="002157C9">
      <w:pPr>
        <w:pStyle w:val="Akapitzlist"/>
        <w:numPr>
          <w:ilvl w:val="1"/>
          <w:numId w:val="22"/>
        </w:numPr>
        <w:jc w:val="both"/>
      </w:pPr>
      <w:r w:rsidRPr="001572DF">
        <w:t>wspiera funkcjonowanie podmiotu leczniczego.</w:t>
      </w:r>
    </w:p>
    <w:p w:rsidR="009E3683" w:rsidRPr="001572DF" w:rsidRDefault="009E3683" w:rsidP="009E3683">
      <w:pPr>
        <w:pStyle w:val="Akapitzlist"/>
        <w:ind w:left="1440"/>
        <w:jc w:val="both"/>
      </w:pPr>
    </w:p>
    <w:p w:rsidR="000C5C34" w:rsidRPr="001572DF" w:rsidRDefault="000C5C34" w:rsidP="000C5C34">
      <w:pPr>
        <w:pStyle w:val="Akapitzlist"/>
        <w:jc w:val="both"/>
      </w:pPr>
    </w:p>
    <w:p w:rsidR="000C5C34" w:rsidRPr="001572DF" w:rsidRDefault="002625A7" w:rsidP="002625A7">
      <w:pPr>
        <w:pStyle w:val="Akapitzlist"/>
        <w:jc w:val="center"/>
        <w:rPr>
          <w:b/>
        </w:rPr>
      </w:pPr>
      <w:r w:rsidRPr="001572DF">
        <w:br w:type="page"/>
      </w:r>
      <w:r w:rsidR="000C5C34" w:rsidRPr="001572DF">
        <w:rPr>
          <w:b/>
        </w:rPr>
        <w:lastRenderedPageBreak/>
        <w:t>Preambuła</w:t>
      </w:r>
    </w:p>
    <w:p w:rsidR="0038082B" w:rsidRPr="001572DF" w:rsidRDefault="0038082B" w:rsidP="002157C9">
      <w:pPr>
        <w:pStyle w:val="Tekstpodstawowy"/>
        <w:numPr>
          <w:ilvl w:val="0"/>
          <w:numId w:val="5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Zawierając niniejszą Umowę, strony mają na uwadze:</w:t>
      </w:r>
    </w:p>
    <w:p w:rsidR="0038082B" w:rsidRPr="001572DF" w:rsidRDefault="0038082B" w:rsidP="002157C9">
      <w:pPr>
        <w:pStyle w:val="Akapitzlist"/>
        <w:numPr>
          <w:ilvl w:val="0"/>
          <w:numId w:val="14"/>
        </w:numPr>
        <w:jc w:val="both"/>
      </w:pPr>
      <w:r w:rsidRPr="001572DF">
        <w:t>zamiar zrealizowania przez Jednostkę Projektu własnego, dotyczącego Systemu informatycznego Jednostki,</w:t>
      </w:r>
    </w:p>
    <w:p w:rsidR="0038082B" w:rsidRPr="001572DF" w:rsidRDefault="0038082B" w:rsidP="002157C9">
      <w:pPr>
        <w:pStyle w:val="Akapitzlist"/>
        <w:numPr>
          <w:ilvl w:val="0"/>
          <w:numId w:val="14"/>
        </w:numPr>
        <w:jc w:val="both"/>
      </w:pPr>
      <w:r w:rsidRPr="001572DF">
        <w:t>Uchwałę nr 22/507/19 Zarządu Województwa Podkarpac</w:t>
      </w:r>
      <w:r w:rsidR="002D75DC" w:rsidRPr="001572DF">
        <w:t>kiego z dnia 12 lutego 2019r. w </w:t>
      </w:r>
      <w:r w:rsidRPr="001572DF">
        <w:t>sprawie Rekomendacji Województwa Podkarpackiego w obszarze e-Zdrowia na lata 2020-2025,</w:t>
      </w:r>
    </w:p>
    <w:p w:rsidR="000C5C34" w:rsidRPr="001572DF" w:rsidRDefault="0038082B" w:rsidP="00757EED">
      <w:pPr>
        <w:pStyle w:val="Akapitzlist"/>
        <w:numPr>
          <w:ilvl w:val="0"/>
          <w:numId w:val="14"/>
        </w:numPr>
        <w:jc w:val="both"/>
      </w:pPr>
      <w:r w:rsidRPr="001572DF">
        <w:t>rekomendowanie Jednostki przez</w:t>
      </w:r>
      <w:r w:rsidRPr="001572DF">
        <w:rPr>
          <w:rStyle w:val="Odwoanieprzypisudolnego"/>
          <w:b/>
          <w:sz w:val="24"/>
        </w:rPr>
        <w:footnoteReference w:id="1"/>
      </w:r>
      <w:r w:rsidRPr="001572DF">
        <w:t xml:space="preserve"> ……………………………………………….…………….……………………,</w:t>
      </w:r>
    </w:p>
    <w:p w:rsidR="0038082B" w:rsidRPr="001572DF" w:rsidRDefault="0038082B" w:rsidP="002157C9">
      <w:pPr>
        <w:pStyle w:val="Tekstpodstawowy"/>
        <w:numPr>
          <w:ilvl w:val="0"/>
          <w:numId w:val="5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Podkarpacki System Informacji Medycznej jest wspólnym dobrem mieszkańców województwa podkarpackiego.</w:t>
      </w:r>
    </w:p>
    <w:p w:rsidR="0038082B" w:rsidRPr="001572DF" w:rsidRDefault="0038082B" w:rsidP="002157C9">
      <w:pPr>
        <w:pStyle w:val="Tekstpodstawowy"/>
        <w:numPr>
          <w:ilvl w:val="0"/>
          <w:numId w:val="5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Beneficjentami  współpracy pomiędzy Stronami są mieszkańcy województwa podkarpackiego, podmioty lecznicze i jednostki samorządu terytorialnego, sprawujące nadzór właścicielski nad podmiotami leczniczymi.</w:t>
      </w:r>
    </w:p>
    <w:p w:rsidR="002D75DC" w:rsidRPr="001572DF" w:rsidRDefault="0038082B" w:rsidP="002D75DC">
      <w:pPr>
        <w:pStyle w:val="Tekstpodstawowy"/>
        <w:numPr>
          <w:ilvl w:val="0"/>
          <w:numId w:val="5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Regionalne Centrum Informacji Medycznej oraz Systemy informatyczne Jednostek, będą rozwijane i dostosowywane do potrzeb beneficjentów, odpowiednio do zmieniającego się prawa oraz rekomendacji i wymogów współpracy z rozwiązani</w:t>
      </w:r>
      <w:r w:rsidR="002D75DC" w:rsidRPr="001572DF">
        <w:rPr>
          <w:rFonts w:ascii="Calibri" w:hAnsi="Calibri"/>
          <w:sz w:val="22"/>
          <w:szCs w:val="22"/>
        </w:rPr>
        <w:t xml:space="preserve">ami centralnymi w obszarze </w:t>
      </w:r>
    </w:p>
    <w:p w:rsidR="0038082B" w:rsidRPr="001572DF" w:rsidRDefault="002D75DC" w:rsidP="002D75DC">
      <w:pPr>
        <w:pStyle w:val="Tekstpodstawowy"/>
        <w:autoSpaceDE/>
        <w:autoSpaceDN/>
        <w:spacing w:line="360" w:lineRule="auto"/>
        <w:ind w:left="644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e-z</w:t>
      </w:r>
      <w:r w:rsidR="0038082B" w:rsidRPr="001572DF">
        <w:rPr>
          <w:rFonts w:ascii="Calibri" w:hAnsi="Calibri"/>
          <w:sz w:val="22"/>
          <w:szCs w:val="22"/>
        </w:rPr>
        <w:t xml:space="preserve">drowia. </w:t>
      </w:r>
    </w:p>
    <w:p w:rsidR="0038082B" w:rsidRPr="001572DF" w:rsidRDefault="0038082B" w:rsidP="002D75DC">
      <w:pPr>
        <w:pStyle w:val="Tekstpodstawowy"/>
        <w:numPr>
          <w:ilvl w:val="0"/>
          <w:numId w:val="5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Strony zakładają uzyskanie rezultatu w postaci współdziałania również w zakresie budowania pozytywnego wizerunku regio</w:t>
      </w:r>
      <w:r w:rsidR="002D75DC" w:rsidRPr="001572DF">
        <w:rPr>
          <w:rFonts w:ascii="Calibri" w:hAnsi="Calibri"/>
          <w:sz w:val="22"/>
          <w:szCs w:val="22"/>
        </w:rPr>
        <w:t>nalnych rozwiązań w obszarze e-z</w:t>
      </w:r>
      <w:r w:rsidRPr="001572DF">
        <w:rPr>
          <w:rFonts w:ascii="Calibri" w:hAnsi="Calibri"/>
          <w:sz w:val="22"/>
          <w:szCs w:val="22"/>
        </w:rPr>
        <w:t>drowia.</w:t>
      </w:r>
    </w:p>
    <w:p w:rsidR="0038082B" w:rsidRPr="001572DF" w:rsidRDefault="0038082B" w:rsidP="0038082B">
      <w:pPr>
        <w:pStyle w:val="Tekstpodstawowy"/>
        <w:autoSpaceDE/>
        <w:autoSpaceDN/>
        <w:spacing w:line="360" w:lineRule="auto"/>
        <w:rPr>
          <w:rFonts w:ascii="Calibri" w:hAnsi="Calibri"/>
          <w:sz w:val="22"/>
          <w:szCs w:val="22"/>
        </w:rPr>
      </w:pPr>
    </w:p>
    <w:p w:rsidR="003463AB" w:rsidRPr="001572DF" w:rsidRDefault="003463AB" w:rsidP="003463AB">
      <w:pPr>
        <w:pStyle w:val="wUmowach"/>
        <w:spacing w:line="360" w:lineRule="auto"/>
        <w:rPr>
          <w:rFonts w:ascii="Calibri" w:hAnsi="Calibri"/>
          <w:sz w:val="22"/>
          <w:szCs w:val="22"/>
        </w:rPr>
      </w:pPr>
    </w:p>
    <w:p w:rsidR="000D1224" w:rsidRPr="001572DF" w:rsidRDefault="0033287E" w:rsidP="002157C9">
      <w:pPr>
        <w:pStyle w:val="Tekstpodstawowy"/>
        <w:numPr>
          <w:ilvl w:val="0"/>
          <w:numId w:val="16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Strony zawierają niniejszą U</w:t>
      </w:r>
      <w:r w:rsidR="008E69B1" w:rsidRPr="001572DF">
        <w:rPr>
          <w:rFonts w:ascii="Calibri" w:hAnsi="Calibri"/>
          <w:sz w:val="22"/>
          <w:szCs w:val="22"/>
        </w:rPr>
        <w:t>mowę</w:t>
      </w:r>
      <w:r w:rsidR="008D6516" w:rsidRPr="001572DF">
        <w:rPr>
          <w:rFonts w:ascii="Calibri" w:hAnsi="Calibri"/>
          <w:sz w:val="22"/>
          <w:szCs w:val="22"/>
        </w:rPr>
        <w:t xml:space="preserve"> </w:t>
      </w:r>
      <w:r w:rsidR="002D75DC" w:rsidRPr="001572DF">
        <w:rPr>
          <w:rFonts w:ascii="Calibri" w:hAnsi="Calibri"/>
          <w:sz w:val="22"/>
          <w:szCs w:val="22"/>
        </w:rPr>
        <w:t xml:space="preserve">na czas </w:t>
      </w:r>
      <w:r w:rsidR="00A404F1" w:rsidRPr="001572DF">
        <w:rPr>
          <w:rFonts w:ascii="Calibri" w:hAnsi="Calibri"/>
          <w:sz w:val="22"/>
          <w:szCs w:val="22"/>
        </w:rPr>
        <w:t>nieokreślony,</w:t>
      </w:r>
      <w:r w:rsidR="008D6516" w:rsidRPr="001572DF">
        <w:rPr>
          <w:rFonts w:ascii="Calibri" w:hAnsi="Calibri"/>
          <w:sz w:val="22"/>
          <w:szCs w:val="22"/>
        </w:rPr>
        <w:t xml:space="preserve"> </w:t>
      </w:r>
      <w:r w:rsidR="008E69B1" w:rsidRPr="001572DF">
        <w:rPr>
          <w:rFonts w:ascii="Calibri" w:hAnsi="Calibri"/>
          <w:sz w:val="22"/>
          <w:szCs w:val="22"/>
        </w:rPr>
        <w:t>m</w:t>
      </w:r>
      <w:r w:rsidR="001D425C" w:rsidRPr="001572DF">
        <w:rPr>
          <w:rFonts w:ascii="Calibri" w:hAnsi="Calibri"/>
          <w:sz w:val="22"/>
          <w:szCs w:val="22"/>
        </w:rPr>
        <w:t xml:space="preserve">ając na uwadze ułatwienie dostępu do usług zdrowotnych </w:t>
      </w:r>
      <w:r w:rsidR="00842B04" w:rsidRPr="001572DF">
        <w:rPr>
          <w:rFonts w:ascii="Calibri" w:hAnsi="Calibri"/>
          <w:sz w:val="22"/>
          <w:szCs w:val="22"/>
        </w:rPr>
        <w:t>mieszkańc</w:t>
      </w:r>
      <w:r w:rsidR="00F01E2A" w:rsidRPr="001572DF">
        <w:rPr>
          <w:rFonts w:ascii="Calibri" w:hAnsi="Calibri"/>
          <w:sz w:val="22"/>
          <w:szCs w:val="22"/>
        </w:rPr>
        <w:t>om</w:t>
      </w:r>
      <w:r w:rsidR="00842B04" w:rsidRPr="001572DF">
        <w:rPr>
          <w:rFonts w:ascii="Calibri" w:hAnsi="Calibri"/>
          <w:sz w:val="22"/>
          <w:szCs w:val="22"/>
        </w:rPr>
        <w:t xml:space="preserve"> województwa </w:t>
      </w:r>
      <w:r w:rsidR="00095184" w:rsidRPr="001572DF">
        <w:rPr>
          <w:rFonts w:ascii="Calibri" w:hAnsi="Calibri"/>
          <w:sz w:val="22"/>
          <w:szCs w:val="22"/>
        </w:rPr>
        <w:t>podkarpackiego</w:t>
      </w:r>
      <w:r w:rsidR="00842B04" w:rsidRPr="001572DF">
        <w:rPr>
          <w:rFonts w:ascii="Calibri" w:hAnsi="Calibri"/>
          <w:sz w:val="22"/>
          <w:szCs w:val="22"/>
        </w:rPr>
        <w:t xml:space="preserve"> i na jego </w:t>
      </w:r>
      <w:r w:rsidR="001D425C" w:rsidRPr="001572DF">
        <w:rPr>
          <w:rFonts w:ascii="Calibri" w:hAnsi="Calibri"/>
          <w:sz w:val="22"/>
          <w:szCs w:val="22"/>
        </w:rPr>
        <w:t>terenie</w:t>
      </w:r>
      <w:r w:rsidR="008E69B1" w:rsidRPr="001572DF">
        <w:rPr>
          <w:rFonts w:ascii="Calibri" w:hAnsi="Calibri"/>
          <w:sz w:val="22"/>
          <w:szCs w:val="22"/>
        </w:rPr>
        <w:t>,</w:t>
      </w:r>
      <w:r w:rsidR="00842B04" w:rsidRPr="001572DF">
        <w:rPr>
          <w:rFonts w:ascii="Calibri" w:hAnsi="Calibri"/>
          <w:sz w:val="22"/>
          <w:szCs w:val="22"/>
        </w:rPr>
        <w:t xml:space="preserve"> </w:t>
      </w:r>
      <w:r w:rsidR="001D425C" w:rsidRPr="001572DF">
        <w:rPr>
          <w:rFonts w:ascii="Calibri" w:hAnsi="Calibri"/>
          <w:sz w:val="22"/>
          <w:szCs w:val="22"/>
        </w:rPr>
        <w:t xml:space="preserve">poprzez wdrożenie </w:t>
      </w:r>
      <w:r w:rsidR="00761FD9" w:rsidRPr="001572DF">
        <w:rPr>
          <w:rFonts w:ascii="Calibri" w:hAnsi="Calibri"/>
          <w:sz w:val="22"/>
          <w:szCs w:val="22"/>
        </w:rPr>
        <w:t>rozwiązań</w:t>
      </w:r>
      <w:r w:rsidR="001D425C" w:rsidRPr="001572DF">
        <w:rPr>
          <w:rFonts w:ascii="Calibri" w:hAnsi="Calibri"/>
          <w:sz w:val="22"/>
          <w:szCs w:val="22"/>
        </w:rPr>
        <w:t xml:space="preserve"> usprawniających dział</w:t>
      </w:r>
      <w:r w:rsidR="00762C28" w:rsidRPr="001572DF">
        <w:rPr>
          <w:rFonts w:ascii="Calibri" w:hAnsi="Calibri"/>
          <w:sz w:val="22"/>
          <w:szCs w:val="22"/>
        </w:rPr>
        <w:t>anie systemu ochrony zdrowia w województwie p</w:t>
      </w:r>
      <w:r w:rsidR="001D425C" w:rsidRPr="001572DF">
        <w:rPr>
          <w:rFonts w:ascii="Calibri" w:hAnsi="Calibri"/>
          <w:sz w:val="22"/>
          <w:szCs w:val="22"/>
        </w:rPr>
        <w:t xml:space="preserve">odkarpackim. </w:t>
      </w:r>
    </w:p>
    <w:p w:rsidR="00D23741" w:rsidRPr="001572DF" w:rsidRDefault="008F10B9" w:rsidP="002157C9">
      <w:pPr>
        <w:pStyle w:val="Tekstpodstawowy"/>
        <w:numPr>
          <w:ilvl w:val="0"/>
          <w:numId w:val="16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P</w:t>
      </w:r>
      <w:r w:rsidR="0033287E" w:rsidRPr="001572DF">
        <w:rPr>
          <w:rFonts w:ascii="Calibri" w:hAnsi="Calibri"/>
          <w:sz w:val="22"/>
          <w:szCs w:val="22"/>
        </w:rPr>
        <w:t>rzedmiotem niniejszej U</w:t>
      </w:r>
      <w:r w:rsidR="00245BFF" w:rsidRPr="001572DF">
        <w:rPr>
          <w:rFonts w:ascii="Calibri" w:hAnsi="Calibri"/>
          <w:sz w:val="22"/>
          <w:szCs w:val="22"/>
        </w:rPr>
        <w:t xml:space="preserve">mowy jest określenie zasad </w:t>
      </w:r>
      <w:r w:rsidR="00D23741" w:rsidRPr="001572DF">
        <w:rPr>
          <w:rFonts w:ascii="Calibri" w:hAnsi="Calibri"/>
          <w:sz w:val="22"/>
          <w:szCs w:val="22"/>
        </w:rPr>
        <w:t xml:space="preserve">i warunków </w:t>
      </w:r>
      <w:r w:rsidR="00244DA5" w:rsidRPr="001572DF">
        <w:rPr>
          <w:rFonts w:ascii="Calibri" w:hAnsi="Calibri"/>
          <w:sz w:val="22"/>
          <w:szCs w:val="22"/>
        </w:rPr>
        <w:t xml:space="preserve">współpracy Stron, obejmujące </w:t>
      </w:r>
      <w:r w:rsidR="00220552" w:rsidRPr="001572DF">
        <w:rPr>
          <w:rFonts w:ascii="Calibri" w:hAnsi="Calibri"/>
          <w:sz w:val="22"/>
          <w:szCs w:val="22"/>
        </w:rPr>
        <w:t>określenie dział</w:t>
      </w:r>
      <w:r w:rsidR="00753955" w:rsidRPr="001572DF">
        <w:rPr>
          <w:rFonts w:ascii="Calibri" w:hAnsi="Calibri"/>
          <w:sz w:val="22"/>
          <w:szCs w:val="22"/>
        </w:rPr>
        <w:t xml:space="preserve">ań </w:t>
      </w:r>
      <w:r w:rsidR="00244DA5" w:rsidRPr="001572DF">
        <w:rPr>
          <w:rFonts w:ascii="Calibri" w:hAnsi="Calibri"/>
          <w:sz w:val="22"/>
          <w:szCs w:val="22"/>
        </w:rPr>
        <w:t xml:space="preserve">w ramach </w:t>
      </w:r>
      <w:r w:rsidR="00753955" w:rsidRPr="001572DF">
        <w:rPr>
          <w:rFonts w:ascii="Calibri" w:hAnsi="Calibri"/>
          <w:sz w:val="22"/>
          <w:szCs w:val="22"/>
        </w:rPr>
        <w:t xml:space="preserve"> P</w:t>
      </w:r>
      <w:r w:rsidR="00220552" w:rsidRPr="001572DF">
        <w:rPr>
          <w:rFonts w:ascii="Calibri" w:hAnsi="Calibri"/>
          <w:sz w:val="22"/>
          <w:szCs w:val="22"/>
        </w:rPr>
        <w:t xml:space="preserve">rojektu </w:t>
      </w:r>
      <w:r w:rsidR="00391821" w:rsidRPr="001572DF">
        <w:rPr>
          <w:rFonts w:ascii="Calibri" w:hAnsi="Calibri"/>
          <w:sz w:val="22"/>
          <w:szCs w:val="22"/>
        </w:rPr>
        <w:t>w</w:t>
      </w:r>
      <w:r w:rsidR="004C57CB" w:rsidRPr="001572DF">
        <w:rPr>
          <w:rFonts w:ascii="Calibri" w:hAnsi="Calibri"/>
          <w:sz w:val="22"/>
          <w:szCs w:val="22"/>
        </w:rPr>
        <w:t>łasnego</w:t>
      </w:r>
      <w:r w:rsidR="00244DA5" w:rsidRPr="001572DF">
        <w:rPr>
          <w:rFonts w:ascii="Calibri" w:hAnsi="Calibri"/>
          <w:sz w:val="22"/>
          <w:szCs w:val="22"/>
        </w:rPr>
        <w:t>, w celu zapewnienia powiązań funkcjonalnych Systemu informatycznego Jednostki z RCIM</w:t>
      </w:r>
      <w:r w:rsidR="00BB1342" w:rsidRPr="001572DF">
        <w:rPr>
          <w:rFonts w:ascii="Calibri" w:hAnsi="Calibri"/>
          <w:sz w:val="22"/>
          <w:szCs w:val="22"/>
        </w:rPr>
        <w:t>.</w:t>
      </w:r>
      <w:r w:rsidR="00801A1F" w:rsidRPr="001572DF">
        <w:rPr>
          <w:rFonts w:ascii="Calibri" w:hAnsi="Calibri"/>
          <w:sz w:val="22"/>
          <w:szCs w:val="22"/>
        </w:rPr>
        <w:t xml:space="preserve"> </w:t>
      </w:r>
    </w:p>
    <w:p w:rsidR="00757EED" w:rsidRPr="001572DF" w:rsidRDefault="00757EED" w:rsidP="002157C9">
      <w:pPr>
        <w:pStyle w:val="Tekstpodstawowy"/>
        <w:numPr>
          <w:ilvl w:val="0"/>
          <w:numId w:val="16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Wartość wynagrodzenia związanego z realizacją umowy w </w:t>
      </w:r>
      <w:r w:rsidR="005F003E" w:rsidRPr="001572DF">
        <w:rPr>
          <w:rFonts w:ascii="Calibri" w:hAnsi="Calibri"/>
          <w:sz w:val="22"/>
          <w:szCs w:val="22"/>
        </w:rPr>
        <w:t>danym</w:t>
      </w:r>
      <w:r w:rsidRPr="001572DF">
        <w:rPr>
          <w:rFonts w:ascii="Calibri" w:hAnsi="Calibri"/>
          <w:sz w:val="22"/>
          <w:szCs w:val="22"/>
        </w:rPr>
        <w:t xml:space="preserve"> roku integracji z RCIM wynosi…………………………………… zł brutto (słownie:…………………………………………………………………)</w:t>
      </w:r>
      <w:r w:rsidR="0033287E" w:rsidRPr="001572DF">
        <w:rPr>
          <w:rStyle w:val="Odwoanieprzypisudolnego"/>
          <w:rFonts w:ascii="Calibri" w:hAnsi="Calibri"/>
          <w:sz w:val="22"/>
          <w:szCs w:val="22"/>
        </w:rPr>
        <w:footnoteReference w:id="2"/>
      </w:r>
    </w:p>
    <w:p w:rsidR="009B699D" w:rsidRPr="001572DF" w:rsidRDefault="009B699D" w:rsidP="002157C9">
      <w:pPr>
        <w:pStyle w:val="Tekstpodstawowy"/>
        <w:numPr>
          <w:ilvl w:val="0"/>
          <w:numId w:val="16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Jednostka występuje jako podmiot leczniczy </w:t>
      </w:r>
      <w:r w:rsidR="0038082B" w:rsidRPr="001572DF">
        <w:rPr>
          <w:rFonts w:ascii="Calibri" w:hAnsi="Calibri"/>
          <w:sz w:val="22"/>
          <w:szCs w:val="22"/>
        </w:rPr>
        <w:t xml:space="preserve">w ramach </w:t>
      </w:r>
      <w:r w:rsidR="003B0DE8" w:rsidRPr="001572DF">
        <w:rPr>
          <w:rFonts w:ascii="Calibri" w:hAnsi="Calibri"/>
          <w:sz w:val="22"/>
          <w:szCs w:val="22"/>
        </w:rPr>
        <w:t xml:space="preserve"> </w:t>
      </w:r>
      <w:r w:rsidR="00C55CC9" w:rsidRPr="001572DF">
        <w:rPr>
          <w:rFonts w:ascii="Calibri" w:hAnsi="Calibri"/>
          <w:sz w:val="22"/>
          <w:szCs w:val="22"/>
        </w:rPr>
        <w:t>Podkarpacki</w:t>
      </w:r>
      <w:r w:rsidR="0038082B" w:rsidRPr="001572DF">
        <w:rPr>
          <w:rFonts w:ascii="Calibri" w:hAnsi="Calibri"/>
          <w:sz w:val="22"/>
          <w:szCs w:val="22"/>
        </w:rPr>
        <w:t>ego</w:t>
      </w:r>
      <w:r w:rsidR="00C55CC9" w:rsidRPr="001572DF">
        <w:rPr>
          <w:rFonts w:ascii="Calibri" w:hAnsi="Calibri"/>
          <w:sz w:val="22"/>
          <w:szCs w:val="22"/>
        </w:rPr>
        <w:t xml:space="preserve"> System</w:t>
      </w:r>
      <w:r w:rsidR="0038082B" w:rsidRPr="001572DF">
        <w:rPr>
          <w:rFonts w:ascii="Calibri" w:hAnsi="Calibri"/>
          <w:sz w:val="22"/>
          <w:szCs w:val="22"/>
        </w:rPr>
        <w:t>u</w:t>
      </w:r>
      <w:r w:rsidR="00C55CC9" w:rsidRPr="001572DF">
        <w:rPr>
          <w:rFonts w:ascii="Calibri" w:hAnsi="Calibri"/>
          <w:sz w:val="22"/>
          <w:szCs w:val="22"/>
        </w:rPr>
        <w:t xml:space="preserve"> Informacji Medycznej</w:t>
      </w:r>
      <w:r w:rsidR="003B0DE8" w:rsidRPr="001572DF">
        <w:rPr>
          <w:rFonts w:ascii="Calibri" w:hAnsi="Calibri"/>
          <w:sz w:val="22"/>
          <w:szCs w:val="22"/>
        </w:rPr>
        <w:t xml:space="preserve">, wraz z innymi podmiotami </w:t>
      </w:r>
      <w:r w:rsidRPr="001572DF">
        <w:rPr>
          <w:rFonts w:ascii="Calibri" w:hAnsi="Calibri"/>
          <w:sz w:val="22"/>
          <w:szCs w:val="22"/>
        </w:rPr>
        <w:t>współuż</w:t>
      </w:r>
      <w:r w:rsidR="002D75DC" w:rsidRPr="001572DF">
        <w:rPr>
          <w:rFonts w:ascii="Calibri" w:hAnsi="Calibri"/>
          <w:sz w:val="22"/>
          <w:szCs w:val="22"/>
        </w:rPr>
        <w:t>ytkującymi e-u</w:t>
      </w:r>
      <w:r w:rsidR="003B0DE8" w:rsidRPr="001572DF">
        <w:rPr>
          <w:rFonts w:ascii="Calibri" w:hAnsi="Calibri"/>
          <w:sz w:val="22"/>
          <w:szCs w:val="22"/>
        </w:rPr>
        <w:t xml:space="preserve">sługi RCIM. </w:t>
      </w:r>
    </w:p>
    <w:p w:rsidR="00757EED" w:rsidRPr="001572DF" w:rsidRDefault="00757EED" w:rsidP="00757EED">
      <w:pPr>
        <w:pStyle w:val="Tekstpodstawowy"/>
        <w:autoSpaceDE/>
        <w:autoSpaceDN/>
        <w:spacing w:line="360" w:lineRule="auto"/>
        <w:ind w:left="644"/>
        <w:rPr>
          <w:rFonts w:ascii="Calibri" w:hAnsi="Calibri"/>
          <w:sz w:val="22"/>
          <w:szCs w:val="22"/>
        </w:rPr>
      </w:pPr>
    </w:p>
    <w:p w:rsidR="00834CF7" w:rsidRPr="001572DF" w:rsidRDefault="005D3004" w:rsidP="002157C9">
      <w:pPr>
        <w:pStyle w:val="Tekstpodstawowy"/>
        <w:numPr>
          <w:ilvl w:val="0"/>
          <w:numId w:val="16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</w:t>
      </w:r>
      <w:r w:rsidR="00950065" w:rsidRPr="001572DF">
        <w:rPr>
          <w:rFonts w:ascii="Calibri" w:hAnsi="Calibri"/>
          <w:sz w:val="22"/>
          <w:szCs w:val="22"/>
        </w:rPr>
        <w:t xml:space="preserve"> występuje jako</w:t>
      </w:r>
      <w:r w:rsidR="00834CF7" w:rsidRPr="001572DF">
        <w:rPr>
          <w:rFonts w:ascii="Calibri" w:hAnsi="Calibri"/>
          <w:sz w:val="22"/>
          <w:szCs w:val="22"/>
        </w:rPr>
        <w:t>:</w:t>
      </w:r>
    </w:p>
    <w:p w:rsidR="00834CF7" w:rsidRPr="001572DF" w:rsidRDefault="002625A7" w:rsidP="002157C9">
      <w:pPr>
        <w:pStyle w:val="Tekstpodstawowy"/>
        <w:numPr>
          <w:ilvl w:val="0"/>
          <w:numId w:val="6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lider</w:t>
      </w:r>
      <w:r w:rsidR="00950065" w:rsidRPr="001572DF">
        <w:rPr>
          <w:rFonts w:ascii="Calibri" w:hAnsi="Calibri"/>
          <w:sz w:val="22"/>
          <w:szCs w:val="22"/>
        </w:rPr>
        <w:t xml:space="preserve"> </w:t>
      </w:r>
      <w:r w:rsidR="0038082B" w:rsidRPr="001572DF">
        <w:rPr>
          <w:rFonts w:ascii="Calibri" w:hAnsi="Calibri"/>
          <w:sz w:val="22"/>
          <w:szCs w:val="22"/>
        </w:rPr>
        <w:t xml:space="preserve">utrzymania i rozwoju </w:t>
      </w:r>
      <w:r w:rsidR="00950065" w:rsidRPr="001572DF">
        <w:rPr>
          <w:rFonts w:ascii="Calibri" w:hAnsi="Calibri"/>
          <w:sz w:val="22"/>
          <w:szCs w:val="22"/>
        </w:rPr>
        <w:t xml:space="preserve">platformy regionalnej </w:t>
      </w:r>
      <w:r w:rsidR="00091166" w:rsidRPr="001572DF">
        <w:rPr>
          <w:rFonts w:ascii="Calibri" w:hAnsi="Calibri"/>
          <w:sz w:val="22"/>
          <w:szCs w:val="22"/>
        </w:rPr>
        <w:t>-</w:t>
      </w:r>
      <w:r w:rsidR="00950065" w:rsidRPr="001572DF">
        <w:rPr>
          <w:rFonts w:ascii="Calibri" w:hAnsi="Calibri"/>
          <w:sz w:val="22"/>
          <w:szCs w:val="22"/>
        </w:rPr>
        <w:t xml:space="preserve"> Podkarpackie</w:t>
      </w:r>
      <w:r w:rsidR="00091166" w:rsidRPr="001572DF">
        <w:rPr>
          <w:rFonts w:ascii="Calibri" w:hAnsi="Calibri"/>
          <w:sz w:val="22"/>
          <w:szCs w:val="22"/>
        </w:rPr>
        <w:t>go Systemu Informacji Medycznej - we współpracy z Jednostkami,</w:t>
      </w:r>
      <w:r w:rsidR="00950065" w:rsidRPr="001572DF">
        <w:rPr>
          <w:rFonts w:ascii="Calibri" w:hAnsi="Calibri"/>
          <w:sz w:val="22"/>
          <w:szCs w:val="22"/>
        </w:rPr>
        <w:t xml:space="preserve"> </w:t>
      </w:r>
    </w:p>
    <w:p w:rsidR="00950065" w:rsidRPr="001572DF" w:rsidRDefault="002625A7" w:rsidP="002157C9">
      <w:pPr>
        <w:pStyle w:val="Tekstpodstawowy"/>
        <w:numPr>
          <w:ilvl w:val="0"/>
          <w:numId w:val="6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właściciel </w:t>
      </w:r>
      <w:r w:rsidR="00EC3D92" w:rsidRPr="001572DF">
        <w:rPr>
          <w:rFonts w:ascii="Calibri" w:hAnsi="Calibri"/>
          <w:sz w:val="22"/>
          <w:szCs w:val="22"/>
        </w:rPr>
        <w:t xml:space="preserve">infrastruktury teleinformatycznej </w:t>
      </w:r>
      <w:r w:rsidR="00950065" w:rsidRPr="001572DF">
        <w:rPr>
          <w:rFonts w:ascii="Calibri" w:hAnsi="Calibri"/>
          <w:sz w:val="22"/>
          <w:szCs w:val="22"/>
        </w:rPr>
        <w:t>Regionalnego Centrum Informacji Medycznej</w:t>
      </w:r>
      <w:r w:rsidR="00EC3D92" w:rsidRPr="001572DF">
        <w:rPr>
          <w:rFonts w:ascii="Calibri" w:hAnsi="Calibri"/>
          <w:sz w:val="22"/>
          <w:szCs w:val="22"/>
        </w:rPr>
        <w:t xml:space="preserve">, </w:t>
      </w:r>
      <w:r w:rsidR="00502B1F" w:rsidRPr="001572DF">
        <w:rPr>
          <w:rFonts w:ascii="Calibri" w:hAnsi="Calibri"/>
          <w:sz w:val="22"/>
          <w:szCs w:val="22"/>
        </w:rPr>
        <w:t>wraz z e-</w:t>
      </w:r>
      <w:r w:rsidR="002D75DC" w:rsidRPr="001572DF">
        <w:rPr>
          <w:rFonts w:ascii="Calibri" w:hAnsi="Calibri"/>
          <w:sz w:val="22"/>
          <w:szCs w:val="22"/>
        </w:rPr>
        <w:t>u</w:t>
      </w:r>
      <w:r w:rsidR="00502B1F" w:rsidRPr="001572DF">
        <w:rPr>
          <w:rFonts w:ascii="Calibri" w:hAnsi="Calibri"/>
          <w:sz w:val="22"/>
          <w:szCs w:val="22"/>
        </w:rPr>
        <w:t>sługami</w:t>
      </w:r>
      <w:r w:rsidR="00EC3D92" w:rsidRPr="001572DF">
        <w:rPr>
          <w:rFonts w:ascii="Calibri" w:hAnsi="Calibri"/>
          <w:sz w:val="22"/>
          <w:szCs w:val="22"/>
        </w:rPr>
        <w:t>.</w:t>
      </w:r>
    </w:p>
    <w:p w:rsidR="00023C88" w:rsidRPr="001572DF" w:rsidRDefault="00023C88" w:rsidP="00023C88">
      <w:pPr>
        <w:pStyle w:val="wUmowach"/>
        <w:rPr>
          <w:rFonts w:ascii="Calibri" w:hAnsi="Calibri"/>
          <w:sz w:val="22"/>
          <w:szCs w:val="22"/>
        </w:rPr>
      </w:pPr>
      <w:bookmarkStart w:id="1" w:name="_Ref392830139"/>
    </w:p>
    <w:p w:rsidR="00023C88" w:rsidRPr="001572DF" w:rsidRDefault="00337C3C" w:rsidP="00DE338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Do obowiązków</w:t>
      </w:r>
      <w:r w:rsidR="00091166" w:rsidRPr="001572DF">
        <w:rPr>
          <w:rFonts w:ascii="Calibri" w:hAnsi="Calibri"/>
          <w:sz w:val="22"/>
          <w:szCs w:val="22"/>
        </w:rPr>
        <w:t xml:space="preserve"> </w:t>
      </w:r>
      <w:r w:rsidR="005D3004">
        <w:rPr>
          <w:rFonts w:ascii="Calibri" w:hAnsi="Calibri"/>
          <w:sz w:val="22"/>
          <w:szCs w:val="22"/>
        </w:rPr>
        <w:t>…………………………………………..</w:t>
      </w:r>
      <w:r w:rsidRPr="001572DF">
        <w:rPr>
          <w:rFonts w:ascii="Calibri" w:hAnsi="Calibri"/>
          <w:sz w:val="22"/>
          <w:szCs w:val="22"/>
        </w:rPr>
        <w:t xml:space="preserve"> należy</w:t>
      </w:r>
      <w:r w:rsidR="00FF5661" w:rsidRPr="001572DF">
        <w:rPr>
          <w:rFonts w:ascii="Calibri" w:hAnsi="Calibri"/>
          <w:sz w:val="22"/>
          <w:szCs w:val="22"/>
        </w:rPr>
        <w:t>:</w:t>
      </w:r>
      <w:bookmarkEnd w:id="1"/>
    </w:p>
    <w:p w:rsidR="00834CF7" w:rsidRPr="001572DF" w:rsidRDefault="00091166" w:rsidP="002157C9">
      <w:pPr>
        <w:pStyle w:val="Tekstpodstawowy"/>
        <w:numPr>
          <w:ilvl w:val="0"/>
          <w:numId w:val="7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bookmarkStart w:id="2" w:name="_Ref392830128"/>
      <w:r w:rsidRPr="001572DF">
        <w:rPr>
          <w:rFonts w:ascii="Calibri" w:hAnsi="Calibri"/>
          <w:sz w:val="22"/>
          <w:szCs w:val="22"/>
        </w:rPr>
        <w:t>U</w:t>
      </w:r>
      <w:r w:rsidR="00023C88" w:rsidRPr="001572DF">
        <w:rPr>
          <w:rFonts w:ascii="Calibri" w:hAnsi="Calibri"/>
          <w:sz w:val="22"/>
          <w:szCs w:val="22"/>
        </w:rPr>
        <w:t>dziel</w:t>
      </w:r>
      <w:r w:rsidR="0067365E" w:rsidRPr="001572DF">
        <w:rPr>
          <w:rFonts w:ascii="Calibri" w:hAnsi="Calibri"/>
          <w:sz w:val="22"/>
          <w:szCs w:val="22"/>
        </w:rPr>
        <w:t>e</w:t>
      </w:r>
      <w:r w:rsidR="00023C88" w:rsidRPr="001572DF">
        <w:rPr>
          <w:rFonts w:ascii="Calibri" w:hAnsi="Calibri"/>
          <w:sz w:val="22"/>
          <w:szCs w:val="22"/>
        </w:rPr>
        <w:t xml:space="preserve">nie niniejszą </w:t>
      </w:r>
      <w:r w:rsidR="002522B8" w:rsidRPr="001572DF">
        <w:rPr>
          <w:rFonts w:ascii="Calibri" w:hAnsi="Calibri"/>
          <w:sz w:val="22"/>
          <w:szCs w:val="22"/>
        </w:rPr>
        <w:t>U</w:t>
      </w:r>
      <w:r w:rsidR="00023C88" w:rsidRPr="001572DF">
        <w:rPr>
          <w:rFonts w:ascii="Calibri" w:hAnsi="Calibri"/>
          <w:sz w:val="22"/>
          <w:szCs w:val="22"/>
        </w:rPr>
        <w:t xml:space="preserve">mową </w:t>
      </w:r>
      <w:r w:rsidR="004C57CB" w:rsidRPr="001572DF">
        <w:rPr>
          <w:rFonts w:ascii="Calibri" w:hAnsi="Calibri"/>
          <w:sz w:val="22"/>
          <w:szCs w:val="22"/>
        </w:rPr>
        <w:t>z</w:t>
      </w:r>
      <w:r w:rsidR="00023C88" w:rsidRPr="001572DF">
        <w:rPr>
          <w:rFonts w:ascii="Calibri" w:hAnsi="Calibri"/>
          <w:sz w:val="22"/>
          <w:szCs w:val="22"/>
        </w:rPr>
        <w:t>gody</w:t>
      </w:r>
      <w:r w:rsidR="004C57CB" w:rsidRPr="001572DF">
        <w:rPr>
          <w:rFonts w:ascii="Calibri" w:hAnsi="Calibri"/>
          <w:sz w:val="22"/>
          <w:szCs w:val="22"/>
        </w:rPr>
        <w:t xml:space="preserve"> na integrację </w:t>
      </w:r>
      <w:r w:rsidR="000D0818" w:rsidRPr="001572DF">
        <w:rPr>
          <w:rFonts w:ascii="Calibri" w:hAnsi="Calibri"/>
          <w:sz w:val="22"/>
          <w:szCs w:val="22"/>
        </w:rPr>
        <w:t xml:space="preserve">Systemu informatycznego Jednostki </w:t>
      </w:r>
      <w:r w:rsidR="004C57CB" w:rsidRPr="001572DF">
        <w:rPr>
          <w:rFonts w:ascii="Calibri" w:hAnsi="Calibri"/>
          <w:sz w:val="22"/>
          <w:szCs w:val="22"/>
        </w:rPr>
        <w:t xml:space="preserve">z </w:t>
      </w:r>
      <w:r w:rsidR="00DF01FC" w:rsidRPr="001572DF">
        <w:rPr>
          <w:rFonts w:ascii="Calibri" w:hAnsi="Calibri"/>
          <w:sz w:val="22"/>
          <w:szCs w:val="22"/>
        </w:rPr>
        <w:t xml:space="preserve">RCIM , </w:t>
      </w:r>
      <w:r w:rsidR="00023C88" w:rsidRPr="001572DF">
        <w:rPr>
          <w:rFonts w:ascii="Calibri" w:hAnsi="Calibri"/>
          <w:sz w:val="22"/>
          <w:szCs w:val="22"/>
        </w:rPr>
        <w:t xml:space="preserve">umożliwiające </w:t>
      </w:r>
      <w:r w:rsidR="000D0818" w:rsidRPr="001572DF">
        <w:rPr>
          <w:rFonts w:ascii="Calibri" w:hAnsi="Calibri"/>
          <w:sz w:val="22"/>
          <w:szCs w:val="22"/>
        </w:rPr>
        <w:t xml:space="preserve"> korzystanie ze </w:t>
      </w:r>
      <w:r w:rsidR="002D75DC" w:rsidRPr="001572DF">
        <w:rPr>
          <w:rFonts w:ascii="Calibri" w:hAnsi="Calibri"/>
          <w:sz w:val="22"/>
          <w:szCs w:val="22"/>
        </w:rPr>
        <w:t>e-u</w:t>
      </w:r>
      <w:r w:rsidR="00023C88" w:rsidRPr="001572DF">
        <w:rPr>
          <w:rFonts w:ascii="Calibri" w:hAnsi="Calibri"/>
          <w:sz w:val="22"/>
          <w:szCs w:val="22"/>
        </w:rPr>
        <w:t>sług</w:t>
      </w:r>
      <w:bookmarkEnd w:id="2"/>
      <w:r w:rsidR="002D75DC" w:rsidRPr="001572DF">
        <w:rPr>
          <w:rFonts w:ascii="Calibri" w:hAnsi="Calibri"/>
          <w:sz w:val="22"/>
          <w:szCs w:val="22"/>
        </w:rPr>
        <w:t>, zgodnie z Załącznikiem N</w:t>
      </w:r>
      <w:r w:rsidR="002E110C" w:rsidRPr="001572DF">
        <w:rPr>
          <w:rFonts w:ascii="Calibri" w:hAnsi="Calibri"/>
          <w:sz w:val="22"/>
          <w:szCs w:val="22"/>
        </w:rPr>
        <w:t>r 1</w:t>
      </w:r>
      <w:r w:rsidRPr="001572DF">
        <w:rPr>
          <w:rFonts w:ascii="Calibri" w:hAnsi="Calibri"/>
          <w:sz w:val="22"/>
          <w:szCs w:val="22"/>
        </w:rPr>
        <w:t>.</w:t>
      </w:r>
    </w:p>
    <w:p w:rsidR="00091166" w:rsidRPr="001572DF" w:rsidRDefault="00091166" w:rsidP="002157C9">
      <w:pPr>
        <w:pStyle w:val="Tekstpodstawowy"/>
        <w:numPr>
          <w:ilvl w:val="0"/>
          <w:numId w:val="7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U</w:t>
      </w:r>
      <w:r w:rsidR="00AA63B5" w:rsidRPr="001572DF">
        <w:rPr>
          <w:rFonts w:ascii="Calibri" w:hAnsi="Calibri"/>
          <w:sz w:val="22"/>
          <w:szCs w:val="22"/>
        </w:rPr>
        <w:t>możliwienie</w:t>
      </w:r>
      <w:r w:rsidR="00D90458" w:rsidRPr="001572DF">
        <w:rPr>
          <w:rFonts w:ascii="Calibri" w:hAnsi="Calibri"/>
          <w:sz w:val="22"/>
          <w:szCs w:val="22"/>
        </w:rPr>
        <w:t xml:space="preserve"> </w:t>
      </w:r>
      <w:r w:rsidR="00DF01FC" w:rsidRPr="001572DF">
        <w:rPr>
          <w:rFonts w:ascii="Calibri" w:hAnsi="Calibri"/>
          <w:sz w:val="22"/>
          <w:szCs w:val="22"/>
        </w:rPr>
        <w:t xml:space="preserve">wymiany danych związanych z </w:t>
      </w:r>
      <w:r w:rsidR="00EC386D" w:rsidRPr="001572DF">
        <w:rPr>
          <w:rFonts w:ascii="Calibri" w:hAnsi="Calibri"/>
          <w:sz w:val="22"/>
          <w:szCs w:val="22"/>
        </w:rPr>
        <w:t>e-</w:t>
      </w:r>
      <w:r w:rsidR="002D75DC" w:rsidRPr="001572DF">
        <w:rPr>
          <w:rFonts w:ascii="Calibri" w:hAnsi="Calibri"/>
          <w:sz w:val="22"/>
          <w:szCs w:val="22"/>
        </w:rPr>
        <w:t>u</w:t>
      </w:r>
      <w:r w:rsidR="00EC386D" w:rsidRPr="001572DF">
        <w:rPr>
          <w:rFonts w:ascii="Calibri" w:hAnsi="Calibri"/>
          <w:sz w:val="22"/>
          <w:szCs w:val="22"/>
        </w:rPr>
        <w:t xml:space="preserve">sługami </w:t>
      </w:r>
      <w:r w:rsidR="00DF01FC" w:rsidRPr="001572DF">
        <w:rPr>
          <w:rFonts w:ascii="Calibri" w:hAnsi="Calibri"/>
          <w:sz w:val="22"/>
          <w:szCs w:val="22"/>
        </w:rPr>
        <w:t xml:space="preserve">wymienionymi </w:t>
      </w:r>
      <w:r w:rsidR="002D75DC" w:rsidRPr="001572DF">
        <w:rPr>
          <w:rFonts w:ascii="Calibri" w:hAnsi="Calibri"/>
          <w:sz w:val="22"/>
          <w:szCs w:val="22"/>
        </w:rPr>
        <w:t>Załączniku N</w:t>
      </w:r>
      <w:r w:rsidR="002E110C" w:rsidRPr="001572DF">
        <w:rPr>
          <w:rFonts w:ascii="Calibri" w:hAnsi="Calibri"/>
          <w:sz w:val="22"/>
          <w:szCs w:val="22"/>
        </w:rPr>
        <w:t>r 1</w:t>
      </w:r>
      <w:r w:rsidR="00EC386D" w:rsidRPr="001572DF">
        <w:rPr>
          <w:rFonts w:ascii="Calibri" w:hAnsi="Calibri"/>
          <w:sz w:val="22"/>
          <w:szCs w:val="22"/>
        </w:rPr>
        <w:t>,</w:t>
      </w:r>
      <w:r w:rsidR="00DF01FC" w:rsidRPr="001572DF">
        <w:rPr>
          <w:rFonts w:ascii="Calibri" w:hAnsi="Calibri"/>
          <w:sz w:val="22"/>
          <w:szCs w:val="22"/>
        </w:rPr>
        <w:t xml:space="preserve"> </w:t>
      </w:r>
      <w:r w:rsidR="00AA63B5" w:rsidRPr="001572DF">
        <w:rPr>
          <w:rFonts w:ascii="Calibri" w:hAnsi="Calibri"/>
          <w:sz w:val="22"/>
          <w:szCs w:val="22"/>
        </w:rPr>
        <w:t xml:space="preserve">pomiędzy </w:t>
      </w:r>
      <w:r w:rsidRPr="001572DF">
        <w:rPr>
          <w:rFonts w:ascii="Calibri" w:hAnsi="Calibri"/>
          <w:sz w:val="22"/>
          <w:szCs w:val="22"/>
        </w:rPr>
        <w:t>Jednostką, a</w:t>
      </w:r>
      <w:r w:rsidR="00AA63B5" w:rsidRPr="001572DF">
        <w:rPr>
          <w:rFonts w:ascii="Calibri" w:hAnsi="Calibri"/>
          <w:sz w:val="22"/>
          <w:szCs w:val="22"/>
        </w:rPr>
        <w:t xml:space="preserve"> RCIM</w:t>
      </w:r>
      <w:r w:rsidR="002D75DC" w:rsidRPr="001572DF">
        <w:rPr>
          <w:rFonts w:ascii="Calibri" w:hAnsi="Calibri"/>
          <w:sz w:val="22"/>
          <w:szCs w:val="22"/>
        </w:rPr>
        <w:t xml:space="preserve"> oraz Jednostką</w:t>
      </w:r>
      <w:r w:rsidRPr="001572DF">
        <w:rPr>
          <w:rFonts w:ascii="Calibri" w:hAnsi="Calibri"/>
          <w:sz w:val="22"/>
          <w:szCs w:val="22"/>
        </w:rPr>
        <w:t>, a wszystki</w:t>
      </w:r>
      <w:r w:rsidR="002D75DC" w:rsidRPr="001572DF">
        <w:rPr>
          <w:rFonts w:ascii="Calibri" w:hAnsi="Calibri"/>
          <w:sz w:val="22"/>
          <w:szCs w:val="22"/>
        </w:rPr>
        <w:t>mi Jednostkami zintegrowanymi z RCIM.</w:t>
      </w:r>
    </w:p>
    <w:p w:rsidR="00207B87" w:rsidRPr="001572DF" w:rsidRDefault="00A6458C" w:rsidP="002157C9">
      <w:pPr>
        <w:pStyle w:val="Tekstpodstawowy"/>
        <w:numPr>
          <w:ilvl w:val="0"/>
          <w:numId w:val="7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Zorganizowanie procesów</w:t>
      </w:r>
      <w:r w:rsidR="00207B87" w:rsidRPr="001572DF">
        <w:rPr>
          <w:rFonts w:ascii="Calibri" w:hAnsi="Calibri"/>
          <w:sz w:val="22"/>
          <w:szCs w:val="22"/>
        </w:rPr>
        <w:t xml:space="preserve"> bieżącej obsługi </w:t>
      </w:r>
      <w:r w:rsidR="0033287E" w:rsidRPr="001572DF">
        <w:rPr>
          <w:rFonts w:ascii="Calibri" w:hAnsi="Calibri"/>
          <w:sz w:val="22"/>
          <w:szCs w:val="22"/>
        </w:rPr>
        <w:t>w zakresie</w:t>
      </w:r>
      <w:r w:rsidR="00207B87" w:rsidRPr="001572DF">
        <w:rPr>
          <w:rFonts w:ascii="Calibri" w:hAnsi="Calibri"/>
          <w:sz w:val="22"/>
          <w:szCs w:val="22"/>
        </w:rPr>
        <w:t>:</w:t>
      </w:r>
    </w:p>
    <w:p w:rsidR="00207B87" w:rsidRPr="001572DF" w:rsidRDefault="0033287E" w:rsidP="002157C9">
      <w:pPr>
        <w:pStyle w:val="Tekstpodstawowy"/>
        <w:numPr>
          <w:ilvl w:val="1"/>
          <w:numId w:val="7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nadzorowania </w:t>
      </w:r>
      <w:r w:rsidR="00EC3D92" w:rsidRPr="001572DF">
        <w:rPr>
          <w:rFonts w:ascii="Calibri" w:hAnsi="Calibri"/>
          <w:sz w:val="22"/>
          <w:szCs w:val="22"/>
        </w:rPr>
        <w:t>ośrodka przetwarzania RCIM</w:t>
      </w:r>
      <w:r w:rsidR="002D75DC" w:rsidRPr="001572DF">
        <w:rPr>
          <w:rFonts w:ascii="Calibri" w:hAnsi="Calibri"/>
          <w:sz w:val="22"/>
          <w:szCs w:val="22"/>
        </w:rPr>
        <w:t>,</w:t>
      </w:r>
      <w:r w:rsidR="00CB748F" w:rsidRPr="001572DF">
        <w:rPr>
          <w:rFonts w:ascii="Calibri" w:hAnsi="Calibri"/>
          <w:sz w:val="22"/>
          <w:szCs w:val="22"/>
        </w:rPr>
        <w:t xml:space="preserve"> dla którego usługi administracji IT świadczy Administrator RCIM</w:t>
      </w:r>
      <w:r w:rsidR="00EC3D92" w:rsidRPr="001572DF">
        <w:rPr>
          <w:rFonts w:ascii="Calibri" w:hAnsi="Calibri"/>
          <w:sz w:val="22"/>
          <w:szCs w:val="22"/>
        </w:rPr>
        <w:t xml:space="preserve">, </w:t>
      </w:r>
    </w:p>
    <w:p w:rsidR="00207B87" w:rsidRPr="001572DF" w:rsidRDefault="00CB748F" w:rsidP="002157C9">
      <w:pPr>
        <w:pStyle w:val="Tekstpodstawowy"/>
        <w:numPr>
          <w:ilvl w:val="1"/>
          <w:numId w:val="7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zapewnienie mediów</w:t>
      </w:r>
      <w:r w:rsidR="002D75DC" w:rsidRPr="001572DF">
        <w:rPr>
          <w:rFonts w:ascii="Calibri" w:hAnsi="Calibri"/>
          <w:sz w:val="22"/>
          <w:szCs w:val="22"/>
        </w:rPr>
        <w:t>,</w:t>
      </w:r>
      <w:r w:rsidRPr="001572DF">
        <w:rPr>
          <w:rFonts w:ascii="Calibri" w:hAnsi="Calibri"/>
          <w:sz w:val="22"/>
          <w:szCs w:val="22"/>
        </w:rPr>
        <w:t xml:space="preserve"> w tym </w:t>
      </w:r>
      <w:r w:rsidR="00207B87" w:rsidRPr="001572DF">
        <w:rPr>
          <w:rFonts w:ascii="Calibri" w:hAnsi="Calibri"/>
          <w:sz w:val="22"/>
          <w:szCs w:val="22"/>
        </w:rPr>
        <w:t>łączy telekomunikacyjnych</w:t>
      </w:r>
      <w:r w:rsidR="002D75DC" w:rsidRPr="001572DF">
        <w:rPr>
          <w:rFonts w:ascii="Calibri" w:hAnsi="Calibri"/>
          <w:sz w:val="22"/>
          <w:szCs w:val="22"/>
        </w:rPr>
        <w:t>,</w:t>
      </w:r>
      <w:r w:rsidRPr="001572DF">
        <w:rPr>
          <w:rFonts w:ascii="Calibri" w:hAnsi="Calibri"/>
          <w:sz w:val="22"/>
          <w:szCs w:val="22"/>
        </w:rPr>
        <w:t xml:space="preserve"> niezbędnych do funkcjonowania RCIM</w:t>
      </w:r>
      <w:r w:rsidR="00207B87" w:rsidRPr="001572DF">
        <w:rPr>
          <w:rFonts w:ascii="Calibri" w:hAnsi="Calibri"/>
          <w:sz w:val="22"/>
          <w:szCs w:val="22"/>
        </w:rPr>
        <w:t xml:space="preserve">, </w:t>
      </w:r>
    </w:p>
    <w:p w:rsidR="00A4746D" w:rsidRPr="001572DF" w:rsidRDefault="00A4746D" w:rsidP="00A4746D">
      <w:pPr>
        <w:pStyle w:val="Tekstpodstawowy"/>
        <w:numPr>
          <w:ilvl w:val="0"/>
          <w:numId w:val="7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Podpisania </w:t>
      </w:r>
      <w:r w:rsidR="00CB748F" w:rsidRPr="001572DF">
        <w:rPr>
          <w:rFonts w:ascii="Calibri" w:hAnsi="Calibri"/>
          <w:sz w:val="22"/>
          <w:szCs w:val="22"/>
        </w:rPr>
        <w:t xml:space="preserve">zewnętrznej umowy na świadczenie usług administracji IT, które będzie świadczył Administrator RCIM, w </w:t>
      </w:r>
      <w:r w:rsidR="0033287E" w:rsidRPr="001572DF">
        <w:rPr>
          <w:rFonts w:ascii="Calibri" w:hAnsi="Calibri"/>
          <w:sz w:val="22"/>
          <w:szCs w:val="22"/>
        </w:rPr>
        <w:t>szczególności</w:t>
      </w:r>
      <w:r w:rsidR="00CB748F" w:rsidRPr="001572DF">
        <w:rPr>
          <w:rFonts w:ascii="Calibri" w:hAnsi="Calibri"/>
          <w:sz w:val="22"/>
          <w:szCs w:val="22"/>
        </w:rPr>
        <w:t xml:space="preserve"> zakresie:</w:t>
      </w:r>
    </w:p>
    <w:p w:rsidR="00207B87" w:rsidRPr="001572DF" w:rsidRDefault="00091166" w:rsidP="002157C9">
      <w:pPr>
        <w:pStyle w:val="Tekstpodstawowy"/>
        <w:numPr>
          <w:ilvl w:val="1"/>
          <w:numId w:val="7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monitorowania parametrów </w:t>
      </w:r>
      <w:r w:rsidR="00207B87" w:rsidRPr="001572DF">
        <w:rPr>
          <w:rFonts w:ascii="Calibri" w:hAnsi="Calibri"/>
          <w:sz w:val="22"/>
          <w:szCs w:val="22"/>
        </w:rPr>
        <w:t xml:space="preserve">środowiskowych, </w:t>
      </w:r>
      <w:r w:rsidRPr="001572DF">
        <w:rPr>
          <w:rFonts w:ascii="Calibri" w:hAnsi="Calibri"/>
          <w:sz w:val="22"/>
          <w:szCs w:val="22"/>
        </w:rPr>
        <w:t>technicznych i operacyjnych</w:t>
      </w:r>
      <w:r w:rsidR="00207B87" w:rsidRPr="001572DF">
        <w:rPr>
          <w:rFonts w:ascii="Calibri" w:hAnsi="Calibri"/>
          <w:sz w:val="22"/>
          <w:szCs w:val="22"/>
        </w:rPr>
        <w:t xml:space="preserve"> komponentów RCIM</w:t>
      </w:r>
      <w:r w:rsidR="00CB748F" w:rsidRPr="001572DF">
        <w:rPr>
          <w:rFonts w:ascii="Calibri" w:hAnsi="Calibri"/>
          <w:sz w:val="22"/>
          <w:szCs w:val="22"/>
        </w:rPr>
        <w:t xml:space="preserve"> (infrastruktury sprzętowej, oprogramowania systemowego, narzędziowego i aplikacyjnego)</w:t>
      </w:r>
      <w:r w:rsidRPr="001572DF">
        <w:rPr>
          <w:rFonts w:ascii="Calibri" w:hAnsi="Calibri"/>
          <w:sz w:val="22"/>
          <w:szCs w:val="22"/>
        </w:rPr>
        <w:t>, diagnozow</w:t>
      </w:r>
      <w:r w:rsidR="00207B87" w:rsidRPr="001572DF">
        <w:rPr>
          <w:rFonts w:ascii="Calibri" w:hAnsi="Calibri"/>
          <w:sz w:val="22"/>
          <w:szCs w:val="22"/>
        </w:rPr>
        <w:t xml:space="preserve">ania i napraw </w:t>
      </w:r>
      <w:r w:rsidR="00CB748F" w:rsidRPr="001572DF">
        <w:rPr>
          <w:rFonts w:ascii="Calibri" w:hAnsi="Calibri"/>
          <w:sz w:val="22"/>
          <w:szCs w:val="22"/>
        </w:rPr>
        <w:t>Wad e-Usług i/lub zgłaszania ich do producenta oprogramowania aplikacyjnego</w:t>
      </w:r>
      <w:r w:rsidR="00207B87" w:rsidRPr="001572DF">
        <w:rPr>
          <w:rFonts w:ascii="Calibri" w:hAnsi="Calibri"/>
          <w:sz w:val="22"/>
          <w:szCs w:val="22"/>
        </w:rPr>
        <w:t>,</w:t>
      </w:r>
    </w:p>
    <w:p w:rsidR="006B6B9F" w:rsidRPr="001572DF" w:rsidRDefault="00207B87" w:rsidP="002157C9">
      <w:pPr>
        <w:pStyle w:val="Tekstpodstawowy"/>
        <w:numPr>
          <w:ilvl w:val="1"/>
          <w:numId w:val="7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obsługi zgłoszeń </w:t>
      </w:r>
      <w:r w:rsidR="00CB748F" w:rsidRPr="001572DF">
        <w:rPr>
          <w:rFonts w:ascii="Calibri" w:hAnsi="Calibri"/>
          <w:sz w:val="22"/>
          <w:szCs w:val="22"/>
        </w:rPr>
        <w:t>wykonywania usług w zakresie administ</w:t>
      </w:r>
      <w:r w:rsidR="006B6B9F" w:rsidRPr="001572DF">
        <w:rPr>
          <w:rFonts w:ascii="Calibri" w:hAnsi="Calibri"/>
          <w:sz w:val="22"/>
          <w:szCs w:val="22"/>
        </w:rPr>
        <w:t xml:space="preserve">racji IT, w tym zgłoszeń Wad </w:t>
      </w:r>
    </w:p>
    <w:p w:rsidR="00207B87" w:rsidRPr="001572DF" w:rsidRDefault="006B6B9F" w:rsidP="006B6B9F">
      <w:pPr>
        <w:pStyle w:val="Tekstpodstawowy"/>
        <w:autoSpaceDE/>
        <w:autoSpaceDN/>
        <w:spacing w:line="360" w:lineRule="auto"/>
        <w:ind w:left="1080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e-u</w:t>
      </w:r>
      <w:r w:rsidR="00CB748F" w:rsidRPr="001572DF">
        <w:rPr>
          <w:rFonts w:ascii="Calibri" w:hAnsi="Calibri"/>
          <w:sz w:val="22"/>
          <w:szCs w:val="22"/>
        </w:rPr>
        <w:t xml:space="preserve">sług, </w:t>
      </w:r>
      <w:r w:rsidR="00A6458C" w:rsidRPr="001572DF">
        <w:rPr>
          <w:rFonts w:ascii="Calibri" w:hAnsi="Calibri"/>
          <w:sz w:val="22"/>
          <w:szCs w:val="22"/>
        </w:rPr>
        <w:t xml:space="preserve">od poszczególnych grup użytkowników RCIM, w tym </w:t>
      </w:r>
      <w:r w:rsidRPr="001572DF">
        <w:rPr>
          <w:rFonts w:ascii="Calibri" w:hAnsi="Calibri"/>
          <w:sz w:val="22"/>
          <w:szCs w:val="22"/>
        </w:rPr>
        <w:t xml:space="preserve">m.in.: </w:t>
      </w:r>
      <w:r w:rsidR="00A6458C" w:rsidRPr="001572DF">
        <w:rPr>
          <w:rFonts w:ascii="Calibri" w:hAnsi="Calibri"/>
          <w:sz w:val="22"/>
          <w:szCs w:val="22"/>
        </w:rPr>
        <w:t>pacjentów, personelu Jednostek, personelu Urzędu Marszałkowskiego.</w:t>
      </w:r>
    </w:p>
    <w:p w:rsidR="00CB748F" w:rsidRPr="001572DF" w:rsidRDefault="00CB748F" w:rsidP="002157C9">
      <w:pPr>
        <w:pStyle w:val="Tekstpodstawowy"/>
        <w:numPr>
          <w:ilvl w:val="1"/>
          <w:numId w:val="7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lastRenderedPageBreak/>
        <w:t xml:space="preserve">utrzymania integracji procesów biznesowych RCIM </w:t>
      </w:r>
      <w:r w:rsidR="002D75DC" w:rsidRPr="001572DF">
        <w:rPr>
          <w:rFonts w:ascii="Calibri" w:hAnsi="Calibri"/>
          <w:sz w:val="22"/>
          <w:szCs w:val="22"/>
        </w:rPr>
        <w:t>z Jednostką i funkcjonowania e-u</w:t>
      </w:r>
      <w:r w:rsidRPr="001572DF">
        <w:rPr>
          <w:rFonts w:ascii="Calibri" w:hAnsi="Calibri"/>
          <w:sz w:val="22"/>
          <w:szCs w:val="22"/>
        </w:rPr>
        <w:t>sług</w:t>
      </w:r>
      <w:r w:rsidR="002D75DC" w:rsidRPr="001572DF">
        <w:rPr>
          <w:rFonts w:ascii="Calibri" w:hAnsi="Calibri"/>
          <w:sz w:val="22"/>
          <w:szCs w:val="22"/>
        </w:rPr>
        <w:t>.</w:t>
      </w:r>
      <w:r w:rsidRPr="001572DF">
        <w:rPr>
          <w:rFonts w:ascii="Calibri" w:hAnsi="Calibri"/>
          <w:sz w:val="22"/>
          <w:szCs w:val="22"/>
        </w:rPr>
        <w:t xml:space="preserve">  </w:t>
      </w:r>
    </w:p>
    <w:p w:rsidR="00A6458C" w:rsidRPr="001572DF" w:rsidRDefault="00A6458C" w:rsidP="00A6458C">
      <w:pPr>
        <w:pStyle w:val="Tekstpodstawowy"/>
        <w:autoSpaceDE/>
        <w:autoSpaceDN/>
        <w:spacing w:line="360" w:lineRule="auto"/>
        <w:ind w:left="1080"/>
        <w:rPr>
          <w:rFonts w:ascii="Calibri" w:hAnsi="Calibri"/>
          <w:sz w:val="22"/>
          <w:szCs w:val="22"/>
        </w:rPr>
      </w:pPr>
    </w:p>
    <w:p w:rsidR="00207B87" w:rsidRPr="001572DF" w:rsidRDefault="00A6458C" w:rsidP="002157C9">
      <w:pPr>
        <w:pStyle w:val="Tekstpodstawowy"/>
        <w:numPr>
          <w:ilvl w:val="0"/>
          <w:numId w:val="7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O</w:t>
      </w:r>
      <w:r w:rsidR="00207B87" w:rsidRPr="001572DF">
        <w:rPr>
          <w:rFonts w:ascii="Calibri" w:hAnsi="Calibri"/>
          <w:sz w:val="22"/>
          <w:szCs w:val="22"/>
        </w:rPr>
        <w:t>pr</w:t>
      </w:r>
      <w:r w:rsidRPr="001572DF">
        <w:rPr>
          <w:rFonts w:ascii="Calibri" w:hAnsi="Calibri"/>
          <w:sz w:val="22"/>
          <w:szCs w:val="22"/>
        </w:rPr>
        <w:t>acowanie</w:t>
      </w:r>
      <w:r w:rsidR="00207B87" w:rsidRPr="001572DF">
        <w:rPr>
          <w:rFonts w:ascii="Calibri" w:hAnsi="Calibri"/>
          <w:sz w:val="22"/>
          <w:szCs w:val="22"/>
        </w:rPr>
        <w:t xml:space="preserve"> </w:t>
      </w:r>
      <w:r w:rsidR="002935EB" w:rsidRPr="001572DF">
        <w:rPr>
          <w:rFonts w:ascii="Calibri" w:hAnsi="Calibri"/>
          <w:sz w:val="22"/>
          <w:szCs w:val="22"/>
        </w:rPr>
        <w:t>M</w:t>
      </w:r>
      <w:r w:rsidR="00207B87" w:rsidRPr="001572DF">
        <w:rPr>
          <w:rFonts w:ascii="Calibri" w:hAnsi="Calibri"/>
          <w:sz w:val="22"/>
          <w:szCs w:val="22"/>
        </w:rPr>
        <w:t>odelu finansowania  RCIM</w:t>
      </w:r>
      <w:r w:rsidR="006B6B9F" w:rsidRPr="001572DF">
        <w:rPr>
          <w:rFonts w:ascii="Calibri" w:hAnsi="Calibri"/>
          <w:sz w:val="22"/>
          <w:szCs w:val="22"/>
        </w:rPr>
        <w:t xml:space="preserve">. </w:t>
      </w:r>
      <w:r w:rsidR="0055215F" w:rsidRPr="001572DF">
        <w:rPr>
          <w:rFonts w:ascii="Calibri" w:hAnsi="Calibri"/>
          <w:sz w:val="22"/>
          <w:szCs w:val="22"/>
        </w:rPr>
        <w:t xml:space="preserve">Obowiązujący </w:t>
      </w:r>
      <w:r w:rsidR="002935EB" w:rsidRPr="001572DF">
        <w:rPr>
          <w:rFonts w:ascii="Calibri" w:hAnsi="Calibri"/>
          <w:sz w:val="22"/>
          <w:szCs w:val="22"/>
        </w:rPr>
        <w:t>M</w:t>
      </w:r>
      <w:r w:rsidR="0055215F" w:rsidRPr="001572DF">
        <w:rPr>
          <w:rFonts w:ascii="Calibri" w:hAnsi="Calibri"/>
          <w:sz w:val="22"/>
          <w:szCs w:val="22"/>
        </w:rPr>
        <w:t xml:space="preserve">odel finansowania RCIM </w:t>
      </w:r>
      <w:r w:rsidR="006B6B9F" w:rsidRPr="001572DF">
        <w:rPr>
          <w:rFonts w:ascii="Calibri" w:hAnsi="Calibri"/>
          <w:sz w:val="22"/>
          <w:szCs w:val="22"/>
        </w:rPr>
        <w:t>stanowi Załącznik</w:t>
      </w:r>
      <w:r w:rsidR="002D75DC" w:rsidRPr="001572DF">
        <w:rPr>
          <w:rFonts w:ascii="Calibri" w:hAnsi="Calibri"/>
          <w:sz w:val="22"/>
          <w:szCs w:val="22"/>
        </w:rPr>
        <w:t xml:space="preserve"> Nr 2</w:t>
      </w:r>
      <w:r w:rsidR="006B6B9F" w:rsidRPr="001572DF">
        <w:rPr>
          <w:rFonts w:ascii="Calibri" w:hAnsi="Calibri"/>
          <w:sz w:val="22"/>
          <w:szCs w:val="22"/>
        </w:rPr>
        <w:t xml:space="preserve"> do Umowy</w:t>
      </w:r>
      <w:r w:rsidR="0055215F" w:rsidRPr="001572DF">
        <w:rPr>
          <w:rFonts w:ascii="Calibri" w:hAnsi="Calibri"/>
          <w:sz w:val="22"/>
          <w:szCs w:val="22"/>
        </w:rPr>
        <w:t>.</w:t>
      </w:r>
      <w:r w:rsidR="00557EE6" w:rsidRPr="001572DF">
        <w:rPr>
          <w:rFonts w:ascii="Calibri" w:hAnsi="Calibri"/>
          <w:sz w:val="22"/>
          <w:szCs w:val="22"/>
        </w:rPr>
        <w:t xml:space="preserve"> Model finansowania RCIM będzie weryfikowany w cyklach rocznych i może podlegać zmianom w odniesieniu do </w:t>
      </w:r>
      <w:r w:rsidR="00094CCF" w:rsidRPr="001572DF">
        <w:rPr>
          <w:rFonts w:ascii="Calibri" w:hAnsi="Calibri"/>
          <w:sz w:val="22"/>
          <w:szCs w:val="22"/>
        </w:rPr>
        <w:t xml:space="preserve">wysokości </w:t>
      </w:r>
      <w:r w:rsidR="00557EE6" w:rsidRPr="001572DF">
        <w:rPr>
          <w:rFonts w:ascii="Calibri" w:hAnsi="Calibri"/>
          <w:sz w:val="22"/>
          <w:szCs w:val="22"/>
        </w:rPr>
        <w:t>kosztów zamawianych usług utrzymania infrastruktury i oprogramowania</w:t>
      </w:r>
      <w:r w:rsidR="00094CCF" w:rsidRPr="001572DF">
        <w:rPr>
          <w:rFonts w:ascii="Calibri" w:hAnsi="Calibri"/>
          <w:sz w:val="22"/>
          <w:szCs w:val="22"/>
        </w:rPr>
        <w:t xml:space="preserve"> funkcjonującego w RCIM w tym kosztów administracji IT.</w:t>
      </w:r>
    </w:p>
    <w:p w:rsidR="002625A7" w:rsidRPr="001572DF" w:rsidRDefault="002625A7" w:rsidP="002625A7">
      <w:pPr>
        <w:pStyle w:val="Tekstpodstawowy"/>
        <w:autoSpaceDE/>
        <w:autoSpaceDN/>
        <w:spacing w:line="360" w:lineRule="auto"/>
        <w:ind w:left="720"/>
        <w:rPr>
          <w:rFonts w:ascii="Calibri" w:hAnsi="Calibri"/>
          <w:sz w:val="22"/>
          <w:szCs w:val="22"/>
        </w:rPr>
      </w:pPr>
    </w:p>
    <w:p w:rsidR="00091166" w:rsidRPr="001572DF" w:rsidRDefault="00091166" w:rsidP="002157C9">
      <w:pPr>
        <w:pStyle w:val="Tekstpodstawowy"/>
        <w:numPr>
          <w:ilvl w:val="0"/>
          <w:numId w:val="7"/>
        </w:numPr>
        <w:autoSpaceDE/>
        <w:autoSpaceDN/>
        <w:spacing w:line="360" w:lineRule="auto"/>
        <w:rPr>
          <w:rFonts w:ascii="Calibri" w:hAnsi="Calibri"/>
          <w:sz w:val="22"/>
          <w:szCs w:val="22"/>
        </w:rPr>
      </w:pPr>
      <w:bookmarkStart w:id="3" w:name="_Ref392833236"/>
      <w:r w:rsidRPr="001572DF">
        <w:rPr>
          <w:rFonts w:ascii="Calibri" w:hAnsi="Calibri"/>
          <w:sz w:val="22"/>
          <w:szCs w:val="22"/>
        </w:rPr>
        <w:t>Zapewnienie Jednostce nieodpłatnego dostępu do Dokumentacji Interfejsów integracji regionalnej umożliwiającej wykonanie Projektu własnego, a w szczególności odpowiednich interfejsów integracyjnych łączących i integrujących System informatyczny Jednostki z RCIM.</w:t>
      </w:r>
    </w:p>
    <w:p w:rsidR="005D082A" w:rsidRPr="001572DF" w:rsidRDefault="005D082A" w:rsidP="000A6B3B">
      <w:pPr>
        <w:pStyle w:val="wUmowach"/>
        <w:ind w:left="714" w:hanging="357"/>
        <w:rPr>
          <w:rFonts w:ascii="Calibri" w:hAnsi="Calibri"/>
          <w:sz w:val="22"/>
          <w:szCs w:val="22"/>
        </w:rPr>
      </w:pPr>
    </w:p>
    <w:bookmarkEnd w:id="3"/>
    <w:p w:rsidR="00AA63B5" w:rsidRPr="001572DF" w:rsidRDefault="00337C3C" w:rsidP="00DF264B">
      <w:pPr>
        <w:pStyle w:val="Tekstpodstawowy"/>
        <w:autoSpaceDE/>
        <w:autoSpaceDN/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Do obowiązków </w:t>
      </w:r>
      <w:r w:rsidR="00DF01FC" w:rsidRPr="001572DF">
        <w:rPr>
          <w:rFonts w:ascii="Calibri" w:hAnsi="Calibri"/>
          <w:sz w:val="22"/>
          <w:szCs w:val="22"/>
        </w:rPr>
        <w:t>Jednostki</w:t>
      </w:r>
      <w:r w:rsidRPr="001572DF">
        <w:rPr>
          <w:rFonts w:ascii="Calibri" w:hAnsi="Calibri"/>
          <w:sz w:val="22"/>
          <w:szCs w:val="22"/>
        </w:rPr>
        <w:t xml:space="preserve"> należy</w:t>
      </w:r>
      <w:r w:rsidR="00652FA3" w:rsidRPr="001572DF">
        <w:rPr>
          <w:rFonts w:ascii="Calibri" w:hAnsi="Calibri"/>
          <w:sz w:val="22"/>
          <w:szCs w:val="22"/>
        </w:rPr>
        <w:t>:</w:t>
      </w:r>
    </w:p>
    <w:p w:rsidR="009B699D" w:rsidRPr="001572DF" w:rsidRDefault="009B699D" w:rsidP="002157C9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bookmarkStart w:id="4" w:name="_Ref392833245"/>
      <w:r w:rsidRPr="001572DF">
        <w:rPr>
          <w:rFonts w:ascii="Calibri" w:hAnsi="Calibri"/>
          <w:bCs/>
          <w:sz w:val="22"/>
          <w:szCs w:val="22"/>
        </w:rPr>
        <w:t>Zorganizowanie procesów podmiotu leczniczego w sposób wykorzystujący e-Usługi RCIM</w:t>
      </w:r>
      <w:r w:rsidR="003B0DE8" w:rsidRPr="001572DF">
        <w:rPr>
          <w:rFonts w:ascii="Calibri" w:hAnsi="Calibri"/>
          <w:bCs/>
          <w:sz w:val="22"/>
          <w:szCs w:val="22"/>
        </w:rPr>
        <w:t>, z</w:t>
      </w:r>
      <w:r w:rsidR="000054BE" w:rsidRPr="001572DF">
        <w:rPr>
          <w:rFonts w:ascii="Calibri" w:hAnsi="Calibri"/>
          <w:bCs/>
          <w:sz w:val="22"/>
          <w:szCs w:val="22"/>
        </w:rPr>
        <w:t> </w:t>
      </w:r>
      <w:r w:rsidR="003B0DE8" w:rsidRPr="001572DF">
        <w:rPr>
          <w:rFonts w:ascii="Calibri" w:hAnsi="Calibri"/>
          <w:bCs/>
          <w:sz w:val="22"/>
          <w:szCs w:val="22"/>
        </w:rPr>
        <w:t>dochowaniem najwyższej staranności w zakresie informa</w:t>
      </w:r>
      <w:r w:rsidR="006B6B9F" w:rsidRPr="001572DF">
        <w:rPr>
          <w:rFonts w:ascii="Calibri" w:hAnsi="Calibri"/>
          <w:bCs/>
          <w:sz w:val="22"/>
          <w:szCs w:val="22"/>
        </w:rPr>
        <w:t>cji zamieszczanych w e-Usługach</w:t>
      </w:r>
      <w:r w:rsidR="003B0DE8" w:rsidRPr="001572DF">
        <w:rPr>
          <w:rFonts w:ascii="Calibri" w:hAnsi="Calibri"/>
          <w:bCs/>
          <w:sz w:val="22"/>
          <w:szCs w:val="22"/>
        </w:rPr>
        <w:t xml:space="preserve"> oraz dbałości o jakość procesów realizowanych z wykorzystaniem e-Usług RCIM</w:t>
      </w:r>
      <w:r w:rsidRPr="001572DF">
        <w:rPr>
          <w:rFonts w:ascii="Calibri" w:hAnsi="Calibri"/>
          <w:bCs/>
          <w:sz w:val="22"/>
          <w:szCs w:val="22"/>
        </w:rPr>
        <w:t>.</w:t>
      </w:r>
    </w:p>
    <w:p w:rsidR="005F5F92" w:rsidRPr="001572DF" w:rsidRDefault="005F5F92" w:rsidP="002157C9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Aktywne promowan</w:t>
      </w:r>
      <w:r w:rsidR="0033287E" w:rsidRPr="001572DF">
        <w:rPr>
          <w:rFonts w:ascii="Calibri" w:hAnsi="Calibri"/>
          <w:bCs/>
          <w:sz w:val="22"/>
          <w:szCs w:val="22"/>
        </w:rPr>
        <w:t>ie e-Usług RCIM wśród własnych p</w:t>
      </w:r>
      <w:r w:rsidRPr="001572DF">
        <w:rPr>
          <w:rFonts w:ascii="Calibri" w:hAnsi="Calibri"/>
          <w:bCs/>
          <w:sz w:val="22"/>
          <w:szCs w:val="22"/>
        </w:rPr>
        <w:t xml:space="preserve">acjentów z wykorzystaniem zasobów Jednostki i materiałów promocyjnych dostarczanych przez </w:t>
      </w:r>
      <w:r w:rsidR="005D3004">
        <w:rPr>
          <w:rFonts w:ascii="Calibri" w:hAnsi="Calibri"/>
          <w:bCs/>
          <w:sz w:val="22"/>
          <w:szCs w:val="22"/>
        </w:rPr>
        <w:t>………………………………………………………….</w:t>
      </w:r>
      <w:r w:rsidRPr="001572DF">
        <w:rPr>
          <w:rFonts w:ascii="Calibri" w:hAnsi="Calibri"/>
          <w:bCs/>
          <w:sz w:val="22"/>
          <w:szCs w:val="22"/>
        </w:rPr>
        <w:t>.</w:t>
      </w:r>
    </w:p>
    <w:p w:rsidR="009B699D" w:rsidRPr="001572DF" w:rsidRDefault="009B699D" w:rsidP="002157C9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Odpowiednie dostosowanie struktury organizacyjnej, procesów i usług Jednostki do korzystania z</w:t>
      </w:r>
      <w:r w:rsidR="000054BE" w:rsidRPr="001572DF">
        <w:rPr>
          <w:rFonts w:ascii="Calibri" w:hAnsi="Calibri"/>
          <w:bCs/>
          <w:sz w:val="22"/>
          <w:szCs w:val="22"/>
        </w:rPr>
        <w:t> </w:t>
      </w:r>
      <w:r w:rsidR="006B6B9F" w:rsidRPr="001572DF">
        <w:rPr>
          <w:rFonts w:ascii="Calibri" w:hAnsi="Calibri"/>
          <w:bCs/>
          <w:sz w:val="22"/>
          <w:szCs w:val="22"/>
        </w:rPr>
        <w:t xml:space="preserve">RCIM oraz </w:t>
      </w:r>
      <w:r w:rsidR="006B6B9F" w:rsidRPr="001572DF">
        <w:rPr>
          <w:rFonts w:ascii="Calibri" w:hAnsi="Calibri"/>
          <w:bCs/>
          <w:sz w:val="22"/>
          <w:szCs w:val="22"/>
        </w:rPr>
        <w:lastRenderedPageBreak/>
        <w:t>użytkowania e-u</w:t>
      </w:r>
      <w:r w:rsidRPr="001572DF">
        <w:rPr>
          <w:rFonts w:ascii="Calibri" w:hAnsi="Calibri"/>
          <w:bCs/>
          <w:sz w:val="22"/>
          <w:szCs w:val="22"/>
        </w:rPr>
        <w:t>sług, w szczególności w zakresie stosowania się do przyjętego systemu przepływu informacji i komunikacji co do:</w:t>
      </w:r>
    </w:p>
    <w:p w:rsidR="00E92853" w:rsidRPr="001572DF" w:rsidRDefault="009B699D" w:rsidP="0008616C">
      <w:pPr>
        <w:numPr>
          <w:ilvl w:val="1"/>
          <w:numId w:val="2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jakości zasilanych danych wg przepisów prawa i rekomendacji u</w:t>
      </w:r>
      <w:r w:rsidR="00E92853" w:rsidRPr="001572DF">
        <w:rPr>
          <w:rFonts w:ascii="Calibri" w:hAnsi="Calibri"/>
          <w:bCs/>
          <w:sz w:val="22"/>
          <w:szCs w:val="22"/>
        </w:rPr>
        <w:t xml:space="preserve">dzielanej przez </w:t>
      </w:r>
      <w:r w:rsidR="005D3004">
        <w:rPr>
          <w:rFonts w:ascii="Calibri" w:hAnsi="Calibri"/>
          <w:bCs/>
          <w:sz w:val="22"/>
          <w:szCs w:val="22"/>
        </w:rPr>
        <w:t>………………………………………………………..</w:t>
      </w:r>
      <w:r w:rsidR="00E92853" w:rsidRPr="001572DF">
        <w:rPr>
          <w:rFonts w:ascii="Calibri" w:hAnsi="Calibri"/>
          <w:bCs/>
          <w:sz w:val="22"/>
          <w:szCs w:val="22"/>
        </w:rPr>
        <w:t>,</w:t>
      </w:r>
    </w:p>
    <w:p w:rsidR="00E92853" w:rsidRPr="001572DF" w:rsidRDefault="009B699D" w:rsidP="0008616C">
      <w:pPr>
        <w:numPr>
          <w:ilvl w:val="1"/>
          <w:numId w:val="2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 xml:space="preserve">terminowości </w:t>
      </w:r>
      <w:r w:rsidR="0033287E" w:rsidRPr="001572DF">
        <w:rPr>
          <w:rFonts w:ascii="Calibri" w:hAnsi="Calibri"/>
          <w:bCs/>
          <w:sz w:val="22"/>
          <w:szCs w:val="22"/>
        </w:rPr>
        <w:t>zasilania danych, gwarantującej</w:t>
      </w:r>
      <w:r w:rsidRPr="001572DF">
        <w:rPr>
          <w:rFonts w:ascii="Calibri" w:hAnsi="Calibri"/>
          <w:bCs/>
          <w:sz w:val="22"/>
          <w:szCs w:val="22"/>
        </w:rPr>
        <w:t xml:space="preserve"> zapewnienie aktualności danych,</w:t>
      </w:r>
    </w:p>
    <w:p w:rsidR="006B6B9F" w:rsidRPr="001572DF" w:rsidRDefault="009B699D" w:rsidP="0008616C">
      <w:pPr>
        <w:numPr>
          <w:ilvl w:val="1"/>
          <w:numId w:val="2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wdrożenie procedur organi</w:t>
      </w:r>
      <w:r w:rsidR="008901E5" w:rsidRPr="001572DF">
        <w:rPr>
          <w:rFonts w:ascii="Calibri" w:hAnsi="Calibri"/>
          <w:bCs/>
          <w:sz w:val="22"/>
          <w:szCs w:val="22"/>
        </w:rPr>
        <w:t>zacyjnych związanych z obsługą p</w:t>
      </w:r>
      <w:r w:rsidR="006B6B9F" w:rsidRPr="001572DF">
        <w:rPr>
          <w:rFonts w:ascii="Calibri" w:hAnsi="Calibri"/>
          <w:bCs/>
          <w:sz w:val="22"/>
          <w:szCs w:val="22"/>
        </w:rPr>
        <w:t xml:space="preserve">acjentów korzystających </w:t>
      </w:r>
    </w:p>
    <w:p w:rsidR="009B699D" w:rsidRPr="001572DF" w:rsidRDefault="006B6B9F" w:rsidP="006B6B9F">
      <w:pPr>
        <w:spacing w:line="360" w:lineRule="auto"/>
        <w:ind w:left="720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z e-u</w:t>
      </w:r>
      <w:r w:rsidR="009B699D" w:rsidRPr="001572DF">
        <w:rPr>
          <w:rFonts w:ascii="Calibri" w:hAnsi="Calibri"/>
          <w:bCs/>
          <w:sz w:val="22"/>
          <w:szCs w:val="22"/>
        </w:rPr>
        <w:t xml:space="preserve">sług RCIM w szczególności w zakresie obsługi </w:t>
      </w:r>
      <w:r w:rsidR="008901E5" w:rsidRPr="001572DF">
        <w:rPr>
          <w:rFonts w:ascii="Calibri" w:hAnsi="Calibri"/>
          <w:bCs/>
          <w:sz w:val="22"/>
          <w:szCs w:val="22"/>
        </w:rPr>
        <w:t>przez p</w:t>
      </w:r>
      <w:r w:rsidR="00E92853" w:rsidRPr="001572DF">
        <w:rPr>
          <w:rFonts w:ascii="Calibri" w:hAnsi="Calibri"/>
          <w:bCs/>
          <w:sz w:val="22"/>
          <w:szCs w:val="22"/>
        </w:rPr>
        <w:t xml:space="preserve">ersonel Jednostki </w:t>
      </w:r>
      <w:r w:rsidR="009B699D" w:rsidRPr="001572DF">
        <w:rPr>
          <w:rFonts w:ascii="Calibri" w:hAnsi="Calibri"/>
          <w:bCs/>
          <w:sz w:val="22"/>
          <w:szCs w:val="22"/>
        </w:rPr>
        <w:t xml:space="preserve">Konta </w:t>
      </w:r>
      <w:r w:rsidR="008901E5" w:rsidRPr="001572DF">
        <w:rPr>
          <w:rFonts w:ascii="Calibri" w:hAnsi="Calibri"/>
          <w:bCs/>
          <w:sz w:val="22"/>
          <w:szCs w:val="22"/>
        </w:rPr>
        <w:t>p</w:t>
      </w:r>
      <w:r w:rsidR="009B699D" w:rsidRPr="001572DF">
        <w:rPr>
          <w:rFonts w:ascii="Calibri" w:hAnsi="Calibri"/>
          <w:bCs/>
          <w:sz w:val="22"/>
          <w:szCs w:val="22"/>
        </w:rPr>
        <w:t>acjenta</w:t>
      </w:r>
      <w:r w:rsidR="008901E5" w:rsidRPr="001572DF">
        <w:rPr>
          <w:rFonts w:ascii="Calibri" w:hAnsi="Calibri"/>
          <w:bCs/>
          <w:sz w:val="22"/>
          <w:szCs w:val="22"/>
        </w:rPr>
        <w:t xml:space="preserve"> PSIM</w:t>
      </w:r>
      <w:r w:rsidR="009B699D" w:rsidRPr="001572DF">
        <w:rPr>
          <w:rFonts w:ascii="Calibri" w:hAnsi="Calibri"/>
          <w:bCs/>
          <w:sz w:val="22"/>
          <w:szCs w:val="22"/>
        </w:rPr>
        <w:t xml:space="preserve">, </w:t>
      </w:r>
      <w:r w:rsidR="00E92853" w:rsidRPr="001572DF">
        <w:rPr>
          <w:rFonts w:ascii="Calibri" w:hAnsi="Calibri"/>
          <w:bCs/>
          <w:sz w:val="22"/>
          <w:szCs w:val="22"/>
        </w:rPr>
        <w:t xml:space="preserve">rejestracji na wizyty, </w:t>
      </w:r>
      <w:r w:rsidR="009B699D" w:rsidRPr="001572DF">
        <w:rPr>
          <w:rFonts w:ascii="Calibri" w:hAnsi="Calibri"/>
          <w:bCs/>
          <w:sz w:val="22"/>
          <w:szCs w:val="22"/>
        </w:rPr>
        <w:t>oraz o</w:t>
      </w:r>
      <w:r w:rsidR="006A763F" w:rsidRPr="001572DF">
        <w:rPr>
          <w:rFonts w:ascii="Calibri" w:hAnsi="Calibri"/>
          <w:bCs/>
          <w:sz w:val="22"/>
          <w:szCs w:val="22"/>
        </w:rPr>
        <w:t>bsługi Rejestru Zgód i Sprzeciwów</w:t>
      </w:r>
      <w:r w:rsidR="009B699D" w:rsidRPr="001572DF">
        <w:rPr>
          <w:rFonts w:ascii="Calibri" w:hAnsi="Calibri"/>
          <w:bCs/>
          <w:sz w:val="22"/>
          <w:szCs w:val="22"/>
        </w:rPr>
        <w:t>.</w:t>
      </w:r>
    </w:p>
    <w:p w:rsidR="006B6B9F" w:rsidRPr="001572DF" w:rsidRDefault="008F2383" w:rsidP="002157C9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Z</w:t>
      </w:r>
      <w:r w:rsidR="005A6AEF" w:rsidRPr="001572DF">
        <w:rPr>
          <w:rFonts w:ascii="Calibri" w:hAnsi="Calibri"/>
          <w:bCs/>
          <w:sz w:val="22"/>
          <w:szCs w:val="22"/>
        </w:rPr>
        <w:t xml:space="preserve">apewnienie w Systemie informatycznym Jednostki rozwiązań </w:t>
      </w:r>
      <w:r w:rsidR="006B6B9F" w:rsidRPr="001572DF">
        <w:rPr>
          <w:rFonts w:ascii="Calibri" w:hAnsi="Calibri"/>
          <w:bCs/>
          <w:sz w:val="22"/>
          <w:szCs w:val="22"/>
        </w:rPr>
        <w:t xml:space="preserve">zapewniających wykorzystanie </w:t>
      </w:r>
    </w:p>
    <w:p w:rsidR="005A6AEF" w:rsidRPr="001572DF" w:rsidRDefault="006B6B9F" w:rsidP="006B6B9F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e-u</w:t>
      </w:r>
      <w:r w:rsidR="005A6AEF" w:rsidRPr="001572DF">
        <w:rPr>
          <w:rFonts w:ascii="Calibri" w:hAnsi="Calibri"/>
          <w:bCs/>
          <w:sz w:val="22"/>
          <w:szCs w:val="22"/>
        </w:rPr>
        <w:t>sług dostarcza</w:t>
      </w:r>
      <w:r w:rsidR="00E44817" w:rsidRPr="001572DF">
        <w:rPr>
          <w:rFonts w:ascii="Calibri" w:hAnsi="Calibri"/>
          <w:bCs/>
          <w:sz w:val="22"/>
          <w:szCs w:val="22"/>
        </w:rPr>
        <w:t>nych przez</w:t>
      </w:r>
      <w:r w:rsidR="008F2383" w:rsidRPr="001572DF">
        <w:rPr>
          <w:rFonts w:ascii="Calibri" w:hAnsi="Calibri"/>
          <w:bCs/>
          <w:sz w:val="22"/>
          <w:szCs w:val="22"/>
        </w:rPr>
        <w:t xml:space="preserve"> RCIM.</w:t>
      </w:r>
    </w:p>
    <w:p w:rsidR="0033287E" w:rsidRPr="001572DF" w:rsidRDefault="0033287E" w:rsidP="00877DFC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Arial" w:hAnsi="Arial" w:cs="Arial"/>
          <w:bCs/>
        </w:rPr>
        <w:t>Zapewnienie powiązań z procesami wykorzystującymi e-usługi RCIM,</w:t>
      </w:r>
      <w:r w:rsidRPr="001572DF">
        <w:rPr>
          <w:rFonts w:ascii="Calibri" w:hAnsi="Calibri"/>
          <w:bCs/>
          <w:sz w:val="22"/>
          <w:szCs w:val="22"/>
        </w:rPr>
        <w:t xml:space="preserve"> w</w:t>
      </w:r>
      <w:r w:rsidR="00F500BF" w:rsidRPr="001572DF">
        <w:rPr>
          <w:rFonts w:ascii="Calibri" w:hAnsi="Calibri"/>
          <w:bCs/>
          <w:sz w:val="22"/>
          <w:szCs w:val="22"/>
        </w:rPr>
        <w:t xml:space="preserve"> sytuacji modernizacji lub rozbudowy Systemu informatyczne</w:t>
      </w:r>
      <w:r w:rsidRPr="001572DF">
        <w:rPr>
          <w:rFonts w:ascii="Calibri" w:hAnsi="Calibri"/>
          <w:bCs/>
          <w:sz w:val="22"/>
          <w:szCs w:val="22"/>
        </w:rPr>
        <w:t>go Jednostki, w tym wprowadzania</w:t>
      </w:r>
      <w:r w:rsidR="00F500BF" w:rsidRPr="001572DF">
        <w:rPr>
          <w:rFonts w:ascii="Calibri" w:hAnsi="Calibri"/>
          <w:bCs/>
          <w:sz w:val="22"/>
          <w:szCs w:val="22"/>
        </w:rPr>
        <w:t xml:space="preserve"> nowych rozwiązań org</w:t>
      </w:r>
      <w:r w:rsidRPr="001572DF">
        <w:rPr>
          <w:rFonts w:ascii="Calibri" w:hAnsi="Calibri"/>
          <w:bCs/>
          <w:sz w:val="22"/>
          <w:szCs w:val="22"/>
        </w:rPr>
        <w:t>anizacyjnych lub funkcjonalnych.</w:t>
      </w:r>
      <w:r w:rsidR="00F500BF" w:rsidRPr="001572DF">
        <w:rPr>
          <w:rFonts w:ascii="Calibri" w:hAnsi="Calibri"/>
          <w:bCs/>
          <w:sz w:val="22"/>
          <w:szCs w:val="22"/>
        </w:rPr>
        <w:t xml:space="preserve"> </w:t>
      </w:r>
    </w:p>
    <w:p w:rsidR="00C37470" w:rsidRPr="001572DF" w:rsidRDefault="008F2383" w:rsidP="00877DFC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Z</w:t>
      </w:r>
      <w:r w:rsidR="00C37470" w:rsidRPr="001572DF">
        <w:rPr>
          <w:rFonts w:ascii="Calibri" w:hAnsi="Calibri"/>
          <w:bCs/>
          <w:sz w:val="22"/>
          <w:szCs w:val="22"/>
        </w:rPr>
        <w:t>astosowanie w Systemie informatycznym Jednostki rozwiązań zapewniających bezpieczne przetwarzanie, przecho</w:t>
      </w:r>
      <w:r w:rsidRPr="001572DF">
        <w:rPr>
          <w:rFonts w:ascii="Calibri" w:hAnsi="Calibri"/>
          <w:bCs/>
          <w:sz w:val="22"/>
          <w:szCs w:val="22"/>
        </w:rPr>
        <w:t>wywanie i wymianę danych z RCIM.</w:t>
      </w:r>
    </w:p>
    <w:p w:rsidR="0082744C" w:rsidRPr="001572DF" w:rsidRDefault="0082744C" w:rsidP="0082744C">
      <w:pPr>
        <w:pStyle w:val="Tekstpodstawowy"/>
        <w:numPr>
          <w:ilvl w:val="0"/>
          <w:numId w:val="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bookmarkStart w:id="5" w:name="_Ref392833248"/>
      <w:bookmarkEnd w:id="4"/>
      <w:r w:rsidRPr="001572DF">
        <w:rPr>
          <w:rFonts w:ascii="Calibri" w:hAnsi="Calibri"/>
          <w:sz w:val="22"/>
          <w:szCs w:val="22"/>
        </w:rPr>
        <w:t>Zintegrowanie Systemu informatycznego Jednostki z RCIM w ramach realizacji Projektu własnego</w:t>
      </w:r>
      <w:r w:rsidR="00A404F1" w:rsidRPr="001572DF">
        <w:rPr>
          <w:rFonts w:ascii="Calibri" w:hAnsi="Calibri"/>
          <w:sz w:val="22"/>
          <w:szCs w:val="22"/>
        </w:rPr>
        <w:t xml:space="preserve">. </w:t>
      </w:r>
    </w:p>
    <w:p w:rsidR="00E602C2" w:rsidRPr="001572DF" w:rsidRDefault="008F2383" w:rsidP="002157C9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W</w:t>
      </w:r>
      <w:r w:rsidR="003919AB" w:rsidRPr="001572DF">
        <w:rPr>
          <w:rFonts w:ascii="Calibri" w:hAnsi="Calibri"/>
          <w:bCs/>
          <w:sz w:val="22"/>
          <w:szCs w:val="22"/>
        </w:rPr>
        <w:t xml:space="preserve">ykonanie </w:t>
      </w:r>
      <w:r w:rsidR="00652FA3" w:rsidRPr="001572DF">
        <w:rPr>
          <w:rFonts w:ascii="Calibri" w:hAnsi="Calibri"/>
          <w:bCs/>
          <w:sz w:val="22"/>
          <w:szCs w:val="22"/>
        </w:rPr>
        <w:t>I</w:t>
      </w:r>
      <w:r w:rsidR="003919AB" w:rsidRPr="001572DF">
        <w:rPr>
          <w:rFonts w:ascii="Calibri" w:hAnsi="Calibri"/>
          <w:bCs/>
          <w:sz w:val="22"/>
          <w:szCs w:val="22"/>
        </w:rPr>
        <w:t>ntegracji</w:t>
      </w:r>
      <w:r w:rsidR="0033287E" w:rsidRPr="001572DF">
        <w:rPr>
          <w:rFonts w:ascii="Calibri" w:hAnsi="Calibri"/>
          <w:bCs/>
          <w:sz w:val="22"/>
          <w:szCs w:val="22"/>
        </w:rPr>
        <w:t>,</w:t>
      </w:r>
      <w:r w:rsidR="003919AB" w:rsidRPr="001572DF">
        <w:rPr>
          <w:rFonts w:ascii="Calibri" w:hAnsi="Calibri"/>
          <w:bCs/>
          <w:sz w:val="22"/>
          <w:szCs w:val="22"/>
        </w:rPr>
        <w:t xml:space="preserve"> </w:t>
      </w:r>
      <w:r w:rsidR="00652FA3" w:rsidRPr="001572DF">
        <w:rPr>
          <w:rFonts w:ascii="Calibri" w:hAnsi="Calibri"/>
          <w:bCs/>
          <w:sz w:val="22"/>
          <w:szCs w:val="22"/>
        </w:rPr>
        <w:t xml:space="preserve"> </w:t>
      </w:r>
      <w:r w:rsidR="0033287E" w:rsidRPr="001572DF">
        <w:rPr>
          <w:rFonts w:ascii="Calibri" w:hAnsi="Calibri"/>
          <w:bCs/>
          <w:sz w:val="22"/>
          <w:szCs w:val="22"/>
        </w:rPr>
        <w:t xml:space="preserve">w ramach Projektu własnego, </w:t>
      </w:r>
      <w:r w:rsidR="00652FA3" w:rsidRPr="001572DF">
        <w:rPr>
          <w:rFonts w:ascii="Calibri" w:hAnsi="Calibri"/>
          <w:bCs/>
          <w:sz w:val="22"/>
          <w:szCs w:val="22"/>
        </w:rPr>
        <w:t>w obszarze Systemu  informatycznego</w:t>
      </w:r>
      <w:r w:rsidR="00043C9B" w:rsidRPr="001572DF">
        <w:rPr>
          <w:rFonts w:ascii="Calibri" w:hAnsi="Calibri"/>
          <w:bCs/>
          <w:sz w:val="22"/>
          <w:szCs w:val="22"/>
        </w:rPr>
        <w:t xml:space="preserve"> Jednostki</w:t>
      </w:r>
      <w:r w:rsidR="005A6AEF" w:rsidRPr="001572DF">
        <w:rPr>
          <w:rFonts w:ascii="Calibri" w:hAnsi="Calibri"/>
          <w:bCs/>
          <w:sz w:val="22"/>
          <w:szCs w:val="22"/>
        </w:rPr>
        <w:t xml:space="preserve">, oraz </w:t>
      </w:r>
      <w:r w:rsidR="00043C9B" w:rsidRPr="001572DF">
        <w:rPr>
          <w:rFonts w:ascii="Calibri" w:hAnsi="Calibri"/>
          <w:bCs/>
          <w:sz w:val="22"/>
          <w:szCs w:val="22"/>
        </w:rPr>
        <w:t xml:space="preserve"> po stronie RCIM</w:t>
      </w:r>
      <w:r w:rsidR="00652FA3" w:rsidRPr="001572DF">
        <w:rPr>
          <w:rFonts w:ascii="Calibri" w:hAnsi="Calibri"/>
          <w:bCs/>
          <w:sz w:val="22"/>
          <w:szCs w:val="22"/>
        </w:rPr>
        <w:t xml:space="preserve"> - </w:t>
      </w:r>
      <w:r w:rsidR="00214553" w:rsidRPr="001572DF">
        <w:rPr>
          <w:rFonts w:ascii="Calibri" w:hAnsi="Calibri"/>
          <w:bCs/>
          <w:sz w:val="22"/>
          <w:szCs w:val="22"/>
        </w:rPr>
        <w:t>we współpracy z Administratorem RC</w:t>
      </w:r>
      <w:r w:rsidR="005A6AEF" w:rsidRPr="001572DF">
        <w:rPr>
          <w:rFonts w:ascii="Calibri" w:hAnsi="Calibri"/>
          <w:bCs/>
          <w:sz w:val="22"/>
          <w:szCs w:val="22"/>
        </w:rPr>
        <w:t>I</w:t>
      </w:r>
      <w:r w:rsidR="00214553" w:rsidRPr="001572DF">
        <w:rPr>
          <w:rFonts w:ascii="Calibri" w:hAnsi="Calibri"/>
          <w:bCs/>
          <w:sz w:val="22"/>
          <w:szCs w:val="22"/>
        </w:rPr>
        <w:t>M</w:t>
      </w:r>
      <w:r w:rsidR="00782950" w:rsidRPr="001572DF">
        <w:rPr>
          <w:rFonts w:ascii="Calibri" w:hAnsi="Calibri"/>
          <w:bCs/>
          <w:sz w:val="22"/>
          <w:szCs w:val="22"/>
        </w:rPr>
        <w:t xml:space="preserve">. </w:t>
      </w:r>
      <w:r w:rsidR="00A6458C" w:rsidRPr="001572DF">
        <w:rPr>
          <w:rFonts w:ascii="Calibri" w:hAnsi="Calibri"/>
          <w:bCs/>
          <w:sz w:val="22"/>
          <w:szCs w:val="22"/>
        </w:rPr>
        <w:t xml:space="preserve"> </w:t>
      </w:r>
      <w:r w:rsidR="00782950" w:rsidRPr="001572DF">
        <w:rPr>
          <w:rFonts w:ascii="Calibri" w:hAnsi="Calibri"/>
          <w:bCs/>
          <w:sz w:val="22"/>
          <w:szCs w:val="22"/>
        </w:rPr>
        <w:t>Integracja systemów informatycznych Jednostki z RCIM musi zostać wykonana w oparciu o</w:t>
      </w:r>
      <w:r w:rsidR="000054BE" w:rsidRPr="001572DF">
        <w:rPr>
          <w:rFonts w:ascii="Calibri" w:hAnsi="Calibri"/>
          <w:bCs/>
          <w:sz w:val="22"/>
          <w:szCs w:val="22"/>
        </w:rPr>
        <w:t> </w:t>
      </w:r>
      <w:r w:rsidR="00B755DE" w:rsidRPr="001572DF">
        <w:rPr>
          <w:rFonts w:ascii="Calibri" w:hAnsi="Calibri"/>
          <w:bCs/>
          <w:sz w:val="22"/>
          <w:szCs w:val="22"/>
        </w:rPr>
        <w:t>Dokumentację interfejsów integracji regionalnej</w:t>
      </w:r>
      <w:r w:rsidR="00992C97" w:rsidRPr="001572DF">
        <w:rPr>
          <w:rFonts w:ascii="Calibri" w:hAnsi="Calibri"/>
          <w:bCs/>
          <w:sz w:val="22"/>
          <w:szCs w:val="22"/>
        </w:rPr>
        <w:t xml:space="preserve"> dostarczoną przez </w:t>
      </w:r>
      <w:r w:rsidR="005D3004">
        <w:rPr>
          <w:rFonts w:ascii="Calibri" w:hAnsi="Calibri"/>
          <w:bCs/>
          <w:sz w:val="22"/>
          <w:szCs w:val="22"/>
        </w:rPr>
        <w:lastRenderedPageBreak/>
        <w:t>……………………………………………………….</w:t>
      </w:r>
      <w:r w:rsidR="005A6AEF" w:rsidRPr="001572DF">
        <w:rPr>
          <w:rFonts w:ascii="Calibri" w:hAnsi="Calibri"/>
          <w:bCs/>
          <w:sz w:val="22"/>
          <w:szCs w:val="22"/>
        </w:rPr>
        <w:t xml:space="preserve"> oraz z</w:t>
      </w:r>
      <w:r w:rsidR="000054BE" w:rsidRPr="001572DF">
        <w:rPr>
          <w:rFonts w:ascii="Calibri" w:hAnsi="Calibri"/>
          <w:bCs/>
          <w:sz w:val="22"/>
          <w:szCs w:val="22"/>
        </w:rPr>
        <w:t> </w:t>
      </w:r>
      <w:r w:rsidR="003464E7" w:rsidRPr="001572DF">
        <w:rPr>
          <w:rFonts w:ascii="Calibri" w:hAnsi="Calibri"/>
          <w:bCs/>
          <w:sz w:val="22"/>
          <w:szCs w:val="22"/>
        </w:rPr>
        <w:t>wykorzystaniem Interfejsu integracji r</w:t>
      </w:r>
      <w:r w:rsidR="005A6AEF" w:rsidRPr="001572DF">
        <w:rPr>
          <w:rFonts w:ascii="Calibri" w:hAnsi="Calibri"/>
          <w:bCs/>
          <w:sz w:val="22"/>
          <w:szCs w:val="22"/>
        </w:rPr>
        <w:t>egionalnej</w:t>
      </w:r>
      <w:r w:rsidR="00A3162B" w:rsidRPr="001572DF">
        <w:rPr>
          <w:rFonts w:ascii="Calibri" w:hAnsi="Calibri"/>
          <w:bCs/>
          <w:sz w:val="22"/>
          <w:szCs w:val="22"/>
        </w:rPr>
        <w:t>.</w:t>
      </w:r>
      <w:bookmarkEnd w:id="5"/>
    </w:p>
    <w:p w:rsidR="005A6AEF" w:rsidRPr="001572DF" w:rsidRDefault="008F2383" w:rsidP="002157C9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U</w:t>
      </w:r>
      <w:r w:rsidR="00214553" w:rsidRPr="001572DF">
        <w:rPr>
          <w:rFonts w:ascii="Calibri" w:hAnsi="Calibri"/>
          <w:bCs/>
          <w:sz w:val="22"/>
          <w:szCs w:val="22"/>
        </w:rPr>
        <w:t>trzym</w:t>
      </w:r>
      <w:r w:rsidR="002935EB" w:rsidRPr="001572DF">
        <w:rPr>
          <w:rFonts w:ascii="Calibri" w:hAnsi="Calibri"/>
          <w:bCs/>
          <w:sz w:val="22"/>
          <w:szCs w:val="22"/>
        </w:rPr>
        <w:t>yw</w:t>
      </w:r>
      <w:r w:rsidR="00214553" w:rsidRPr="001572DF">
        <w:rPr>
          <w:rFonts w:ascii="Calibri" w:hAnsi="Calibri"/>
          <w:bCs/>
          <w:sz w:val="22"/>
          <w:szCs w:val="22"/>
        </w:rPr>
        <w:t>anie infrastruktury sieciowej oraz łącz</w:t>
      </w:r>
      <w:r w:rsidR="005A6AEF" w:rsidRPr="001572DF">
        <w:rPr>
          <w:rFonts w:ascii="Calibri" w:hAnsi="Calibri"/>
          <w:bCs/>
          <w:sz w:val="22"/>
          <w:szCs w:val="22"/>
        </w:rPr>
        <w:t xml:space="preserve">y </w:t>
      </w:r>
      <w:r w:rsidR="00173E5C" w:rsidRPr="001572DF">
        <w:rPr>
          <w:rFonts w:ascii="Calibri" w:hAnsi="Calibri"/>
          <w:bCs/>
          <w:sz w:val="22"/>
          <w:szCs w:val="22"/>
        </w:rPr>
        <w:t xml:space="preserve">dostępowych do Internetu </w:t>
      </w:r>
      <w:r w:rsidR="00214553" w:rsidRPr="001572DF">
        <w:rPr>
          <w:rFonts w:ascii="Calibri" w:hAnsi="Calibri"/>
          <w:bCs/>
          <w:sz w:val="22"/>
          <w:szCs w:val="22"/>
        </w:rPr>
        <w:t xml:space="preserve">po stronie Jednostki na poziomie </w:t>
      </w:r>
      <w:r w:rsidR="00C37470" w:rsidRPr="001572DF">
        <w:rPr>
          <w:rFonts w:ascii="Calibri" w:hAnsi="Calibri"/>
          <w:bCs/>
          <w:sz w:val="22"/>
          <w:szCs w:val="22"/>
        </w:rPr>
        <w:t>zapewniającym poufność, dostępność i integralność</w:t>
      </w:r>
      <w:r w:rsidR="00214553" w:rsidRPr="001572DF">
        <w:rPr>
          <w:rFonts w:ascii="Calibri" w:hAnsi="Calibri"/>
          <w:bCs/>
          <w:sz w:val="22"/>
          <w:szCs w:val="22"/>
        </w:rPr>
        <w:t xml:space="preserve"> danych</w:t>
      </w:r>
      <w:r w:rsidR="007E5256" w:rsidRPr="001572DF">
        <w:rPr>
          <w:rFonts w:ascii="Calibri" w:hAnsi="Calibri"/>
          <w:bCs/>
          <w:sz w:val="22"/>
          <w:szCs w:val="22"/>
        </w:rPr>
        <w:t xml:space="preserve"> </w:t>
      </w:r>
      <w:r w:rsidR="00C37470" w:rsidRPr="001572DF">
        <w:rPr>
          <w:rFonts w:ascii="Calibri" w:hAnsi="Calibri"/>
          <w:bCs/>
          <w:sz w:val="22"/>
          <w:szCs w:val="22"/>
        </w:rPr>
        <w:t xml:space="preserve">wymienianych </w:t>
      </w:r>
      <w:r w:rsidR="007E5256" w:rsidRPr="001572DF">
        <w:rPr>
          <w:rFonts w:ascii="Calibri" w:hAnsi="Calibri"/>
          <w:bCs/>
          <w:sz w:val="22"/>
          <w:szCs w:val="22"/>
        </w:rPr>
        <w:t>pomiędzy RCIM i Systemem informatycznym Jednostki</w:t>
      </w:r>
      <w:r w:rsidRPr="001572DF">
        <w:rPr>
          <w:rFonts w:ascii="Calibri" w:hAnsi="Calibri"/>
          <w:bCs/>
          <w:sz w:val="22"/>
          <w:szCs w:val="22"/>
        </w:rPr>
        <w:t>.</w:t>
      </w:r>
    </w:p>
    <w:p w:rsidR="0082744C" w:rsidRPr="001572DF" w:rsidRDefault="0082744C" w:rsidP="0082744C">
      <w:pPr>
        <w:pStyle w:val="Tekstpodstawowy"/>
        <w:numPr>
          <w:ilvl w:val="0"/>
          <w:numId w:val="8"/>
        </w:numPr>
        <w:spacing w:before="120" w:line="276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Zapewnienie powiązań z procesami wykorzystującymi e-usługi RCIM w przypadku modernizacji/rozbudowy Systemu informatycznego Jednostki.</w:t>
      </w:r>
    </w:p>
    <w:p w:rsidR="00214553" w:rsidRPr="001572DF" w:rsidRDefault="008F2383" w:rsidP="002157C9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Z</w:t>
      </w:r>
      <w:r w:rsidR="00214553" w:rsidRPr="001572DF">
        <w:rPr>
          <w:rFonts w:ascii="Calibri" w:hAnsi="Calibri"/>
          <w:bCs/>
          <w:sz w:val="22"/>
          <w:szCs w:val="22"/>
        </w:rPr>
        <w:t xml:space="preserve">apewnienie wykwalifikowanego personelu </w:t>
      </w:r>
      <w:r w:rsidR="008B514B" w:rsidRPr="001572DF">
        <w:rPr>
          <w:rFonts w:ascii="Calibri" w:hAnsi="Calibri"/>
          <w:bCs/>
          <w:sz w:val="22"/>
          <w:szCs w:val="22"/>
        </w:rPr>
        <w:t xml:space="preserve">informatycznego </w:t>
      </w:r>
      <w:r w:rsidR="00214553" w:rsidRPr="001572DF">
        <w:rPr>
          <w:rFonts w:ascii="Calibri" w:hAnsi="Calibri"/>
          <w:bCs/>
          <w:sz w:val="22"/>
          <w:szCs w:val="22"/>
        </w:rPr>
        <w:t>do kontaktów i współpracy J</w:t>
      </w:r>
      <w:r w:rsidRPr="001572DF">
        <w:rPr>
          <w:rFonts w:ascii="Calibri" w:hAnsi="Calibri"/>
          <w:bCs/>
          <w:sz w:val="22"/>
          <w:szCs w:val="22"/>
        </w:rPr>
        <w:t>ednostki z Administratorem RCIM.</w:t>
      </w:r>
    </w:p>
    <w:p w:rsidR="00D94553" w:rsidRPr="001572DF" w:rsidRDefault="008F2383" w:rsidP="002157C9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P</w:t>
      </w:r>
      <w:r w:rsidR="00361BCA" w:rsidRPr="001572DF">
        <w:rPr>
          <w:rFonts w:ascii="Calibri" w:hAnsi="Calibri"/>
          <w:bCs/>
          <w:sz w:val="22"/>
          <w:szCs w:val="22"/>
        </w:rPr>
        <w:t>rzeszkoleni</w:t>
      </w:r>
      <w:r w:rsidR="00D73872" w:rsidRPr="001572DF">
        <w:rPr>
          <w:rFonts w:ascii="Calibri" w:hAnsi="Calibri"/>
          <w:bCs/>
          <w:sz w:val="22"/>
          <w:szCs w:val="22"/>
        </w:rPr>
        <w:t>e</w:t>
      </w:r>
      <w:r w:rsidR="00361BCA" w:rsidRPr="001572DF">
        <w:rPr>
          <w:rFonts w:ascii="Calibri" w:hAnsi="Calibri"/>
          <w:bCs/>
          <w:sz w:val="22"/>
          <w:szCs w:val="22"/>
        </w:rPr>
        <w:t xml:space="preserve"> i utrzymani</w:t>
      </w:r>
      <w:r w:rsidR="00D73872" w:rsidRPr="001572DF">
        <w:rPr>
          <w:rFonts w:ascii="Calibri" w:hAnsi="Calibri"/>
          <w:bCs/>
          <w:sz w:val="22"/>
          <w:szCs w:val="22"/>
        </w:rPr>
        <w:t>e</w:t>
      </w:r>
      <w:r w:rsidR="00361BCA" w:rsidRPr="001572DF">
        <w:rPr>
          <w:rFonts w:ascii="Calibri" w:hAnsi="Calibri"/>
          <w:bCs/>
          <w:sz w:val="22"/>
          <w:szCs w:val="22"/>
        </w:rPr>
        <w:t xml:space="preserve"> kompetencji personelu </w:t>
      </w:r>
      <w:r w:rsidR="007F58A6" w:rsidRPr="001572DF">
        <w:rPr>
          <w:rFonts w:ascii="Calibri" w:hAnsi="Calibri"/>
          <w:bCs/>
          <w:sz w:val="22"/>
          <w:szCs w:val="22"/>
        </w:rPr>
        <w:t xml:space="preserve">realizującego procesy biznesowe Jednostki </w:t>
      </w:r>
      <w:r w:rsidR="00361BCA" w:rsidRPr="001572DF">
        <w:rPr>
          <w:rFonts w:ascii="Calibri" w:hAnsi="Calibri"/>
          <w:bCs/>
          <w:sz w:val="22"/>
          <w:szCs w:val="22"/>
        </w:rPr>
        <w:t xml:space="preserve">na poziomie zapewniającym korzystanie z e-Usług </w:t>
      </w:r>
      <w:r w:rsidR="007F58A6" w:rsidRPr="001572DF">
        <w:rPr>
          <w:rFonts w:ascii="Calibri" w:hAnsi="Calibri"/>
          <w:bCs/>
          <w:sz w:val="22"/>
          <w:szCs w:val="22"/>
        </w:rPr>
        <w:t xml:space="preserve">dostarczanych </w:t>
      </w:r>
      <w:r w:rsidRPr="001572DF">
        <w:rPr>
          <w:rFonts w:ascii="Calibri" w:hAnsi="Calibri"/>
          <w:bCs/>
          <w:sz w:val="22"/>
          <w:szCs w:val="22"/>
        </w:rPr>
        <w:t>przez RCIM.</w:t>
      </w:r>
    </w:p>
    <w:p w:rsidR="008B514B" w:rsidRPr="001572DF" w:rsidRDefault="008F2383" w:rsidP="002157C9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Z</w:t>
      </w:r>
      <w:r w:rsidR="00D94553" w:rsidRPr="001572DF">
        <w:rPr>
          <w:rFonts w:ascii="Calibri" w:hAnsi="Calibri"/>
          <w:bCs/>
          <w:sz w:val="22"/>
          <w:szCs w:val="22"/>
        </w:rPr>
        <w:t xml:space="preserve">apewnienie </w:t>
      </w:r>
      <w:r w:rsidR="00C43DEF" w:rsidRPr="001572DF">
        <w:rPr>
          <w:rFonts w:ascii="Calibri" w:hAnsi="Calibri"/>
          <w:bCs/>
          <w:sz w:val="22"/>
          <w:szCs w:val="22"/>
        </w:rPr>
        <w:t>bezpieczeństwa</w:t>
      </w:r>
      <w:r w:rsidR="00D94553" w:rsidRPr="001572DF">
        <w:rPr>
          <w:rFonts w:ascii="Calibri" w:hAnsi="Calibri"/>
          <w:bCs/>
          <w:sz w:val="22"/>
          <w:szCs w:val="22"/>
        </w:rPr>
        <w:t xml:space="preserve"> danych osobowych, po stronie Systemu informatycznego Jednostki, na zasadach określonych w ustawie </w:t>
      </w:r>
      <w:r w:rsidR="003464E7" w:rsidRPr="001572DF">
        <w:rPr>
          <w:rFonts w:ascii="Calibri" w:hAnsi="Calibri"/>
          <w:bCs/>
          <w:sz w:val="22"/>
          <w:szCs w:val="22"/>
        </w:rPr>
        <w:t>z dnia 10 maja 2018 r. o ochronie danych osobowych</w:t>
      </w:r>
      <w:r w:rsidR="003464E7" w:rsidRPr="001572DF">
        <w:t xml:space="preserve"> (</w:t>
      </w:r>
      <w:r w:rsidR="003464E7" w:rsidRPr="001572DF">
        <w:rPr>
          <w:rFonts w:ascii="Calibri" w:hAnsi="Calibri"/>
          <w:bCs/>
          <w:sz w:val="22"/>
          <w:szCs w:val="22"/>
        </w:rPr>
        <w:t xml:space="preserve">Dz.U. 2018 </w:t>
      </w:r>
      <w:r w:rsidR="0033287E" w:rsidRPr="001572DF">
        <w:rPr>
          <w:rFonts w:ascii="Calibri" w:hAnsi="Calibri"/>
          <w:bCs/>
          <w:sz w:val="22"/>
          <w:szCs w:val="22"/>
        </w:rPr>
        <w:t xml:space="preserve">r. </w:t>
      </w:r>
      <w:r w:rsidR="003464E7" w:rsidRPr="001572DF">
        <w:rPr>
          <w:rFonts w:ascii="Calibri" w:hAnsi="Calibri"/>
          <w:bCs/>
          <w:sz w:val="22"/>
          <w:szCs w:val="22"/>
        </w:rPr>
        <w:t>poz. 1000</w:t>
      </w:r>
      <w:r w:rsidR="0033287E" w:rsidRPr="001572DF">
        <w:rPr>
          <w:rFonts w:ascii="Calibri" w:hAnsi="Calibri"/>
          <w:bCs/>
          <w:sz w:val="22"/>
          <w:szCs w:val="22"/>
        </w:rPr>
        <w:t xml:space="preserve"> z późn. zm.</w:t>
      </w:r>
      <w:r w:rsidR="003464E7" w:rsidRPr="001572DF">
        <w:rPr>
          <w:rFonts w:ascii="Calibri" w:hAnsi="Calibri"/>
          <w:bCs/>
          <w:sz w:val="22"/>
          <w:szCs w:val="22"/>
        </w:rPr>
        <w:t>).</w:t>
      </w:r>
    </w:p>
    <w:p w:rsidR="00E602C2" w:rsidRPr="001572DF" w:rsidRDefault="008F2383" w:rsidP="002157C9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P</w:t>
      </w:r>
      <w:r w:rsidR="00FF1E51" w:rsidRPr="001572DF">
        <w:rPr>
          <w:rFonts w:ascii="Calibri" w:hAnsi="Calibri"/>
          <w:bCs/>
          <w:sz w:val="22"/>
          <w:szCs w:val="22"/>
        </w:rPr>
        <w:t xml:space="preserve">isemne informowanie </w:t>
      </w:r>
      <w:r w:rsidR="005D3004">
        <w:rPr>
          <w:rFonts w:ascii="Calibri" w:hAnsi="Calibri"/>
          <w:bCs/>
          <w:sz w:val="22"/>
          <w:szCs w:val="22"/>
        </w:rPr>
        <w:t>………………………………………………………………</w:t>
      </w:r>
      <w:r w:rsidR="00FF1E51" w:rsidRPr="001572DF">
        <w:rPr>
          <w:rFonts w:ascii="Calibri" w:hAnsi="Calibri"/>
          <w:bCs/>
          <w:sz w:val="22"/>
          <w:szCs w:val="22"/>
        </w:rPr>
        <w:t xml:space="preserve"> o złożeniu wniosku o ogłoszenie upadłości lub pozostawaniu w stanie likwidacji albo podleganiu zarządowi komisarycznemu, bądź zawieszeniu swej działalności lub gdy jest przedmiotem postępowań prawnych o podobnym charakterze, w</w:t>
      </w:r>
      <w:r w:rsidR="000054BE" w:rsidRPr="001572DF">
        <w:rPr>
          <w:rFonts w:ascii="Calibri" w:hAnsi="Calibri"/>
          <w:bCs/>
          <w:sz w:val="22"/>
          <w:szCs w:val="22"/>
        </w:rPr>
        <w:t> </w:t>
      </w:r>
      <w:r w:rsidR="00FF1E51" w:rsidRPr="001572DF">
        <w:rPr>
          <w:rFonts w:ascii="Calibri" w:hAnsi="Calibri"/>
          <w:bCs/>
          <w:sz w:val="22"/>
          <w:szCs w:val="22"/>
        </w:rPr>
        <w:t>terminie do 7 dni od dnia wystąpienia powyższych okoliczności</w:t>
      </w:r>
      <w:r w:rsidRPr="001572DF">
        <w:rPr>
          <w:rFonts w:ascii="Calibri" w:hAnsi="Calibri"/>
          <w:bCs/>
          <w:sz w:val="22"/>
          <w:szCs w:val="22"/>
        </w:rPr>
        <w:t>.</w:t>
      </w:r>
    </w:p>
    <w:p w:rsidR="00E602C2" w:rsidRPr="001572DF" w:rsidRDefault="00090C6E" w:rsidP="002157C9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U</w:t>
      </w:r>
      <w:r w:rsidR="00EE041D" w:rsidRPr="001572DF">
        <w:rPr>
          <w:rFonts w:ascii="Calibri" w:hAnsi="Calibri"/>
          <w:bCs/>
          <w:sz w:val="22"/>
          <w:szCs w:val="22"/>
        </w:rPr>
        <w:t>dziela</w:t>
      </w:r>
      <w:r w:rsidR="00EC386D" w:rsidRPr="001572DF">
        <w:rPr>
          <w:rFonts w:ascii="Calibri" w:hAnsi="Calibri"/>
          <w:bCs/>
          <w:sz w:val="22"/>
          <w:szCs w:val="22"/>
        </w:rPr>
        <w:t>nie</w:t>
      </w:r>
      <w:r w:rsidR="00EE041D" w:rsidRPr="001572DF">
        <w:rPr>
          <w:rFonts w:ascii="Calibri" w:hAnsi="Calibri"/>
          <w:bCs/>
          <w:sz w:val="22"/>
          <w:szCs w:val="22"/>
        </w:rPr>
        <w:t xml:space="preserve"> wszelki</w:t>
      </w:r>
      <w:r w:rsidR="00D90458" w:rsidRPr="001572DF">
        <w:rPr>
          <w:rFonts w:ascii="Calibri" w:hAnsi="Calibri"/>
          <w:bCs/>
          <w:sz w:val="22"/>
          <w:szCs w:val="22"/>
        </w:rPr>
        <w:t>ch</w:t>
      </w:r>
      <w:r w:rsidR="00EE041D" w:rsidRPr="001572DF">
        <w:rPr>
          <w:rFonts w:ascii="Calibri" w:hAnsi="Calibri"/>
          <w:bCs/>
          <w:sz w:val="22"/>
          <w:szCs w:val="22"/>
        </w:rPr>
        <w:t xml:space="preserve"> </w:t>
      </w:r>
      <w:r w:rsidR="002E0B40" w:rsidRPr="001572DF">
        <w:rPr>
          <w:rFonts w:ascii="Calibri" w:hAnsi="Calibri"/>
          <w:bCs/>
          <w:sz w:val="22"/>
          <w:szCs w:val="22"/>
        </w:rPr>
        <w:t>niezbędn</w:t>
      </w:r>
      <w:r w:rsidR="00D90458" w:rsidRPr="001572DF">
        <w:rPr>
          <w:rFonts w:ascii="Calibri" w:hAnsi="Calibri"/>
          <w:bCs/>
          <w:sz w:val="22"/>
          <w:szCs w:val="22"/>
        </w:rPr>
        <w:t>ych</w:t>
      </w:r>
      <w:r w:rsidR="002E0B40" w:rsidRPr="001572DF">
        <w:rPr>
          <w:rFonts w:ascii="Calibri" w:hAnsi="Calibri"/>
          <w:bCs/>
          <w:sz w:val="22"/>
          <w:szCs w:val="22"/>
        </w:rPr>
        <w:t xml:space="preserve"> </w:t>
      </w:r>
      <w:r w:rsidR="00EE041D" w:rsidRPr="001572DF">
        <w:rPr>
          <w:rFonts w:ascii="Calibri" w:hAnsi="Calibri"/>
          <w:bCs/>
          <w:sz w:val="22"/>
          <w:szCs w:val="22"/>
        </w:rPr>
        <w:t>informacj</w:t>
      </w:r>
      <w:r w:rsidR="00D90458" w:rsidRPr="001572DF">
        <w:rPr>
          <w:rFonts w:ascii="Calibri" w:hAnsi="Calibri"/>
          <w:bCs/>
          <w:sz w:val="22"/>
          <w:szCs w:val="22"/>
        </w:rPr>
        <w:t>i</w:t>
      </w:r>
      <w:r w:rsidR="00EE041D" w:rsidRPr="001572DF">
        <w:rPr>
          <w:rFonts w:ascii="Calibri" w:hAnsi="Calibri"/>
          <w:bCs/>
          <w:sz w:val="22"/>
          <w:szCs w:val="22"/>
        </w:rPr>
        <w:t xml:space="preserve"> i wyjaśnie</w:t>
      </w:r>
      <w:r w:rsidR="00D90458" w:rsidRPr="001572DF">
        <w:rPr>
          <w:rFonts w:ascii="Calibri" w:hAnsi="Calibri"/>
          <w:bCs/>
          <w:sz w:val="22"/>
          <w:szCs w:val="22"/>
        </w:rPr>
        <w:t>ń</w:t>
      </w:r>
      <w:r w:rsidR="00EE041D" w:rsidRPr="001572DF">
        <w:rPr>
          <w:rFonts w:ascii="Calibri" w:hAnsi="Calibri"/>
          <w:bCs/>
          <w:sz w:val="22"/>
          <w:szCs w:val="22"/>
        </w:rPr>
        <w:t xml:space="preserve"> co do zadań r</w:t>
      </w:r>
      <w:r w:rsidR="00214553" w:rsidRPr="001572DF">
        <w:rPr>
          <w:rFonts w:ascii="Calibri" w:hAnsi="Calibri"/>
          <w:bCs/>
          <w:sz w:val="22"/>
          <w:szCs w:val="22"/>
        </w:rPr>
        <w:t>ealizowanych w ramach realizacji</w:t>
      </w:r>
      <w:r w:rsidR="00391821" w:rsidRPr="001572DF">
        <w:rPr>
          <w:rFonts w:ascii="Calibri" w:hAnsi="Calibri"/>
          <w:bCs/>
          <w:sz w:val="22"/>
          <w:szCs w:val="22"/>
        </w:rPr>
        <w:t xml:space="preserve"> P</w:t>
      </w:r>
      <w:r w:rsidR="00EE041D" w:rsidRPr="001572DF">
        <w:rPr>
          <w:rFonts w:ascii="Calibri" w:hAnsi="Calibri"/>
          <w:bCs/>
          <w:sz w:val="22"/>
          <w:szCs w:val="22"/>
        </w:rPr>
        <w:t>roje</w:t>
      </w:r>
      <w:r w:rsidR="00214553" w:rsidRPr="001572DF">
        <w:rPr>
          <w:rFonts w:ascii="Calibri" w:hAnsi="Calibri"/>
          <w:bCs/>
          <w:sz w:val="22"/>
          <w:szCs w:val="22"/>
        </w:rPr>
        <w:t xml:space="preserve">ktu </w:t>
      </w:r>
      <w:r w:rsidR="00391821" w:rsidRPr="001572DF">
        <w:rPr>
          <w:rFonts w:ascii="Calibri" w:hAnsi="Calibri"/>
          <w:bCs/>
          <w:sz w:val="22"/>
          <w:szCs w:val="22"/>
        </w:rPr>
        <w:t>w</w:t>
      </w:r>
      <w:r w:rsidR="00214553" w:rsidRPr="001572DF">
        <w:rPr>
          <w:rFonts w:ascii="Calibri" w:hAnsi="Calibri"/>
          <w:bCs/>
          <w:sz w:val="22"/>
          <w:szCs w:val="22"/>
        </w:rPr>
        <w:t>łasnego</w:t>
      </w:r>
      <w:r w:rsidR="0066555A" w:rsidRPr="001572DF">
        <w:rPr>
          <w:rFonts w:ascii="Calibri" w:hAnsi="Calibri"/>
          <w:bCs/>
          <w:sz w:val="22"/>
          <w:szCs w:val="22"/>
        </w:rPr>
        <w:t>, w zakresie</w:t>
      </w:r>
      <w:r w:rsidR="0033287E" w:rsidRPr="001572DF">
        <w:rPr>
          <w:rFonts w:ascii="Calibri" w:hAnsi="Calibri"/>
          <w:bCs/>
          <w:sz w:val="22"/>
          <w:szCs w:val="22"/>
        </w:rPr>
        <w:t xml:space="preserve"> umożliwiającym</w:t>
      </w:r>
      <w:r w:rsidR="00EE041D" w:rsidRPr="001572DF">
        <w:rPr>
          <w:rFonts w:ascii="Calibri" w:hAnsi="Calibri"/>
          <w:bCs/>
          <w:sz w:val="22"/>
          <w:szCs w:val="22"/>
        </w:rPr>
        <w:t xml:space="preserve"> </w:t>
      </w:r>
      <w:r w:rsidR="005D3004">
        <w:rPr>
          <w:rFonts w:ascii="Calibri" w:hAnsi="Calibri"/>
          <w:bCs/>
          <w:sz w:val="22"/>
          <w:szCs w:val="22"/>
        </w:rPr>
        <w:lastRenderedPageBreak/>
        <w:t>……………………………………………..</w:t>
      </w:r>
      <w:r w:rsidR="0066555A" w:rsidRPr="001572DF">
        <w:rPr>
          <w:rFonts w:ascii="Calibri" w:hAnsi="Calibri"/>
          <w:bCs/>
          <w:sz w:val="22"/>
          <w:szCs w:val="22"/>
        </w:rPr>
        <w:t xml:space="preserve"> nadz</w:t>
      </w:r>
      <w:r w:rsidR="007E5256" w:rsidRPr="001572DF">
        <w:rPr>
          <w:rFonts w:ascii="Calibri" w:hAnsi="Calibri"/>
          <w:bCs/>
          <w:sz w:val="22"/>
          <w:szCs w:val="22"/>
        </w:rPr>
        <w:t>orowanie</w:t>
      </w:r>
      <w:r w:rsidR="0066555A" w:rsidRPr="001572DF">
        <w:rPr>
          <w:rFonts w:ascii="Calibri" w:hAnsi="Calibri"/>
          <w:bCs/>
          <w:sz w:val="22"/>
          <w:szCs w:val="22"/>
        </w:rPr>
        <w:t xml:space="preserve"> realizacj</w:t>
      </w:r>
      <w:r w:rsidR="007E5256" w:rsidRPr="001572DF">
        <w:rPr>
          <w:rFonts w:ascii="Calibri" w:hAnsi="Calibri"/>
          <w:bCs/>
          <w:sz w:val="22"/>
          <w:szCs w:val="22"/>
        </w:rPr>
        <w:t>i</w:t>
      </w:r>
      <w:r w:rsidR="0066555A" w:rsidRPr="001572DF">
        <w:rPr>
          <w:rFonts w:ascii="Calibri" w:hAnsi="Calibri"/>
          <w:bCs/>
          <w:sz w:val="22"/>
          <w:szCs w:val="22"/>
        </w:rPr>
        <w:t xml:space="preserve"> tej Umowy.</w:t>
      </w:r>
    </w:p>
    <w:p w:rsidR="008F2383" w:rsidRPr="001572DF" w:rsidRDefault="00090C6E" w:rsidP="002157C9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B</w:t>
      </w:r>
      <w:r w:rsidR="00EE041D" w:rsidRPr="001572DF">
        <w:rPr>
          <w:rFonts w:ascii="Calibri" w:hAnsi="Calibri"/>
          <w:bCs/>
          <w:sz w:val="22"/>
          <w:szCs w:val="22"/>
        </w:rPr>
        <w:t>ezzwłoc</w:t>
      </w:r>
      <w:r w:rsidR="00EC386D" w:rsidRPr="001572DF">
        <w:rPr>
          <w:rFonts w:ascii="Calibri" w:hAnsi="Calibri"/>
          <w:bCs/>
          <w:sz w:val="22"/>
          <w:szCs w:val="22"/>
        </w:rPr>
        <w:t>zne poinformowanie</w:t>
      </w:r>
      <w:r w:rsidR="002D1356" w:rsidRPr="001572DF">
        <w:rPr>
          <w:rFonts w:ascii="Calibri" w:hAnsi="Calibri"/>
          <w:bCs/>
          <w:sz w:val="22"/>
          <w:szCs w:val="22"/>
        </w:rPr>
        <w:t xml:space="preserve"> </w:t>
      </w:r>
      <w:r w:rsidR="005D3004">
        <w:rPr>
          <w:rFonts w:ascii="Calibri" w:hAnsi="Calibri"/>
          <w:bCs/>
          <w:sz w:val="22"/>
          <w:szCs w:val="22"/>
        </w:rPr>
        <w:t>…………………………………………………</w:t>
      </w:r>
      <w:r w:rsidR="00EE041D" w:rsidRPr="001572DF">
        <w:rPr>
          <w:rFonts w:ascii="Calibri" w:hAnsi="Calibri"/>
          <w:bCs/>
          <w:sz w:val="22"/>
          <w:szCs w:val="22"/>
        </w:rPr>
        <w:t xml:space="preserve"> o wszelkich przeszkodach jakie pojawi</w:t>
      </w:r>
      <w:r w:rsidR="00391821" w:rsidRPr="001572DF">
        <w:rPr>
          <w:rFonts w:ascii="Calibri" w:hAnsi="Calibri"/>
          <w:bCs/>
          <w:sz w:val="22"/>
          <w:szCs w:val="22"/>
        </w:rPr>
        <w:t>ą się przy realizacji Projektu w</w:t>
      </w:r>
      <w:r w:rsidR="00EE041D" w:rsidRPr="001572DF">
        <w:rPr>
          <w:rFonts w:ascii="Calibri" w:hAnsi="Calibri"/>
          <w:bCs/>
          <w:sz w:val="22"/>
          <w:szCs w:val="22"/>
        </w:rPr>
        <w:t>łasnego, w tym o ryzyku zaprzestania jego realizacji</w:t>
      </w:r>
      <w:r w:rsidR="00D13BC2" w:rsidRPr="001572DF">
        <w:rPr>
          <w:rFonts w:ascii="Calibri" w:hAnsi="Calibri"/>
          <w:bCs/>
          <w:sz w:val="22"/>
          <w:szCs w:val="22"/>
        </w:rPr>
        <w:t>.</w:t>
      </w:r>
      <w:r w:rsidR="008F2383" w:rsidRPr="001572DF">
        <w:rPr>
          <w:rFonts w:ascii="Calibri" w:hAnsi="Calibri"/>
          <w:bCs/>
          <w:sz w:val="22"/>
          <w:szCs w:val="22"/>
        </w:rPr>
        <w:t xml:space="preserve"> </w:t>
      </w:r>
    </w:p>
    <w:p w:rsidR="002935EB" w:rsidRPr="001572DF" w:rsidRDefault="002935EB" w:rsidP="002157C9">
      <w:pPr>
        <w:numPr>
          <w:ilvl w:val="0"/>
          <w:numId w:val="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 xml:space="preserve">Ponoszenie kosztów związanych  </w:t>
      </w:r>
      <w:r w:rsidR="009861CC" w:rsidRPr="001572DF">
        <w:rPr>
          <w:rFonts w:ascii="Calibri" w:hAnsi="Calibri"/>
          <w:bCs/>
          <w:sz w:val="22"/>
          <w:szCs w:val="22"/>
        </w:rPr>
        <w:t>usługami administracji IT</w:t>
      </w:r>
      <w:r w:rsidRPr="001572DF">
        <w:rPr>
          <w:rFonts w:ascii="Calibri" w:hAnsi="Calibri"/>
          <w:bCs/>
          <w:sz w:val="22"/>
          <w:szCs w:val="22"/>
        </w:rPr>
        <w:t xml:space="preserve"> </w:t>
      </w:r>
      <w:r w:rsidR="009861CC" w:rsidRPr="001572DF">
        <w:rPr>
          <w:rFonts w:ascii="Calibri" w:hAnsi="Calibri"/>
          <w:bCs/>
          <w:sz w:val="22"/>
          <w:szCs w:val="22"/>
        </w:rPr>
        <w:t>dla</w:t>
      </w:r>
      <w:r w:rsidRPr="001572DF">
        <w:rPr>
          <w:rFonts w:ascii="Calibri" w:hAnsi="Calibri"/>
          <w:bCs/>
          <w:sz w:val="22"/>
          <w:szCs w:val="22"/>
        </w:rPr>
        <w:t xml:space="preserve"> RCIM, zgodnie z Modelem finasowania</w:t>
      </w:r>
      <w:r w:rsidR="0082744C" w:rsidRPr="001572DF">
        <w:rPr>
          <w:rFonts w:ascii="Calibri" w:hAnsi="Calibri"/>
          <w:bCs/>
          <w:sz w:val="22"/>
          <w:szCs w:val="22"/>
        </w:rPr>
        <w:t xml:space="preserve"> RCIM zawartym w Załączniku Nr 2</w:t>
      </w:r>
      <w:r w:rsidRPr="001572DF">
        <w:rPr>
          <w:rFonts w:ascii="Calibri" w:hAnsi="Calibri"/>
          <w:bCs/>
          <w:sz w:val="22"/>
          <w:szCs w:val="22"/>
        </w:rPr>
        <w:t>.</w:t>
      </w:r>
    </w:p>
    <w:p w:rsidR="000A6B3B" w:rsidRPr="001572DF" w:rsidRDefault="000A6B3B" w:rsidP="000A6B3B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F84927" w:rsidRPr="001572DF" w:rsidRDefault="00F84927" w:rsidP="000A6B3B">
      <w:pPr>
        <w:pStyle w:val="wUmowach"/>
        <w:ind w:left="714" w:hanging="357"/>
        <w:rPr>
          <w:rFonts w:ascii="Calibri" w:hAnsi="Calibri"/>
          <w:sz w:val="22"/>
          <w:szCs w:val="22"/>
        </w:rPr>
      </w:pPr>
    </w:p>
    <w:p w:rsidR="00F84927" w:rsidRPr="001572DF" w:rsidRDefault="00F84927" w:rsidP="0082744C">
      <w:pPr>
        <w:numPr>
          <w:ilvl w:val="6"/>
          <w:numId w:val="8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Jeżeli w treści </w:t>
      </w:r>
      <w:r w:rsidR="0033287E" w:rsidRPr="001572DF">
        <w:rPr>
          <w:rFonts w:ascii="Calibri" w:hAnsi="Calibri"/>
          <w:sz w:val="22"/>
          <w:szCs w:val="22"/>
        </w:rPr>
        <w:t>U</w:t>
      </w:r>
      <w:r w:rsidR="00443273" w:rsidRPr="001572DF">
        <w:rPr>
          <w:rFonts w:ascii="Calibri" w:hAnsi="Calibri"/>
          <w:sz w:val="22"/>
          <w:szCs w:val="22"/>
        </w:rPr>
        <w:t xml:space="preserve">mowy </w:t>
      </w:r>
      <w:r w:rsidRPr="001572DF">
        <w:rPr>
          <w:rFonts w:ascii="Calibri" w:hAnsi="Calibri"/>
          <w:sz w:val="22"/>
          <w:szCs w:val="22"/>
        </w:rPr>
        <w:t xml:space="preserve">nie postanowiono inaczej, przepływ informacji między </w:t>
      </w:r>
      <w:r w:rsidR="005D3004">
        <w:rPr>
          <w:rFonts w:ascii="Calibri" w:hAnsi="Calibri"/>
          <w:sz w:val="22"/>
          <w:szCs w:val="22"/>
        </w:rPr>
        <w:t>………………………………………………</w:t>
      </w:r>
      <w:r w:rsidR="002E0B40" w:rsidRPr="001572DF">
        <w:rPr>
          <w:rFonts w:ascii="Calibri" w:hAnsi="Calibri"/>
          <w:sz w:val="22"/>
          <w:szCs w:val="22"/>
        </w:rPr>
        <w:t>,</w:t>
      </w:r>
      <w:r w:rsidRPr="001572DF">
        <w:rPr>
          <w:rFonts w:ascii="Calibri" w:hAnsi="Calibri"/>
          <w:sz w:val="22"/>
          <w:szCs w:val="22"/>
        </w:rPr>
        <w:t xml:space="preserve"> </w:t>
      </w:r>
      <w:r w:rsidR="00F75841" w:rsidRPr="001572DF">
        <w:rPr>
          <w:rFonts w:ascii="Calibri" w:hAnsi="Calibri"/>
          <w:sz w:val="22"/>
          <w:szCs w:val="22"/>
        </w:rPr>
        <w:t>a</w:t>
      </w:r>
      <w:r w:rsidR="000054BE" w:rsidRPr="001572DF">
        <w:rPr>
          <w:rFonts w:ascii="Calibri" w:hAnsi="Calibri"/>
          <w:sz w:val="22"/>
          <w:szCs w:val="22"/>
        </w:rPr>
        <w:t> </w:t>
      </w:r>
      <w:r w:rsidR="00EC1808" w:rsidRPr="001572DF">
        <w:rPr>
          <w:rFonts w:ascii="Calibri" w:hAnsi="Calibri"/>
          <w:sz w:val="22"/>
          <w:szCs w:val="22"/>
        </w:rPr>
        <w:t xml:space="preserve">Jednostką </w:t>
      </w:r>
      <w:r w:rsidRPr="001572DF">
        <w:rPr>
          <w:rFonts w:ascii="Calibri" w:hAnsi="Calibri"/>
          <w:sz w:val="22"/>
          <w:szCs w:val="22"/>
        </w:rPr>
        <w:t xml:space="preserve">odbywać się będzie pocztą elektroniczną, </w:t>
      </w:r>
      <w:r w:rsidR="004C7F89" w:rsidRPr="001572DF">
        <w:rPr>
          <w:rFonts w:ascii="Calibri" w:hAnsi="Calibri"/>
          <w:sz w:val="22"/>
          <w:szCs w:val="22"/>
        </w:rPr>
        <w:t>faksem</w:t>
      </w:r>
      <w:r w:rsidRPr="001572DF">
        <w:rPr>
          <w:rFonts w:ascii="Calibri" w:hAnsi="Calibri"/>
          <w:sz w:val="22"/>
          <w:szCs w:val="22"/>
        </w:rPr>
        <w:t xml:space="preserve"> lub przez doręczenie osobiste na właściwy adres wskazany przez </w:t>
      </w:r>
      <w:r w:rsidR="004C7F89" w:rsidRPr="001572DF">
        <w:rPr>
          <w:rFonts w:ascii="Calibri" w:hAnsi="Calibri"/>
          <w:sz w:val="22"/>
          <w:szCs w:val="22"/>
        </w:rPr>
        <w:t>Strony</w:t>
      </w:r>
      <w:r w:rsidR="00E61A31" w:rsidRPr="001572DF">
        <w:rPr>
          <w:rFonts w:ascii="Calibri" w:hAnsi="Calibri"/>
          <w:sz w:val="22"/>
          <w:szCs w:val="22"/>
        </w:rPr>
        <w:t xml:space="preserve"> zgodnie z ustaleniami między Stronami</w:t>
      </w:r>
      <w:r w:rsidR="00F75841" w:rsidRPr="001572DF">
        <w:rPr>
          <w:rFonts w:ascii="Calibri" w:hAnsi="Calibri"/>
          <w:sz w:val="22"/>
          <w:szCs w:val="22"/>
        </w:rPr>
        <w:t>:</w:t>
      </w:r>
    </w:p>
    <w:p w:rsidR="00A32BB3" w:rsidRPr="005D3004" w:rsidRDefault="005D3004" w:rsidP="005D3004">
      <w:pPr>
        <w:tabs>
          <w:tab w:val="num" w:pos="1035"/>
        </w:tabs>
        <w:spacing w:line="360" w:lineRule="auto"/>
        <w:ind w:left="900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D3004">
        <w:rPr>
          <w:rFonts w:ascii="Calibri" w:hAnsi="Calibri"/>
          <w:sz w:val="22"/>
          <w:szCs w:val="22"/>
          <w:lang w:val="en-US"/>
        </w:rPr>
        <w:t xml:space="preserve"> </w:t>
      </w:r>
      <w:r w:rsidRPr="001572DF">
        <w:rPr>
          <w:rFonts w:ascii="Calibri" w:hAnsi="Calibri"/>
          <w:sz w:val="22"/>
          <w:szCs w:val="22"/>
          <w:lang w:val="en-US"/>
        </w:rPr>
        <w:t>e-mail: ______________________ tel / fax _________ / _________</w:t>
      </w:r>
    </w:p>
    <w:tbl>
      <w:tblPr>
        <w:tblW w:w="8535" w:type="dxa"/>
        <w:tblInd w:w="959" w:type="dxa"/>
        <w:tblLook w:val="04A0" w:firstRow="1" w:lastRow="0" w:firstColumn="1" w:lastColumn="0" w:noHBand="0" w:noVBand="1"/>
      </w:tblPr>
      <w:tblGrid>
        <w:gridCol w:w="8535"/>
      </w:tblGrid>
      <w:tr w:rsidR="00A32BB3" w:rsidRPr="001572DF" w:rsidTr="00C52BF3">
        <w:tc>
          <w:tcPr>
            <w:tcW w:w="8535" w:type="dxa"/>
            <w:shd w:val="clear" w:color="auto" w:fill="auto"/>
          </w:tcPr>
          <w:p w:rsidR="00A32BB3" w:rsidRPr="001572DF" w:rsidRDefault="00A32BB3" w:rsidP="00C52BF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26B81" w:rsidRPr="001572DF" w:rsidRDefault="00226B81" w:rsidP="00440245">
      <w:pPr>
        <w:tabs>
          <w:tab w:val="num" w:pos="1035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</w:p>
    <w:p w:rsidR="002D1356" w:rsidRPr="001572DF" w:rsidRDefault="00EC1808" w:rsidP="00440245">
      <w:pPr>
        <w:tabs>
          <w:tab w:val="num" w:pos="1035"/>
        </w:tabs>
        <w:spacing w:line="360" w:lineRule="auto"/>
        <w:ind w:left="900"/>
        <w:jc w:val="both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Jednostka</w:t>
      </w:r>
      <w:r w:rsidR="00F75841" w:rsidRPr="001572DF">
        <w:rPr>
          <w:rFonts w:ascii="Calibri" w:hAnsi="Calibri"/>
          <w:sz w:val="22"/>
          <w:szCs w:val="22"/>
        </w:rPr>
        <w:t xml:space="preserve"> </w:t>
      </w:r>
      <w:r w:rsidR="00440245" w:rsidRPr="001572DF">
        <w:rPr>
          <w:rFonts w:ascii="Calibri" w:hAnsi="Calibri"/>
          <w:sz w:val="22"/>
          <w:szCs w:val="22"/>
        </w:rPr>
        <w:t xml:space="preserve">– </w:t>
      </w:r>
      <w:r w:rsidR="00781B0F" w:rsidRPr="001572DF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440245" w:rsidRPr="001572DF" w:rsidRDefault="00440245" w:rsidP="00440245">
      <w:pPr>
        <w:tabs>
          <w:tab w:val="num" w:pos="1035"/>
        </w:tabs>
        <w:spacing w:line="360" w:lineRule="auto"/>
        <w:ind w:left="900"/>
        <w:jc w:val="both"/>
        <w:rPr>
          <w:rFonts w:ascii="Calibri" w:hAnsi="Calibri"/>
          <w:sz w:val="22"/>
          <w:szCs w:val="22"/>
          <w:lang w:val="en-US"/>
        </w:rPr>
      </w:pPr>
      <w:r w:rsidRPr="001572DF">
        <w:rPr>
          <w:rFonts w:ascii="Calibri" w:hAnsi="Calibri"/>
          <w:sz w:val="22"/>
          <w:szCs w:val="22"/>
          <w:lang w:val="en-US"/>
        </w:rPr>
        <w:t xml:space="preserve">e-mail: </w:t>
      </w:r>
      <w:r w:rsidR="00053D3C" w:rsidRPr="001572DF">
        <w:rPr>
          <w:rFonts w:ascii="Calibri" w:hAnsi="Calibri"/>
          <w:sz w:val="22"/>
          <w:szCs w:val="22"/>
          <w:lang w:val="en-US"/>
        </w:rPr>
        <w:t xml:space="preserve">______________________ </w:t>
      </w:r>
      <w:r w:rsidRPr="001572DF">
        <w:rPr>
          <w:rFonts w:ascii="Calibri" w:hAnsi="Calibri"/>
          <w:sz w:val="22"/>
          <w:szCs w:val="22"/>
          <w:lang w:val="en-US"/>
        </w:rPr>
        <w:t xml:space="preserve">tel / fax </w:t>
      </w:r>
      <w:r w:rsidR="00053D3C" w:rsidRPr="001572DF">
        <w:rPr>
          <w:rFonts w:ascii="Calibri" w:hAnsi="Calibri"/>
          <w:sz w:val="22"/>
          <w:szCs w:val="22"/>
          <w:lang w:val="en-US"/>
        </w:rPr>
        <w:t>_________ / _________</w:t>
      </w:r>
    </w:p>
    <w:p w:rsidR="00A17743" w:rsidRPr="001572DF" w:rsidRDefault="00A17743" w:rsidP="00440245">
      <w:pPr>
        <w:tabs>
          <w:tab w:val="num" w:pos="1035"/>
        </w:tabs>
        <w:spacing w:line="360" w:lineRule="auto"/>
        <w:ind w:left="900"/>
        <w:jc w:val="both"/>
        <w:rPr>
          <w:rFonts w:ascii="Calibri" w:hAnsi="Calibri"/>
          <w:sz w:val="22"/>
          <w:szCs w:val="22"/>
          <w:lang w:val="en-US"/>
        </w:rPr>
      </w:pPr>
    </w:p>
    <w:p w:rsidR="00F84927" w:rsidRPr="001572DF" w:rsidRDefault="00F84927" w:rsidP="000A6B3B">
      <w:pPr>
        <w:pStyle w:val="wUmowach"/>
        <w:ind w:left="714" w:hanging="357"/>
        <w:rPr>
          <w:rFonts w:ascii="Calibri" w:hAnsi="Calibri"/>
          <w:sz w:val="22"/>
          <w:szCs w:val="22"/>
          <w:lang w:val="en-US"/>
        </w:rPr>
      </w:pPr>
    </w:p>
    <w:p w:rsidR="00F75841" w:rsidRPr="001572DF" w:rsidRDefault="00F75841" w:rsidP="0082744C">
      <w:pPr>
        <w:numPr>
          <w:ilvl w:val="6"/>
          <w:numId w:val="8"/>
        </w:numPr>
        <w:tabs>
          <w:tab w:val="left" w:pos="284"/>
        </w:tabs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Umowa może zostać rozwiązana w następujących przypadkach:</w:t>
      </w:r>
    </w:p>
    <w:p w:rsidR="00A17743" w:rsidRPr="001572DF" w:rsidRDefault="00A17743" w:rsidP="002157C9">
      <w:pPr>
        <w:numPr>
          <w:ilvl w:val="1"/>
          <w:numId w:val="10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ab/>
        <w:t xml:space="preserve">w sytuacji finansowania </w:t>
      </w:r>
      <w:r w:rsidR="008C2173" w:rsidRPr="001572DF">
        <w:rPr>
          <w:rFonts w:ascii="Calibri" w:hAnsi="Calibri"/>
          <w:bCs/>
          <w:sz w:val="22"/>
          <w:szCs w:val="22"/>
        </w:rPr>
        <w:t>Projektu własnego</w:t>
      </w:r>
      <w:r w:rsidRPr="001572DF">
        <w:rPr>
          <w:rFonts w:ascii="Calibri" w:hAnsi="Calibri"/>
          <w:bCs/>
          <w:sz w:val="22"/>
          <w:szCs w:val="22"/>
        </w:rPr>
        <w:t xml:space="preserve"> </w:t>
      </w:r>
      <w:r w:rsidR="008C2173" w:rsidRPr="001572DF">
        <w:rPr>
          <w:rFonts w:ascii="Calibri" w:hAnsi="Calibri"/>
          <w:bCs/>
          <w:sz w:val="22"/>
          <w:szCs w:val="22"/>
        </w:rPr>
        <w:t xml:space="preserve">ze środków EFRR w ramach RPO WP 2014 </w:t>
      </w:r>
      <w:r w:rsidR="008D6516" w:rsidRPr="001572DF">
        <w:rPr>
          <w:rFonts w:ascii="Calibri" w:hAnsi="Calibri"/>
          <w:bCs/>
          <w:sz w:val="22"/>
          <w:szCs w:val="22"/>
        </w:rPr>
        <w:t>–</w:t>
      </w:r>
      <w:r w:rsidRPr="001572DF">
        <w:rPr>
          <w:rFonts w:ascii="Calibri" w:hAnsi="Calibri"/>
          <w:bCs/>
          <w:sz w:val="22"/>
          <w:szCs w:val="22"/>
        </w:rPr>
        <w:t xml:space="preserve"> </w:t>
      </w:r>
      <w:r w:rsidR="008D6516" w:rsidRPr="001572DF">
        <w:rPr>
          <w:rFonts w:ascii="Calibri" w:hAnsi="Calibri"/>
          <w:bCs/>
          <w:sz w:val="22"/>
          <w:szCs w:val="22"/>
        </w:rPr>
        <w:t xml:space="preserve">2020 </w:t>
      </w:r>
      <w:r w:rsidRPr="001572DF">
        <w:rPr>
          <w:rFonts w:ascii="Calibri" w:hAnsi="Calibri"/>
          <w:bCs/>
          <w:sz w:val="22"/>
          <w:szCs w:val="22"/>
        </w:rPr>
        <w:t>po upływie okresu trwałości Projektu własnego,</w:t>
      </w:r>
      <w:r w:rsidR="00A52798" w:rsidRPr="001572DF">
        <w:rPr>
          <w:rFonts w:ascii="Calibri" w:hAnsi="Calibri"/>
          <w:bCs/>
          <w:sz w:val="22"/>
          <w:szCs w:val="22"/>
        </w:rPr>
        <w:t xml:space="preserve"> z zastrzeżeniem pkt c)</w:t>
      </w:r>
      <w:r w:rsidR="008D6516" w:rsidRPr="001572DF">
        <w:rPr>
          <w:rFonts w:ascii="Calibri" w:hAnsi="Calibri"/>
          <w:bCs/>
          <w:sz w:val="22"/>
          <w:szCs w:val="22"/>
        </w:rPr>
        <w:t xml:space="preserve"> i d)</w:t>
      </w:r>
    </w:p>
    <w:p w:rsidR="00A17743" w:rsidRPr="001572DF" w:rsidRDefault="00A17743" w:rsidP="002157C9">
      <w:pPr>
        <w:numPr>
          <w:ilvl w:val="1"/>
          <w:numId w:val="10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ab/>
      </w:r>
      <w:r w:rsidR="008D6516" w:rsidRPr="001572DF">
        <w:rPr>
          <w:rFonts w:ascii="Calibri" w:hAnsi="Calibri"/>
          <w:bCs/>
          <w:sz w:val="22"/>
          <w:szCs w:val="22"/>
        </w:rPr>
        <w:t>w pozostałych przypadkach</w:t>
      </w:r>
      <w:r w:rsidR="00C11CA9" w:rsidRPr="001572DF">
        <w:rPr>
          <w:rFonts w:ascii="Calibri" w:hAnsi="Calibri"/>
          <w:bCs/>
          <w:sz w:val="22"/>
          <w:szCs w:val="22"/>
        </w:rPr>
        <w:t xml:space="preserve"> -</w:t>
      </w:r>
      <w:r w:rsidR="008F5D20" w:rsidRPr="001572DF">
        <w:rPr>
          <w:rFonts w:ascii="Calibri" w:hAnsi="Calibri"/>
          <w:bCs/>
          <w:sz w:val="22"/>
          <w:szCs w:val="22"/>
        </w:rPr>
        <w:t xml:space="preserve"> w trybie porozumienia Stron,</w:t>
      </w:r>
      <w:r w:rsidR="00A52798" w:rsidRPr="001572DF">
        <w:rPr>
          <w:rFonts w:ascii="Calibri" w:hAnsi="Calibri"/>
          <w:bCs/>
          <w:sz w:val="22"/>
          <w:szCs w:val="22"/>
        </w:rPr>
        <w:t xml:space="preserve"> z zastrzeżeniem pkt c)</w:t>
      </w:r>
      <w:r w:rsidR="008D6516" w:rsidRPr="001572DF">
        <w:rPr>
          <w:rFonts w:ascii="Calibri" w:hAnsi="Calibri"/>
          <w:bCs/>
          <w:sz w:val="22"/>
          <w:szCs w:val="22"/>
        </w:rPr>
        <w:t xml:space="preserve"> i d)</w:t>
      </w:r>
    </w:p>
    <w:p w:rsidR="00A52798" w:rsidRPr="001572DF" w:rsidRDefault="00A52798" w:rsidP="002157C9">
      <w:pPr>
        <w:numPr>
          <w:ilvl w:val="1"/>
          <w:numId w:val="10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Strona inicjująca rozwiązanie Umowy, poinformuje pisemnie drugą stronę o tym fakcie, co najmniej 6 miesięcy wcześniej przed jej rozwiązaniem</w:t>
      </w:r>
    </w:p>
    <w:p w:rsidR="00A52798" w:rsidRPr="001572DF" w:rsidRDefault="00A52798" w:rsidP="002157C9">
      <w:pPr>
        <w:numPr>
          <w:ilvl w:val="1"/>
          <w:numId w:val="10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Jeż</w:t>
      </w:r>
      <w:r w:rsidR="0033287E" w:rsidRPr="001572DF">
        <w:rPr>
          <w:rFonts w:ascii="Calibri" w:hAnsi="Calibri"/>
          <w:bCs/>
          <w:sz w:val="22"/>
          <w:szCs w:val="22"/>
        </w:rPr>
        <w:t>eli Strony nie ustalą inaczej, U</w:t>
      </w:r>
      <w:r w:rsidRPr="001572DF">
        <w:rPr>
          <w:rFonts w:ascii="Calibri" w:hAnsi="Calibri"/>
          <w:bCs/>
          <w:sz w:val="22"/>
          <w:szCs w:val="22"/>
        </w:rPr>
        <w:t xml:space="preserve">mowa może zostać rozwiązania </w:t>
      </w:r>
      <w:r w:rsidR="008D6516" w:rsidRPr="001572DF">
        <w:rPr>
          <w:rFonts w:ascii="Calibri" w:hAnsi="Calibri"/>
          <w:bCs/>
          <w:sz w:val="22"/>
          <w:szCs w:val="22"/>
        </w:rPr>
        <w:t>na dzień 31 grudnia</w:t>
      </w:r>
      <w:r w:rsidRPr="001572DF">
        <w:rPr>
          <w:rFonts w:ascii="Calibri" w:hAnsi="Calibri"/>
          <w:bCs/>
          <w:sz w:val="22"/>
          <w:szCs w:val="22"/>
        </w:rPr>
        <w:t xml:space="preserve"> danego roku kalendarzowego. Uzależnione jest to od </w:t>
      </w:r>
      <w:r w:rsidR="008D6516" w:rsidRPr="001572DF">
        <w:rPr>
          <w:rFonts w:ascii="Calibri" w:hAnsi="Calibri"/>
          <w:bCs/>
          <w:sz w:val="22"/>
          <w:szCs w:val="22"/>
        </w:rPr>
        <w:t xml:space="preserve">planowego </w:t>
      </w:r>
      <w:r w:rsidRPr="001572DF">
        <w:rPr>
          <w:rFonts w:ascii="Calibri" w:hAnsi="Calibri"/>
          <w:bCs/>
          <w:sz w:val="22"/>
          <w:szCs w:val="22"/>
        </w:rPr>
        <w:t xml:space="preserve">zamawiania usług utrzymania administracji IT i ponoszenia innych kosztów przez </w:t>
      </w:r>
      <w:r w:rsidR="005D3004">
        <w:rPr>
          <w:rFonts w:ascii="Calibri" w:hAnsi="Calibri"/>
          <w:bCs/>
          <w:sz w:val="22"/>
          <w:szCs w:val="22"/>
        </w:rPr>
        <w:t>……………………………………..</w:t>
      </w:r>
      <w:r w:rsidRPr="001572DF">
        <w:rPr>
          <w:rFonts w:ascii="Calibri" w:hAnsi="Calibri"/>
          <w:bCs/>
          <w:sz w:val="22"/>
          <w:szCs w:val="22"/>
        </w:rPr>
        <w:t xml:space="preserve"> w zakresie zapewnienia ciągłości działania RCIM</w:t>
      </w:r>
      <w:r w:rsidR="008D6516" w:rsidRPr="001572DF">
        <w:rPr>
          <w:rFonts w:ascii="Calibri" w:hAnsi="Calibri"/>
          <w:bCs/>
          <w:sz w:val="22"/>
          <w:szCs w:val="22"/>
        </w:rPr>
        <w:t>, które są budżetowane i zamawiane w cyklach co najmniej rocznych</w:t>
      </w:r>
      <w:r w:rsidRPr="001572DF">
        <w:rPr>
          <w:rFonts w:ascii="Calibri" w:hAnsi="Calibri"/>
          <w:bCs/>
          <w:sz w:val="22"/>
          <w:szCs w:val="22"/>
        </w:rPr>
        <w:t xml:space="preserve">. </w:t>
      </w:r>
    </w:p>
    <w:p w:rsidR="00AF419C" w:rsidRPr="001572DF" w:rsidRDefault="00AF419C" w:rsidP="000A6B3B">
      <w:pPr>
        <w:pStyle w:val="wUmowach"/>
        <w:ind w:left="714" w:hanging="357"/>
        <w:rPr>
          <w:rFonts w:ascii="Calibri" w:hAnsi="Calibri"/>
          <w:sz w:val="22"/>
          <w:szCs w:val="22"/>
        </w:rPr>
      </w:pPr>
    </w:p>
    <w:p w:rsidR="00D65596" w:rsidRPr="001572DF" w:rsidRDefault="00D65596" w:rsidP="0082744C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W sprawach nieuregulowanych niniejszą Umową zastosowanie mają odpowiednie reguły </w:t>
      </w:r>
      <w:r w:rsidR="0082744C" w:rsidRPr="001572DF">
        <w:rPr>
          <w:rFonts w:ascii="Calibri" w:hAnsi="Calibri"/>
          <w:sz w:val="22"/>
          <w:szCs w:val="22"/>
        </w:rPr>
        <w:t>i </w:t>
      </w:r>
      <w:r w:rsidRPr="001572DF">
        <w:rPr>
          <w:rFonts w:ascii="Calibri" w:hAnsi="Calibri"/>
          <w:sz w:val="22"/>
          <w:szCs w:val="22"/>
        </w:rPr>
        <w:t xml:space="preserve">zasady wynikające z Regionalnego Programu Operacyjnego Województwa Podkarpackiego na lata 2014-2020 i postanowień Regulaminu konkursu nr </w:t>
      </w:r>
      <w:r w:rsidR="0033287E" w:rsidRPr="001572DF">
        <w:rPr>
          <w:rFonts w:ascii="Calibri" w:hAnsi="Calibri"/>
          <w:sz w:val="22"/>
          <w:szCs w:val="22"/>
        </w:rPr>
        <w:t xml:space="preserve">naboru </w:t>
      </w:r>
      <w:r w:rsidRPr="001572DF">
        <w:rPr>
          <w:rFonts w:ascii="Calibri" w:hAnsi="Calibri"/>
          <w:sz w:val="22"/>
          <w:szCs w:val="22"/>
        </w:rPr>
        <w:t>RPPK.02.01.00-IZ.00-18-003/19, a także odpowiednie przepisy wynikające z właściwych aktó</w:t>
      </w:r>
      <w:r w:rsidR="0082744C" w:rsidRPr="001572DF">
        <w:rPr>
          <w:rFonts w:ascii="Calibri" w:hAnsi="Calibri"/>
          <w:sz w:val="22"/>
          <w:szCs w:val="22"/>
        </w:rPr>
        <w:t>w prawa unijnego i polskiego, w </w:t>
      </w:r>
      <w:r w:rsidRPr="001572DF">
        <w:rPr>
          <w:rFonts w:ascii="Calibri" w:hAnsi="Calibri"/>
          <w:sz w:val="22"/>
          <w:szCs w:val="22"/>
        </w:rPr>
        <w:t>szczególności ustaw: Kodeks cywilny, o finansach publicznych, o rachunkowości, o ochronie danych osobowych, prawo zamówień publicznych, o systemie i</w:t>
      </w:r>
      <w:r w:rsidR="0082744C" w:rsidRPr="001572DF">
        <w:rPr>
          <w:rFonts w:ascii="Calibri" w:hAnsi="Calibri"/>
          <w:sz w:val="22"/>
          <w:szCs w:val="22"/>
        </w:rPr>
        <w:t>nformacji w ochro</w:t>
      </w:r>
      <w:r w:rsidR="0082744C" w:rsidRPr="001572DF">
        <w:rPr>
          <w:rFonts w:ascii="Calibri" w:hAnsi="Calibri"/>
          <w:sz w:val="22"/>
          <w:szCs w:val="22"/>
        </w:rPr>
        <w:lastRenderedPageBreak/>
        <w:t>nie zdrowia, o </w:t>
      </w:r>
      <w:r w:rsidRPr="001572DF">
        <w:rPr>
          <w:rFonts w:ascii="Calibri" w:hAnsi="Calibri"/>
          <w:sz w:val="22"/>
          <w:szCs w:val="22"/>
        </w:rPr>
        <w:t>działalności leczniczej, o diagnostyce laboratoryjnej, o prawach pacjenta i Rzeczniku Praw Pacjenta, Rozporządzenia Ministra Zdrowia w sprawie rodzajów i zakresu dokumentacji medycznej oraz sposobu jej przetwarzania.</w:t>
      </w:r>
    </w:p>
    <w:p w:rsidR="006F2076" w:rsidRPr="001572DF" w:rsidRDefault="006F2076" w:rsidP="002157C9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Wszelkie roszczenia, różnice poglądów lub spory wynikłe na podstawie lub w związku </w:t>
      </w:r>
      <w:r w:rsidR="0028795C" w:rsidRPr="001572DF">
        <w:rPr>
          <w:rFonts w:ascii="Calibri" w:hAnsi="Calibri"/>
          <w:sz w:val="22"/>
          <w:szCs w:val="22"/>
        </w:rPr>
        <w:br/>
      </w:r>
      <w:r w:rsidRPr="001572DF">
        <w:rPr>
          <w:rFonts w:ascii="Calibri" w:hAnsi="Calibri"/>
          <w:sz w:val="22"/>
          <w:szCs w:val="22"/>
        </w:rPr>
        <w:t>z realizacją Umową (określane w dalszej części niniejszej Umowy jako „Spór”), rozwiązywane będą na drodze polubowny</w:t>
      </w:r>
      <w:r w:rsidR="00462B39" w:rsidRPr="001572DF">
        <w:rPr>
          <w:rFonts w:ascii="Calibri" w:hAnsi="Calibri"/>
          <w:sz w:val="22"/>
          <w:szCs w:val="22"/>
        </w:rPr>
        <w:t>ch wysiłków każdej ze Stron.</w:t>
      </w:r>
      <w:r w:rsidR="00612A81" w:rsidRPr="001572DF">
        <w:rPr>
          <w:rFonts w:ascii="Calibri" w:hAnsi="Calibri"/>
          <w:sz w:val="22"/>
          <w:szCs w:val="22"/>
        </w:rPr>
        <w:t xml:space="preserve"> </w:t>
      </w:r>
      <w:r w:rsidRPr="001572DF">
        <w:rPr>
          <w:rFonts w:ascii="Calibri" w:hAnsi="Calibri"/>
          <w:sz w:val="22"/>
          <w:szCs w:val="22"/>
        </w:rPr>
        <w:t>Próba osiągnięcia rozwiązania Sporu uznawana jest za nieudaną natychmiast po tym, jak jedna ze Stron Umowy powiadamia o tym pozostałe Strony na piśmie.</w:t>
      </w:r>
    </w:p>
    <w:p w:rsidR="00D577DF" w:rsidRPr="001572DF" w:rsidRDefault="00D577DF" w:rsidP="002157C9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W przypadku braku możności r</w:t>
      </w:r>
      <w:r w:rsidR="00D65596" w:rsidRPr="001572DF">
        <w:rPr>
          <w:rFonts w:ascii="Calibri" w:hAnsi="Calibri"/>
          <w:sz w:val="22"/>
          <w:szCs w:val="22"/>
        </w:rPr>
        <w:t>ozstrzygnięcia S</w:t>
      </w:r>
      <w:r w:rsidRPr="001572DF">
        <w:rPr>
          <w:rFonts w:ascii="Calibri" w:hAnsi="Calibri"/>
          <w:sz w:val="22"/>
          <w:szCs w:val="22"/>
        </w:rPr>
        <w:t xml:space="preserve">poru w trybie określonym w ust. </w:t>
      </w:r>
      <w:r w:rsidR="00094CCF" w:rsidRPr="001572DF">
        <w:rPr>
          <w:rFonts w:ascii="Calibri" w:hAnsi="Calibri"/>
          <w:sz w:val="22"/>
          <w:szCs w:val="22"/>
        </w:rPr>
        <w:t xml:space="preserve">2, strony ustalają zgodnie, </w:t>
      </w:r>
      <w:r w:rsidR="00E97AB5" w:rsidRPr="001572DF">
        <w:rPr>
          <w:rFonts w:ascii="Calibri" w:hAnsi="Calibri"/>
          <w:sz w:val="22"/>
          <w:szCs w:val="22"/>
        </w:rPr>
        <w:t>że S</w:t>
      </w:r>
      <w:r w:rsidRPr="001572DF">
        <w:rPr>
          <w:rFonts w:ascii="Calibri" w:hAnsi="Calibri"/>
          <w:sz w:val="22"/>
          <w:szCs w:val="22"/>
        </w:rPr>
        <w:t xml:space="preserve">pór zostanie poddany pod rozstrzygnięcie sądu właściwego dla </w:t>
      </w:r>
      <w:r w:rsidR="005D3004">
        <w:rPr>
          <w:rFonts w:ascii="Calibri" w:hAnsi="Calibri"/>
          <w:sz w:val="22"/>
          <w:szCs w:val="22"/>
        </w:rPr>
        <w:t>……………………………………</w:t>
      </w:r>
      <w:r w:rsidRPr="001572DF">
        <w:rPr>
          <w:rFonts w:ascii="Calibri" w:hAnsi="Calibri"/>
          <w:sz w:val="22"/>
          <w:szCs w:val="22"/>
        </w:rPr>
        <w:t>.</w:t>
      </w:r>
    </w:p>
    <w:p w:rsidR="00D577DF" w:rsidRPr="001572DF" w:rsidRDefault="00F976C7" w:rsidP="002157C9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Zmiany w </w:t>
      </w:r>
      <w:r w:rsidR="00D65596" w:rsidRPr="001572DF">
        <w:rPr>
          <w:rFonts w:ascii="Calibri" w:hAnsi="Calibri"/>
          <w:sz w:val="22"/>
          <w:szCs w:val="22"/>
        </w:rPr>
        <w:t>U</w:t>
      </w:r>
      <w:r w:rsidR="00E4457E" w:rsidRPr="001572DF">
        <w:rPr>
          <w:rFonts w:ascii="Calibri" w:hAnsi="Calibri"/>
          <w:sz w:val="22"/>
          <w:szCs w:val="22"/>
        </w:rPr>
        <w:t xml:space="preserve">mowie </w:t>
      </w:r>
      <w:r w:rsidRPr="001572DF">
        <w:rPr>
          <w:rFonts w:ascii="Calibri" w:hAnsi="Calibri"/>
          <w:sz w:val="22"/>
          <w:szCs w:val="22"/>
        </w:rPr>
        <w:t>mogą być dokonane w formie pisemnej pod rygorem nieważności.</w:t>
      </w:r>
    </w:p>
    <w:p w:rsidR="00F84927" w:rsidRPr="001572DF" w:rsidRDefault="00E4457E" w:rsidP="002157C9">
      <w:pPr>
        <w:numPr>
          <w:ilvl w:val="0"/>
          <w:numId w:val="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Umowa została</w:t>
      </w:r>
      <w:r w:rsidR="00F84927" w:rsidRPr="001572DF">
        <w:rPr>
          <w:rFonts w:ascii="Calibri" w:hAnsi="Calibri"/>
          <w:sz w:val="22"/>
          <w:szCs w:val="22"/>
        </w:rPr>
        <w:t xml:space="preserve"> sporządzon</w:t>
      </w:r>
      <w:r w:rsidRPr="001572DF">
        <w:rPr>
          <w:rFonts w:ascii="Calibri" w:hAnsi="Calibri"/>
          <w:sz w:val="22"/>
          <w:szCs w:val="22"/>
        </w:rPr>
        <w:t>a</w:t>
      </w:r>
      <w:r w:rsidR="00F84927" w:rsidRPr="001572DF">
        <w:rPr>
          <w:rFonts w:ascii="Calibri" w:hAnsi="Calibri"/>
          <w:sz w:val="22"/>
          <w:szCs w:val="22"/>
        </w:rPr>
        <w:t xml:space="preserve"> </w:t>
      </w:r>
      <w:r w:rsidR="00AA3E07" w:rsidRPr="001572DF">
        <w:rPr>
          <w:rFonts w:ascii="Calibri" w:hAnsi="Calibri"/>
          <w:sz w:val="22"/>
          <w:szCs w:val="22"/>
        </w:rPr>
        <w:t>w 3 egzemplarzach</w:t>
      </w:r>
      <w:r w:rsidR="00F84927" w:rsidRPr="001572DF">
        <w:rPr>
          <w:rFonts w:ascii="Calibri" w:hAnsi="Calibri"/>
          <w:sz w:val="22"/>
          <w:szCs w:val="22"/>
        </w:rPr>
        <w:t xml:space="preserve">, </w:t>
      </w:r>
      <w:r w:rsidR="00AA3E07" w:rsidRPr="001572DF">
        <w:rPr>
          <w:rFonts w:ascii="Calibri" w:hAnsi="Calibri"/>
          <w:sz w:val="22"/>
          <w:szCs w:val="22"/>
        </w:rPr>
        <w:t>2</w:t>
      </w:r>
      <w:r w:rsidR="000C0360" w:rsidRPr="001572DF">
        <w:rPr>
          <w:rFonts w:ascii="Calibri" w:hAnsi="Calibri"/>
          <w:sz w:val="22"/>
          <w:szCs w:val="22"/>
        </w:rPr>
        <w:t xml:space="preserve"> egzemplarze dla </w:t>
      </w:r>
      <w:r w:rsidR="0033287E" w:rsidRPr="001572DF">
        <w:rPr>
          <w:rFonts w:ascii="Calibri" w:hAnsi="Calibri"/>
          <w:sz w:val="22"/>
          <w:szCs w:val="22"/>
        </w:rPr>
        <w:t xml:space="preserve">siedziby </w:t>
      </w:r>
      <w:r w:rsidR="005D3004">
        <w:rPr>
          <w:rFonts w:ascii="Calibri" w:hAnsi="Calibri"/>
          <w:sz w:val="22"/>
          <w:szCs w:val="22"/>
        </w:rPr>
        <w:t>…………………………………………</w:t>
      </w:r>
      <w:r w:rsidR="000C0360" w:rsidRPr="001572DF">
        <w:rPr>
          <w:rFonts w:ascii="Calibri" w:hAnsi="Calibri"/>
          <w:sz w:val="22"/>
          <w:szCs w:val="22"/>
        </w:rPr>
        <w:t xml:space="preserve"> i </w:t>
      </w:r>
      <w:r w:rsidR="00AA3E07" w:rsidRPr="001572DF">
        <w:rPr>
          <w:rFonts w:ascii="Calibri" w:hAnsi="Calibri"/>
          <w:sz w:val="22"/>
          <w:szCs w:val="22"/>
        </w:rPr>
        <w:t>1</w:t>
      </w:r>
      <w:r w:rsidR="000C0360" w:rsidRPr="001572DF">
        <w:rPr>
          <w:rFonts w:ascii="Calibri" w:hAnsi="Calibri"/>
          <w:sz w:val="22"/>
          <w:szCs w:val="22"/>
        </w:rPr>
        <w:t xml:space="preserve"> egzemplarz</w:t>
      </w:r>
      <w:r w:rsidR="00481960" w:rsidRPr="001572DF">
        <w:rPr>
          <w:rFonts w:ascii="Calibri" w:hAnsi="Calibri"/>
          <w:sz w:val="22"/>
          <w:szCs w:val="22"/>
        </w:rPr>
        <w:t xml:space="preserve"> </w:t>
      </w:r>
      <w:r w:rsidR="000C0360" w:rsidRPr="001572DF">
        <w:rPr>
          <w:rFonts w:ascii="Calibri" w:hAnsi="Calibri"/>
          <w:sz w:val="22"/>
          <w:szCs w:val="22"/>
        </w:rPr>
        <w:t xml:space="preserve">dla </w:t>
      </w:r>
      <w:r w:rsidR="00093BE0" w:rsidRPr="001572DF">
        <w:rPr>
          <w:rFonts w:ascii="Calibri" w:hAnsi="Calibri"/>
          <w:sz w:val="22"/>
          <w:szCs w:val="22"/>
        </w:rPr>
        <w:t>Jednostki</w:t>
      </w:r>
      <w:r w:rsidR="000C0360" w:rsidRPr="001572DF">
        <w:rPr>
          <w:rFonts w:ascii="Calibri" w:hAnsi="Calibri"/>
          <w:sz w:val="22"/>
          <w:szCs w:val="22"/>
        </w:rPr>
        <w:t>.</w:t>
      </w:r>
      <w:r w:rsidR="00F84927" w:rsidRPr="001572DF">
        <w:rPr>
          <w:rFonts w:ascii="Calibri" w:hAnsi="Calibri"/>
          <w:sz w:val="22"/>
          <w:szCs w:val="22"/>
        </w:rPr>
        <w:t xml:space="preserve"> </w:t>
      </w:r>
    </w:p>
    <w:p w:rsidR="00575ED6" w:rsidRPr="001572DF" w:rsidRDefault="00575ED6" w:rsidP="002D1356">
      <w:pPr>
        <w:spacing w:line="360" w:lineRule="auto"/>
        <w:rPr>
          <w:rFonts w:ascii="Calibri" w:hAnsi="Calibri"/>
          <w:sz w:val="22"/>
          <w:szCs w:val="22"/>
        </w:rPr>
      </w:pPr>
    </w:p>
    <w:p w:rsidR="00C11CA9" w:rsidRPr="001572DF" w:rsidRDefault="00C11CA9" w:rsidP="002D1356">
      <w:pPr>
        <w:spacing w:line="360" w:lineRule="auto"/>
        <w:rPr>
          <w:rFonts w:ascii="Calibri" w:hAnsi="Calibri"/>
          <w:sz w:val="22"/>
          <w:szCs w:val="22"/>
        </w:rPr>
      </w:pPr>
    </w:p>
    <w:p w:rsidR="005B01BE" w:rsidRPr="001572DF" w:rsidRDefault="005B01BE" w:rsidP="006052EB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1572DF">
        <w:rPr>
          <w:rFonts w:ascii="Calibri" w:hAnsi="Calibri"/>
          <w:b/>
          <w:sz w:val="22"/>
          <w:szCs w:val="22"/>
          <w:u w:val="single"/>
        </w:rPr>
        <w:t>Załączniki:</w:t>
      </w:r>
    </w:p>
    <w:p w:rsidR="00555896" w:rsidRPr="001572DF" w:rsidRDefault="00C55CC9" w:rsidP="007F25C1">
      <w:pPr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Załącznik nr </w:t>
      </w:r>
      <w:r w:rsidR="005D0457" w:rsidRPr="001572DF">
        <w:rPr>
          <w:rFonts w:ascii="Calibri" w:hAnsi="Calibri"/>
          <w:sz w:val="22"/>
          <w:szCs w:val="22"/>
        </w:rPr>
        <w:t>1</w:t>
      </w:r>
      <w:r w:rsidR="007F25C1" w:rsidRPr="001572DF">
        <w:rPr>
          <w:rFonts w:ascii="Calibri" w:hAnsi="Calibri"/>
          <w:sz w:val="22"/>
          <w:szCs w:val="22"/>
        </w:rPr>
        <w:t xml:space="preserve"> – e-u</w:t>
      </w:r>
      <w:r w:rsidR="00555896" w:rsidRPr="001572DF">
        <w:rPr>
          <w:rFonts w:ascii="Calibri" w:hAnsi="Calibri"/>
          <w:sz w:val="22"/>
          <w:szCs w:val="22"/>
        </w:rPr>
        <w:t>sługi RCIM objęte Integracją</w:t>
      </w:r>
      <w:r w:rsidR="00310807" w:rsidRPr="001572DF">
        <w:rPr>
          <w:rFonts w:ascii="Calibri" w:hAnsi="Calibri"/>
          <w:sz w:val="22"/>
          <w:szCs w:val="22"/>
        </w:rPr>
        <w:t xml:space="preserve"> </w:t>
      </w:r>
    </w:p>
    <w:p w:rsidR="00C55CC9" w:rsidRPr="001572DF" w:rsidRDefault="005D0457" w:rsidP="007F25C1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1572DF">
        <w:rPr>
          <w:rFonts w:ascii="Calibri" w:hAnsi="Calibri"/>
          <w:sz w:val="22"/>
          <w:szCs w:val="22"/>
        </w:rPr>
        <w:t>Załą</w:t>
      </w:r>
      <w:r w:rsidR="007F25C1" w:rsidRPr="001572DF">
        <w:rPr>
          <w:rFonts w:ascii="Calibri" w:hAnsi="Calibri"/>
          <w:sz w:val="22"/>
          <w:szCs w:val="22"/>
        </w:rPr>
        <w:t>cznik nr 2</w:t>
      </w:r>
      <w:r w:rsidR="00C55CC9" w:rsidRPr="001572DF">
        <w:rPr>
          <w:rFonts w:ascii="Calibri" w:hAnsi="Calibri"/>
          <w:sz w:val="22"/>
          <w:szCs w:val="22"/>
        </w:rPr>
        <w:t xml:space="preserve">  - </w:t>
      </w:r>
      <w:r w:rsidR="002935EB" w:rsidRPr="001572DF">
        <w:rPr>
          <w:rFonts w:ascii="Calibri" w:hAnsi="Calibri"/>
          <w:sz w:val="22"/>
          <w:szCs w:val="22"/>
        </w:rPr>
        <w:t xml:space="preserve">Model finansowania </w:t>
      </w:r>
      <w:r w:rsidR="00C55CC9" w:rsidRPr="001572DF">
        <w:rPr>
          <w:rFonts w:ascii="Calibri" w:hAnsi="Calibri"/>
          <w:sz w:val="22"/>
          <w:szCs w:val="22"/>
        </w:rPr>
        <w:t xml:space="preserve"> RCIM</w:t>
      </w:r>
    </w:p>
    <w:p w:rsidR="00093BE0" w:rsidRPr="001572DF" w:rsidRDefault="00093BE0" w:rsidP="002D1356">
      <w:pPr>
        <w:spacing w:line="360" w:lineRule="auto"/>
        <w:rPr>
          <w:rFonts w:ascii="Calibri" w:hAnsi="Calibri"/>
          <w:sz w:val="22"/>
          <w:szCs w:val="22"/>
        </w:rPr>
      </w:pPr>
    </w:p>
    <w:p w:rsidR="005B01BE" w:rsidRPr="001572DF" w:rsidRDefault="005B01BE" w:rsidP="002D1356">
      <w:pPr>
        <w:spacing w:line="360" w:lineRule="auto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Podpisy Stron:</w:t>
      </w:r>
    </w:p>
    <w:p w:rsidR="00781B0F" w:rsidRPr="001572DF" w:rsidRDefault="00781B0F" w:rsidP="002D1356">
      <w:pPr>
        <w:spacing w:line="360" w:lineRule="auto"/>
        <w:rPr>
          <w:rFonts w:ascii="Calibri" w:hAnsi="Calibri"/>
          <w:sz w:val="22"/>
          <w:szCs w:val="22"/>
        </w:rPr>
      </w:pPr>
    </w:p>
    <w:p w:rsidR="00781B0F" w:rsidRPr="001572DF" w:rsidRDefault="00781B0F" w:rsidP="002D1356">
      <w:pPr>
        <w:spacing w:line="360" w:lineRule="auto"/>
        <w:rPr>
          <w:rFonts w:ascii="Calibri" w:hAnsi="Calibri"/>
          <w:sz w:val="22"/>
          <w:szCs w:val="22"/>
        </w:rPr>
      </w:pPr>
    </w:p>
    <w:p w:rsidR="007370DE" w:rsidRPr="001572DF" w:rsidRDefault="007370DE" w:rsidP="002D1356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dotted" w:sz="4" w:space="0" w:color="F2F2F2"/>
          <w:left w:val="dotted" w:sz="4" w:space="0" w:color="F2F2F2"/>
          <w:bottom w:val="dotted" w:sz="4" w:space="0" w:color="F2F2F2"/>
          <w:right w:val="dotted" w:sz="4" w:space="0" w:color="F2F2F2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81B0F" w:rsidRPr="001572DF" w:rsidTr="0028490E">
        <w:tc>
          <w:tcPr>
            <w:tcW w:w="4605" w:type="dxa"/>
            <w:shd w:val="clear" w:color="auto" w:fill="auto"/>
          </w:tcPr>
          <w:p w:rsidR="00781B0F" w:rsidRPr="001572DF" w:rsidRDefault="00781B0F" w:rsidP="0028490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572DF">
              <w:rPr>
                <w:rFonts w:ascii="Calibri" w:hAnsi="Calibri"/>
                <w:sz w:val="22"/>
                <w:szCs w:val="22"/>
              </w:rPr>
              <w:t>…………………………………</w:t>
            </w:r>
          </w:p>
        </w:tc>
        <w:tc>
          <w:tcPr>
            <w:tcW w:w="4605" w:type="dxa"/>
            <w:shd w:val="clear" w:color="auto" w:fill="auto"/>
          </w:tcPr>
          <w:p w:rsidR="00781B0F" w:rsidRPr="001572DF" w:rsidRDefault="00781B0F" w:rsidP="0028490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572DF">
              <w:rPr>
                <w:rFonts w:ascii="Calibri" w:hAnsi="Calibri"/>
                <w:sz w:val="22"/>
                <w:szCs w:val="22"/>
              </w:rPr>
              <w:t>……………………………………..</w:t>
            </w:r>
          </w:p>
        </w:tc>
      </w:tr>
      <w:tr w:rsidR="00781B0F" w:rsidRPr="001572DF" w:rsidTr="0028490E">
        <w:tc>
          <w:tcPr>
            <w:tcW w:w="4605" w:type="dxa"/>
            <w:shd w:val="clear" w:color="auto" w:fill="auto"/>
          </w:tcPr>
          <w:p w:rsidR="00781B0F" w:rsidRPr="001572DF" w:rsidRDefault="00781B0F" w:rsidP="0028490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572DF">
              <w:rPr>
                <w:rFonts w:ascii="Calibri" w:hAnsi="Calibri"/>
                <w:i/>
                <w:sz w:val="22"/>
                <w:szCs w:val="22"/>
              </w:rPr>
              <w:lastRenderedPageBreak/>
              <w:t>Jednostka</w:t>
            </w:r>
          </w:p>
        </w:tc>
        <w:tc>
          <w:tcPr>
            <w:tcW w:w="4605" w:type="dxa"/>
            <w:shd w:val="clear" w:color="auto" w:fill="auto"/>
          </w:tcPr>
          <w:p w:rsidR="00781B0F" w:rsidRPr="001572DF" w:rsidRDefault="005D3004" w:rsidP="0028490E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…………………………</w:t>
            </w:r>
          </w:p>
        </w:tc>
      </w:tr>
    </w:tbl>
    <w:p w:rsidR="007370DE" w:rsidRPr="001572DF" w:rsidRDefault="007370DE" w:rsidP="002D1356">
      <w:pPr>
        <w:spacing w:line="360" w:lineRule="auto"/>
        <w:rPr>
          <w:rFonts w:ascii="Calibri" w:hAnsi="Calibri"/>
          <w:sz w:val="22"/>
          <w:szCs w:val="22"/>
        </w:rPr>
      </w:pPr>
    </w:p>
    <w:p w:rsidR="00D356AB" w:rsidRPr="001572DF" w:rsidRDefault="00544688" w:rsidP="005D0457">
      <w:pPr>
        <w:spacing w:line="360" w:lineRule="auto"/>
        <w:rPr>
          <w:rFonts w:ascii="Calibri" w:hAnsi="Calibri"/>
          <w:i/>
          <w:sz w:val="22"/>
          <w:szCs w:val="22"/>
        </w:rPr>
      </w:pPr>
      <w:r w:rsidRPr="001572DF">
        <w:rPr>
          <w:rFonts w:ascii="Calibri" w:hAnsi="Calibri"/>
          <w:b/>
          <w:sz w:val="32"/>
        </w:rPr>
        <w:br w:type="page"/>
      </w:r>
      <w:r w:rsidR="008510DC" w:rsidRPr="001572DF">
        <w:rPr>
          <w:rFonts w:ascii="Calibri" w:hAnsi="Calibri"/>
          <w:b/>
          <w:sz w:val="32"/>
          <w:szCs w:val="22"/>
        </w:rPr>
        <w:lastRenderedPageBreak/>
        <w:t>Załącznik  n</w:t>
      </w:r>
      <w:r w:rsidR="00D356AB" w:rsidRPr="001572DF">
        <w:rPr>
          <w:rFonts w:ascii="Calibri" w:hAnsi="Calibri"/>
          <w:b/>
          <w:sz w:val="32"/>
          <w:szCs w:val="22"/>
        </w:rPr>
        <w:t xml:space="preserve">r </w:t>
      </w:r>
      <w:r w:rsidR="005D0457" w:rsidRPr="001572DF">
        <w:rPr>
          <w:rFonts w:ascii="Calibri" w:hAnsi="Calibri"/>
          <w:b/>
          <w:sz w:val="32"/>
          <w:szCs w:val="22"/>
        </w:rPr>
        <w:t>1</w:t>
      </w:r>
    </w:p>
    <w:p w:rsidR="00FA3D25" w:rsidRPr="001572DF" w:rsidRDefault="00FA3D25" w:rsidP="002157C9">
      <w:pPr>
        <w:pStyle w:val="Akapitzlist"/>
        <w:numPr>
          <w:ilvl w:val="0"/>
          <w:numId w:val="13"/>
        </w:numPr>
        <w:spacing w:after="0" w:line="360" w:lineRule="auto"/>
        <w:rPr>
          <w:b/>
          <w:sz w:val="24"/>
        </w:rPr>
      </w:pPr>
      <w:r w:rsidRPr="001572DF">
        <w:rPr>
          <w:b/>
          <w:sz w:val="24"/>
        </w:rPr>
        <w:t xml:space="preserve">e-Usługi Regionalnego Centrum Informacji Medycznej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D3A66" w:rsidRPr="001572DF" w:rsidTr="007A2FD5">
        <w:tc>
          <w:tcPr>
            <w:tcW w:w="9180" w:type="dxa"/>
            <w:shd w:val="clear" w:color="auto" w:fill="auto"/>
            <w:vAlign w:val="center"/>
          </w:tcPr>
          <w:p w:rsidR="007D3A66" w:rsidRPr="001572DF" w:rsidRDefault="007D3A66" w:rsidP="007A2FD5">
            <w:pPr>
              <w:pStyle w:val="Akapitzlist"/>
              <w:ind w:left="360"/>
              <w:jc w:val="center"/>
            </w:pPr>
            <w:r w:rsidRPr="001572DF">
              <w:t>e-Usługa</w:t>
            </w:r>
          </w:p>
        </w:tc>
      </w:tr>
      <w:tr w:rsidR="007D3A66" w:rsidRPr="001572DF" w:rsidTr="007A2FD5">
        <w:tc>
          <w:tcPr>
            <w:tcW w:w="9180" w:type="dxa"/>
            <w:shd w:val="clear" w:color="auto" w:fill="auto"/>
          </w:tcPr>
          <w:p w:rsidR="007D3A66" w:rsidRPr="001572DF" w:rsidRDefault="007D3A66" w:rsidP="00302E88">
            <w:pPr>
              <w:pStyle w:val="Akapitzlist"/>
              <w:ind w:left="360"/>
              <w:jc w:val="both"/>
            </w:pPr>
            <w:r w:rsidRPr="001572DF">
              <w:rPr>
                <w:b/>
              </w:rPr>
              <w:t>e-Informacja</w:t>
            </w:r>
            <w:r w:rsidRPr="001572DF">
              <w:t>- zadaniem tej e-Usługi jest udostępnienie informacji o podmiotach leczniczych, zakresach i dostępności świadczeń zdrowotnych realizowanych przez te podmioty oraz innych ważnych informacji z zakresu opieki zdrowotnej. W ramach tej e-Usługi pacjentom udostępniany jest m.in. Informator o usługach medycznych oraz Wyszukiwarka usług medycznych.</w:t>
            </w:r>
            <w:r w:rsidR="00302E88" w:rsidRPr="001572DF">
              <w:t xml:space="preserve"> Pacjenci mogą również założyć K</w:t>
            </w:r>
            <w:r w:rsidRPr="001572DF">
              <w:t xml:space="preserve">onto </w:t>
            </w:r>
            <w:r w:rsidR="00302E88" w:rsidRPr="001572DF">
              <w:t xml:space="preserve">pacjenta na Portalu </w:t>
            </w:r>
            <w:r w:rsidRPr="001572DF">
              <w:t xml:space="preserve">PSIM, dzięki któremu mogą m.in. rejestrować się elektronicznie (elektroniczna usługa e-Rejestracja) na usługi medyczne udostępniane w tym celu przez podmioty lecznicze </w:t>
            </w:r>
            <w:r w:rsidR="00302E88" w:rsidRPr="001572DF">
              <w:t>zintegrowane z RCIM</w:t>
            </w:r>
            <w:r w:rsidRPr="001572DF">
              <w:t>.</w:t>
            </w:r>
          </w:p>
        </w:tc>
      </w:tr>
      <w:tr w:rsidR="007D3A66" w:rsidRPr="001572DF" w:rsidTr="007A2FD5">
        <w:tc>
          <w:tcPr>
            <w:tcW w:w="9180" w:type="dxa"/>
            <w:shd w:val="clear" w:color="auto" w:fill="auto"/>
          </w:tcPr>
          <w:p w:rsidR="007D3A66" w:rsidRPr="001572DF" w:rsidRDefault="007D3A66" w:rsidP="00302E88">
            <w:pPr>
              <w:pStyle w:val="Akapitzlist"/>
              <w:ind w:left="360"/>
              <w:jc w:val="both"/>
            </w:pPr>
            <w:r w:rsidRPr="001572DF">
              <w:rPr>
                <w:b/>
              </w:rPr>
              <w:t>e-Rejestracja-</w:t>
            </w:r>
            <w:r w:rsidRPr="001572DF">
              <w:t xml:space="preserve">  zadaniem tej e-Usługi jest umożliwi</w:t>
            </w:r>
            <w:r w:rsidR="00302E88" w:rsidRPr="001572DF">
              <w:t>enie, pacjentowi posiadającemu K</w:t>
            </w:r>
            <w:r w:rsidRPr="001572DF">
              <w:t xml:space="preserve">onto </w:t>
            </w:r>
            <w:r w:rsidR="00302E88" w:rsidRPr="001572DF">
              <w:t xml:space="preserve">pacjenta na Portalu </w:t>
            </w:r>
            <w:r w:rsidRPr="001572DF">
              <w:t>PSIM, elektroniczne zarejestrowanie się na wybrane usługi medyczne udostępniane przez podmioty lecznicze. Lista tych podmiotów jest do</w:t>
            </w:r>
            <w:r w:rsidR="00302E88" w:rsidRPr="001572DF">
              <w:t>stępna na P</w:t>
            </w:r>
            <w:r w:rsidRPr="001572DF">
              <w:t xml:space="preserve">ortalu PSIM. Posiadający </w:t>
            </w:r>
            <w:r w:rsidR="00302E88" w:rsidRPr="001572DF">
              <w:t>K</w:t>
            </w:r>
            <w:r w:rsidRPr="001572DF">
              <w:t xml:space="preserve">onto </w:t>
            </w:r>
            <w:r w:rsidR="00302E88" w:rsidRPr="001572DF">
              <w:t xml:space="preserve">pacjenta na Portalu PSIM, </w:t>
            </w:r>
            <w:r w:rsidRPr="001572DF">
              <w:t>może śledzić na bieżąco statusy wszystkich wykonanych rejestracji.</w:t>
            </w:r>
          </w:p>
        </w:tc>
      </w:tr>
      <w:tr w:rsidR="007D3A66" w:rsidRPr="001572DF" w:rsidTr="007A2FD5">
        <w:tc>
          <w:tcPr>
            <w:tcW w:w="9180" w:type="dxa"/>
            <w:shd w:val="clear" w:color="auto" w:fill="auto"/>
          </w:tcPr>
          <w:p w:rsidR="007D3A66" w:rsidRPr="001572DF" w:rsidRDefault="005F003E" w:rsidP="00302E88">
            <w:pPr>
              <w:pStyle w:val="Akapitzlist"/>
              <w:ind w:left="360"/>
              <w:jc w:val="both"/>
            </w:pPr>
            <w:r w:rsidRPr="001572DF">
              <w:rPr>
                <w:b/>
              </w:rPr>
              <w:t>e_</w:t>
            </w:r>
            <w:r w:rsidR="007D3A66" w:rsidRPr="001572DF">
              <w:rPr>
                <w:b/>
              </w:rPr>
              <w:t>ERP -</w:t>
            </w:r>
            <w:r w:rsidR="007D3A66" w:rsidRPr="001572DF">
              <w:t xml:space="preserve"> Elektroniczny Rekord Pacjenta – zadaniem tej e-Usługi jest zapewnienie wymiany informacji o dokumentacji medycznej pacjentów pomiędzy jednostkami opieki zdrowotnej </w:t>
            </w:r>
            <w:r w:rsidR="00302E88" w:rsidRPr="001572DF">
              <w:t>zintegrowanymi z RCIM</w:t>
            </w:r>
            <w:r w:rsidR="007D3A66" w:rsidRPr="001572DF">
              <w:t>. Umożliwia ona wyszukiwanie i wymianę indywidualnej Elektronicznej Dokumentacji Medycznej pacjentów. e-Usługa dostępna jest dla pracowników służby zdrowia posiadających określone uprawnienia.</w:t>
            </w:r>
          </w:p>
        </w:tc>
      </w:tr>
      <w:tr w:rsidR="007D3A66" w:rsidRPr="001572DF" w:rsidTr="007A2FD5">
        <w:tc>
          <w:tcPr>
            <w:tcW w:w="9180" w:type="dxa"/>
            <w:shd w:val="clear" w:color="auto" w:fill="auto"/>
          </w:tcPr>
          <w:p w:rsidR="007D3A66" w:rsidRPr="001572DF" w:rsidDel="00D60B05" w:rsidRDefault="005F003E" w:rsidP="007A2FD5">
            <w:pPr>
              <w:pStyle w:val="Akapitzlist"/>
              <w:ind w:left="360"/>
              <w:jc w:val="both"/>
              <w:rPr>
                <w:b/>
              </w:rPr>
            </w:pPr>
            <w:r w:rsidRPr="001572DF">
              <w:rPr>
                <w:b/>
              </w:rPr>
              <w:t>e_</w:t>
            </w:r>
            <w:r w:rsidR="007D3A66" w:rsidRPr="001572DF">
              <w:rPr>
                <w:b/>
              </w:rPr>
              <w:t>RRDR</w:t>
            </w:r>
            <w:r w:rsidR="008071B9" w:rsidRPr="001572DF">
              <w:rPr>
                <w:b/>
              </w:rPr>
              <w:t>*</w:t>
            </w:r>
            <w:r w:rsidR="007D3A66" w:rsidRPr="001572DF">
              <w:t xml:space="preserve"> – Regionalny Rejestr Danych Ratunkowych – celem e-Usługi jest gromadzenie i udostępnianie istotnych danych medycznych o pacjentach objętych PSIM oraz zasobach istotnych z punktu widzenia ratownictwa medycznego. e-Usługa dostępna jest dla pracowników służby zdrowia oraz pracowników instytucji zajmujących się lub świadczących usługi w zakresie ratownictwa medycznego, posiadających określone uprawnienia.</w:t>
            </w:r>
          </w:p>
        </w:tc>
      </w:tr>
      <w:tr w:rsidR="007D3A66" w:rsidRPr="001572DF" w:rsidTr="007A2FD5">
        <w:tc>
          <w:tcPr>
            <w:tcW w:w="9180" w:type="dxa"/>
            <w:shd w:val="clear" w:color="auto" w:fill="auto"/>
          </w:tcPr>
          <w:p w:rsidR="007D3A66" w:rsidRPr="001572DF" w:rsidRDefault="005F003E" w:rsidP="007A2FD5">
            <w:pPr>
              <w:pStyle w:val="Akapitzlist"/>
              <w:ind w:left="360"/>
              <w:jc w:val="both"/>
            </w:pPr>
            <w:r w:rsidRPr="001572DF">
              <w:rPr>
                <w:b/>
              </w:rPr>
              <w:t>e_</w:t>
            </w:r>
            <w:r w:rsidR="007D3A66" w:rsidRPr="001572DF">
              <w:rPr>
                <w:b/>
              </w:rPr>
              <w:t>EPW-ZOZ -</w:t>
            </w:r>
            <w:r w:rsidR="007D3A66" w:rsidRPr="001572DF">
              <w:t xml:space="preserve"> Elektroniczna Platforma Współpracy ZOZ – jej zadaniem jest umożliwienie przekazywania elektronicznych zleceń pomiędzy jednostkami opieki zdrowotnej zintegrowanymi w ramach RCIM oraz odbiór wyników tych zleceń. e-Usługa dostępna jest dla pracowników służby zdrowia posiadających określone uprawnienia.</w:t>
            </w:r>
            <w:r w:rsidR="00302E88" w:rsidRPr="001572DF">
              <w:t xml:space="preserve"> e-Usługa może wspierać usługi telekonsultacji. </w:t>
            </w:r>
          </w:p>
        </w:tc>
      </w:tr>
      <w:tr w:rsidR="007D3A66" w:rsidRPr="001572DF" w:rsidTr="007A2FD5">
        <w:tc>
          <w:tcPr>
            <w:tcW w:w="9180" w:type="dxa"/>
            <w:shd w:val="clear" w:color="auto" w:fill="auto"/>
          </w:tcPr>
          <w:p w:rsidR="007D3A66" w:rsidRPr="001572DF" w:rsidRDefault="005F003E" w:rsidP="007A2FD5">
            <w:pPr>
              <w:pStyle w:val="Akapitzlist"/>
              <w:ind w:left="360"/>
              <w:jc w:val="both"/>
            </w:pPr>
            <w:r w:rsidRPr="001572DF">
              <w:rPr>
                <w:b/>
              </w:rPr>
              <w:t>e_</w:t>
            </w:r>
            <w:r w:rsidR="007D3A66" w:rsidRPr="001572DF">
              <w:rPr>
                <w:b/>
              </w:rPr>
              <w:t>EPN*</w:t>
            </w:r>
            <w:r w:rsidR="008071B9" w:rsidRPr="001572DF">
              <w:rPr>
                <w:b/>
              </w:rPr>
              <w:t>*</w:t>
            </w:r>
            <w:r w:rsidR="007D3A66" w:rsidRPr="001572DF">
              <w:t xml:space="preserve"> - Elektroniczna Platforma Nadzoru – jej podstawowym zadaniem jest zapewnienie wymiany informacji pomiędzy jednostkami opieki zdrowotnej a organami je nadzorującymi i koordynującymi politykę zdro</w:t>
            </w:r>
            <w:r w:rsidR="00302E88" w:rsidRPr="001572DF">
              <w:t xml:space="preserve">wotną w regionie (jak np. </w:t>
            </w:r>
            <w:r w:rsidR="007D3A66" w:rsidRPr="001572DF">
              <w:t>Województwo Podkarpackie).</w:t>
            </w:r>
          </w:p>
        </w:tc>
      </w:tr>
    </w:tbl>
    <w:p w:rsidR="00FA3D25" w:rsidRPr="001572DF" w:rsidRDefault="008071B9" w:rsidP="00FA3D25">
      <w:pPr>
        <w:rPr>
          <w:u w:val="single"/>
        </w:rPr>
      </w:pPr>
      <w:r w:rsidRPr="001572DF">
        <w:rPr>
          <w:u w:val="single"/>
        </w:rPr>
        <w:t>*</w:t>
      </w:r>
      <w:r w:rsidRPr="001572DF">
        <w:rPr>
          <w:rFonts w:ascii="Calibri" w:hAnsi="Calibri"/>
          <w:u w:val="single"/>
        </w:rPr>
        <w:t xml:space="preserve"> e-Usługa jest obligatoryjna dla wszystkich podmiotów leczniczych .</w:t>
      </w:r>
      <w:r w:rsidRPr="001572DF">
        <w:rPr>
          <w:u w:val="single"/>
        </w:rPr>
        <w:br/>
      </w:r>
      <w:r w:rsidR="00FA3D25" w:rsidRPr="001572DF">
        <w:rPr>
          <w:u w:val="single"/>
        </w:rPr>
        <w:t>*</w:t>
      </w:r>
      <w:r w:rsidRPr="001572DF">
        <w:rPr>
          <w:u w:val="single"/>
        </w:rPr>
        <w:t>*</w:t>
      </w:r>
      <w:r w:rsidR="00FA3D25" w:rsidRPr="001572DF">
        <w:rPr>
          <w:rFonts w:ascii="Calibri" w:hAnsi="Calibri"/>
          <w:u w:val="single"/>
        </w:rPr>
        <w:t>e-Usługa jest obligatoryjna dla podmiotów leczniczych dla których organem tworzącym jest Województwo Podkarpackie.</w:t>
      </w:r>
    </w:p>
    <w:p w:rsidR="00FA3D25" w:rsidRPr="001572DF" w:rsidRDefault="00FA3D25" w:rsidP="00FA3D25"/>
    <w:p w:rsidR="007D3A66" w:rsidRPr="001572DF" w:rsidRDefault="007D3A66" w:rsidP="00FA3D25"/>
    <w:p w:rsidR="007D3A66" w:rsidRPr="001572DF" w:rsidRDefault="007D3A66" w:rsidP="00FA3D25"/>
    <w:p w:rsidR="007D3A66" w:rsidRPr="001572DF" w:rsidRDefault="007D3A66" w:rsidP="00FA3D25"/>
    <w:p w:rsidR="007D3A66" w:rsidRPr="001572DF" w:rsidRDefault="007D3A66" w:rsidP="00FA3D25"/>
    <w:p w:rsidR="007D3A66" w:rsidRPr="001572DF" w:rsidRDefault="007D3A66" w:rsidP="00FA3D25"/>
    <w:p w:rsidR="007D3A66" w:rsidRPr="001572DF" w:rsidRDefault="007D3A66" w:rsidP="00FA3D25"/>
    <w:p w:rsidR="007D3A66" w:rsidRPr="001572DF" w:rsidRDefault="007D3A66" w:rsidP="00FA3D25"/>
    <w:p w:rsidR="007D3A66" w:rsidRPr="001572DF" w:rsidRDefault="007D3A66" w:rsidP="00FA3D25"/>
    <w:p w:rsidR="00FA3D25" w:rsidRPr="001572DF" w:rsidRDefault="00FA3D25" w:rsidP="00FA3D25">
      <w:pPr>
        <w:spacing w:line="360" w:lineRule="auto"/>
        <w:rPr>
          <w:rFonts w:ascii="Calibri" w:hAnsi="Calibri"/>
          <w:b/>
          <w:sz w:val="24"/>
        </w:rPr>
      </w:pPr>
      <w:r w:rsidRPr="001572DF">
        <w:rPr>
          <w:rFonts w:ascii="Calibri" w:hAnsi="Calibri"/>
          <w:b/>
          <w:sz w:val="24"/>
        </w:rPr>
        <w:t xml:space="preserve">2. e-Usługi planowane do objęcia Integracją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47"/>
      </w:tblGrid>
      <w:tr w:rsidR="00FA3D25" w:rsidRPr="001572DF" w:rsidTr="0008616C">
        <w:tc>
          <w:tcPr>
            <w:tcW w:w="7763" w:type="dxa"/>
            <w:shd w:val="clear" w:color="auto" w:fill="auto"/>
            <w:vAlign w:val="center"/>
          </w:tcPr>
          <w:p w:rsidR="00FA3D25" w:rsidRPr="001572DF" w:rsidRDefault="00FA3D25" w:rsidP="0008616C">
            <w:pPr>
              <w:pStyle w:val="Akapitzlist"/>
              <w:ind w:left="360"/>
              <w:jc w:val="center"/>
              <w:rPr>
                <w:b/>
              </w:rPr>
            </w:pPr>
            <w:r w:rsidRPr="001572DF">
              <w:rPr>
                <w:b/>
              </w:rPr>
              <w:t>e-Usługa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A3D25" w:rsidRPr="001572DF" w:rsidRDefault="00FA3D25" w:rsidP="0008616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572DF">
              <w:rPr>
                <w:rFonts w:ascii="Calibri" w:hAnsi="Calibri"/>
                <w:b/>
              </w:rPr>
              <w:t>Integracja</w:t>
            </w:r>
          </w:p>
          <w:p w:rsidR="00FA3D25" w:rsidRPr="001572DF" w:rsidRDefault="00FA3D25" w:rsidP="0008616C">
            <w:pPr>
              <w:spacing w:line="360" w:lineRule="auto"/>
              <w:jc w:val="center"/>
              <w:rPr>
                <w:rFonts w:ascii="Calibri" w:hAnsi="Calibri"/>
                <w:b/>
                <w:u w:val="single"/>
              </w:rPr>
            </w:pPr>
            <w:r w:rsidRPr="001572DF">
              <w:rPr>
                <w:rFonts w:ascii="Calibri" w:hAnsi="Calibri"/>
                <w:b/>
              </w:rPr>
              <w:t>[TAK/NIE]</w:t>
            </w:r>
          </w:p>
        </w:tc>
      </w:tr>
      <w:tr w:rsidR="00FA3D25" w:rsidRPr="001572DF" w:rsidTr="0008616C">
        <w:tc>
          <w:tcPr>
            <w:tcW w:w="7763" w:type="dxa"/>
            <w:shd w:val="clear" w:color="auto" w:fill="auto"/>
          </w:tcPr>
          <w:p w:rsidR="00FA3D25" w:rsidRPr="001572DF" w:rsidRDefault="00FA3D25" w:rsidP="0008616C">
            <w:pPr>
              <w:pStyle w:val="Akapitzlist"/>
              <w:ind w:left="360"/>
              <w:jc w:val="both"/>
            </w:pPr>
            <w:r w:rsidRPr="001572DF">
              <w:rPr>
                <w:b/>
              </w:rPr>
              <w:t>e-Informacja</w:t>
            </w:r>
          </w:p>
        </w:tc>
        <w:tc>
          <w:tcPr>
            <w:tcW w:w="1447" w:type="dxa"/>
            <w:shd w:val="clear" w:color="auto" w:fill="auto"/>
          </w:tcPr>
          <w:p w:rsidR="00FA3D25" w:rsidRPr="001572DF" w:rsidRDefault="00FA3D25" w:rsidP="0008616C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</w:tr>
      <w:tr w:rsidR="00FA3D25" w:rsidRPr="001572DF" w:rsidTr="0008616C">
        <w:tc>
          <w:tcPr>
            <w:tcW w:w="7763" w:type="dxa"/>
            <w:shd w:val="clear" w:color="auto" w:fill="auto"/>
          </w:tcPr>
          <w:p w:rsidR="00FA3D25" w:rsidRPr="001572DF" w:rsidRDefault="00FA3D25" w:rsidP="0008616C">
            <w:pPr>
              <w:pStyle w:val="Akapitzlist"/>
              <w:ind w:left="360"/>
            </w:pPr>
            <w:r w:rsidRPr="001572DF">
              <w:rPr>
                <w:b/>
              </w:rPr>
              <w:t>e-Rejestracja</w:t>
            </w:r>
          </w:p>
        </w:tc>
        <w:tc>
          <w:tcPr>
            <w:tcW w:w="1447" w:type="dxa"/>
            <w:shd w:val="clear" w:color="auto" w:fill="auto"/>
          </w:tcPr>
          <w:p w:rsidR="00FA3D25" w:rsidRPr="001572DF" w:rsidRDefault="00FA3D25" w:rsidP="0008616C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</w:tr>
      <w:tr w:rsidR="00FA3D25" w:rsidRPr="001572DF" w:rsidTr="0008616C">
        <w:tc>
          <w:tcPr>
            <w:tcW w:w="7763" w:type="dxa"/>
            <w:shd w:val="clear" w:color="auto" w:fill="auto"/>
          </w:tcPr>
          <w:p w:rsidR="00FA3D25" w:rsidRPr="001572DF" w:rsidRDefault="005F003E" w:rsidP="0008616C">
            <w:pPr>
              <w:pStyle w:val="Akapitzlist"/>
              <w:ind w:left="360"/>
            </w:pPr>
            <w:r w:rsidRPr="001572DF">
              <w:rPr>
                <w:b/>
              </w:rPr>
              <w:t>e_</w:t>
            </w:r>
            <w:r w:rsidR="00FA3D25" w:rsidRPr="001572DF">
              <w:rPr>
                <w:b/>
              </w:rPr>
              <w:t>ERP</w:t>
            </w:r>
            <w:r w:rsidR="00FA3D25" w:rsidRPr="001572DF"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FA3D25" w:rsidRPr="001572DF" w:rsidRDefault="00FA3D25" w:rsidP="0008616C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</w:tr>
      <w:tr w:rsidR="00FA3D25" w:rsidRPr="001572DF" w:rsidTr="0008616C">
        <w:tc>
          <w:tcPr>
            <w:tcW w:w="7763" w:type="dxa"/>
            <w:shd w:val="clear" w:color="auto" w:fill="auto"/>
          </w:tcPr>
          <w:p w:rsidR="00FA3D25" w:rsidRPr="001572DF" w:rsidRDefault="00FA3D25" w:rsidP="0008616C">
            <w:pPr>
              <w:pStyle w:val="Akapitzlist"/>
              <w:ind w:left="360"/>
            </w:pPr>
            <w:r w:rsidRPr="001572DF">
              <w:rPr>
                <w:b/>
              </w:rPr>
              <w:t>e-RRDR</w:t>
            </w:r>
            <w:r w:rsidRPr="001572DF"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FA3D25" w:rsidRPr="001572DF" w:rsidRDefault="008071B9" w:rsidP="008071B9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572DF">
              <w:rPr>
                <w:rFonts w:ascii="Calibri" w:hAnsi="Calibri"/>
                <w:b/>
              </w:rPr>
              <w:t>TAK</w:t>
            </w:r>
          </w:p>
        </w:tc>
      </w:tr>
      <w:tr w:rsidR="00FA3D25" w:rsidRPr="001572DF" w:rsidTr="0008616C">
        <w:tc>
          <w:tcPr>
            <w:tcW w:w="7763" w:type="dxa"/>
            <w:shd w:val="clear" w:color="auto" w:fill="auto"/>
          </w:tcPr>
          <w:p w:rsidR="00FA3D25" w:rsidRPr="001572DF" w:rsidRDefault="00FA3D25" w:rsidP="00302E88">
            <w:pPr>
              <w:pStyle w:val="Akapitzlist"/>
              <w:ind w:left="360"/>
            </w:pPr>
            <w:r w:rsidRPr="001572DF">
              <w:rPr>
                <w:b/>
              </w:rPr>
              <w:lastRenderedPageBreak/>
              <w:t>e-EPW-ZOZ</w:t>
            </w:r>
            <w:r w:rsidRPr="001572DF"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FA3D25" w:rsidRPr="001572DF" w:rsidRDefault="00FA3D25" w:rsidP="0008616C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</w:tr>
      <w:tr w:rsidR="00FA3D25" w:rsidRPr="001572DF" w:rsidTr="0008616C">
        <w:tc>
          <w:tcPr>
            <w:tcW w:w="7763" w:type="dxa"/>
            <w:shd w:val="clear" w:color="auto" w:fill="auto"/>
          </w:tcPr>
          <w:p w:rsidR="00FA3D25" w:rsidRPr="001572DF" w:rsidRDefault="00FA3D25" w:rsidP="0008616C">
            <w:pPr>
              <w:pStyle w:val="Akapitzlist"/>
              <w:ind w:left="360"/>
            </w:pPr>
            <w:r w:rsidRPr="001572DF">
              <w:rPr>
                <w:b/>
              </w:rPr>
              <w:t>e-EPN</w:t>
            </w:r>
          </w:p>
        </w:tc>
        <w:tc>
          <w:tcPr>
            <w:tcW w:w="1447" w:type="dxa"/>
            <w:shd w:val="clear" w:color="auto" w:fill="auto"/>
          </w:tcPr>
          <w:p w:rsidR="00FA3D25" w:rsidRPr="001572DF" w:rsidRDefault="00FA3D25" w:rsidP="0008616C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</w:tr>
    </w:tbl>
    <w:p w:rsidR="00C55CC9" w:rsidRPr="001572DF" w:rsidRDefault="00C55CC9" w:rsidP="00C55CC9">
      <w:pPr>
        <w:spacing w:line="360" w:lineRule="auto"/>
        <w:rPr>
          <w:rFonts w:ascii="Calibri" w:hAnsi="Calibri"/>
          <w:b/>
          <w:sz w:val="32"/>
          <w:szCs w:val="22"/>
        </w:rPr>
      </w:pPr>
      <w:r w:rsidRPr="001572DF">
        <w:rPr>
          <w:rFonts w:ascii="Calibri" w:hAnsi="Calibri"/>
          <w:b/>
          <w:sz w:val="32"/>
          <w:szCs w:val="22"/>
        </w:rPr>
        <w:br w:type="page"/>
      </w:r>
      <w:r w:rsidR="007F25C1" w:rsidRPr="001572DF">
        <w:rPr>
          <w:rFonts w:ascii="Calibri" w:hAnsi="Calibri"/>
          <w:b/>
          <w:sz w:val="32"/>
          <w:szCs w:val="22"/>
        </w:rPr>
        <w:lastRenderedPageBreak/>
        <w:t>Załącznik  N</w:t>
      </w:r>
      <w:r w:rsidRPr="001572DF">
        <w:rPr>
          <w:rFonts w:ascii="Calibri" w:hAnsi="Calibri"/>
          <w:b/>
          <w:sz w:val="32"/>
          <w:szCs w:val="22"/>
        </w:rPr>
        <w:t xml:space="preserve">r </w:t>
      </w:r>
      <w:r w:rsidR="007F25C1" w:rsidRPr="001572DF">
        <w:rPr>
          <w:rFonts w:ascii="Calibri" w:hAnsi="Calibri"/>
          <w:b/>
          <w:sz w:val="32"/>
          <w:szCs w:val="22"/>
        </w:rPr>
        <w:t>2</w:t>
      </w:r>
    </w:p>
    <w:p w:rsidR="00C55CC9" w:rsidRPr="001572DF" w:rsidRDefault="00C55CC9" w:rsidP="00C55CC9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62737" w:rsidRPr="001572DF" w:rsidRDefault="00AF1A55" w:rsidP="00C55CC9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1572DF">
        <w:rPr>
          <w:rFonts w:ascii="Calibri" w:hAnsi="Calibri"/>
          <w:b/>
          <w:sz w:val="22"/>
          <w:szCs w:val="22"/>
          <w:u w:val="single"/>
        </w:rPr>
        <w:t xml:space="preserve">Model finansowania </w:t>
      </w:r>
      <w:r w:rsidR="00C55CC9" w:rsidRPr="001572DF">
        <w:rPr>
          <w:rFonts w:ascii="Calibri" w:hAnsi="Calibri"/>
          <w:b/>
          <w:sz w:val="22"/>
          <w:szCs w:val="22"/>
          <w:u w:val="single"/>
        </w:rPr>
        <w:t>RCIM</w:t>
      </w:r>
    </w:p>
    <w:p w:rsidR="00AF1A55" w:rsidRPr="001572DF" w:rsidRDefault="002935EB" w:rsidP="00C55CC9">
      <w:pPr>
        <w:spacing w:line="360" w:lineRule="auto"/>
        <w:jc w:val="both"/>
        <w:rPr>
          <w:rFonts w:ascii="Calibri" w:hAnsi="Calibri"/>
          <w:b/>
          <w:bCs/>
          <w:sz w:val="24"/>
          <w:szCs w:val="22"/>
        </w:rPr>
      </w:pPr>
      <w:r w:rsidRPr="001572DF">
        <w:rPr>
          <w:rFonts w:ascii="Calibri" w:hAnsi="Calibri"/>
          <w:b/>
          <w:bCs/>
          <w:sz w:val="24"/>
          <w:szCs w:val="22"/>
        </w:rPr>
        <w:t>Obowiązki Jednost</w:t>
      </w:r>
      <w:r w:rsidR="00A34246" w:rsidRPr="001572DF">
        <w:rPr>
          <w:rFonts w:ascii="Calibri" w:hAnsi="Calibri"/>
          <w:b/>
          <w:bCs/>
          <w:sz w:val="24"/>
          <w:szCs w:val="22"/>
        </w:rPr>
        <w:t>ki</w:t>
      </w:r>
    </w:p>
    <w:p w:rsidR="002935EB" w:rsidRPr="001572DF" w:rsidRDefault="002935EB" w:rsidP="00C55CC9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2935EB" w:rsidRPr="001572DF" w:rsidRDefault="002935EB" w:rsidP="002157C9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 xml:space="preserve">Ponoszenie wszelkich nakładów i kosztów wynikłych z realizacji obowiązków Jednostki wskazanych w </w:t>
      </w:r>
      <w:r w:rsidR="007F25C1" w:rsidRPr="001572DF">
        <w:rPr>
          <w:rFonts w:ascii="Calibri" w:hAnsi="Calibri"/>
          <w:bCs/>
          <w:sz w:val="22"/>
          <w:szCs w:val="22"/>
        </w:rPr>
        <w:t>§</w:t>
      </w:r>
      <w:r w:rsidR="00757EED" w:rsidRPr="001572DF">
        <w:rPr>
          <w:rFonts w:ascii="Calibri" w:hAnsi="Calibri"/>
          <w:bCs/>
          <w:sz w:val="22"/>
          <w:szCs w:val="22"/>
        </w:rPr>
        <w:t>3 Umowy</w:t>
      </w:r>
      <w:r w:rsidRPr="001572DF">
        <w:rPr>
          <w:rFonts w:ascii="Calibri" w:hAnsi="Calibri"/>
          <w:bCs/>
          <w:sz w:val="22"/>
          <w:szCs w:val="22"/>
        </w:rPr>
        <w:t>.</w:t>
      </w:r>
    </w:p>
    <w:p w:rsidR="002935EB" w:rsidRPr="001572DF" w:rsidRDefault="0097553F" w:rsidP="002157C9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Solidarne p</w:t>
      </w:r>
      <w:r w:rsidR="004A7110" w:rsidRPr="001572DF">
        <w:rPr>
          <w:rFonts w:ascii="Calibri" w:hAnsi="Calibri"/>
          <w:sz w:val="22"/>
          <w:szCs w:val="22"/>
        </w:rPr>
        <w:t>artycypowanie w finansowaniu</w:t>
      </w:r>
      <w:r w:rsidR="002935EB" w:rsidRPr="001572DF">
        <w:rPr>
          <w:rFonts w:ascii="Calibri" w:hAnsi="Calibri"/>
          <w:sz w:val="22"/>
          <w:szCs w:val="22"/>
        </w:rPr>
        <w:t xml:space="preserve"> bieżących kosztów utrzymania RCIM </w:t>
      </w:r>
      <w:r w:rsidR="009832D5" w:rsidRPr="001572DF">
        <w:rPr>
          <w:rFonts w:ascii="Calibri" w:hAnsi="Calibri"/>
          <w:sz w:val="22"/>
          <w:szCs w:val="22"/>
        </w:rPr>
        <w:t>z </w:t>
      </w:r>
      <w:r w:rsidR="005D3004">
        <w:rPr>
          <w:rFonts w:ascii="Calibri" w:hAnsi="Calibri"/>
          <w:sz w:val="22"/>
          <w:szCs w:val="22"/>
        </w:rPr>
        <w:t>……………………………………………</w:t>
      </w:r>
      <w:r w:rsidRPr="001572DF">
        <w:rPr>
          <w:rFonts w:ascii="Calibri" w:hAnsi="Calibri"/>
          <w:sz w:val="22"/>
          <w:szCs w:val="22"/>
        </w:rPr>
        <w:t xml:space="preserve"> i innymi Jednostkami zintegrowanymi z RCIM </w:t>
      </w:r>
      <w:r w:rsidR="002935EB" w:rsidRPr="001572DF">
        <w:rPr>
          <w:rFonts w:ascii="Calibri" w:hAnsi="Calibri"/>
          <w:sz w:val="22"/>
          <w:szCs w:val="22"/>
        </w:rPr>
        <w:t>w zakresie:</w:t>
      </w:r>
    </w:p>
    <w:p w:rsidR="002935EB" w:rsidRPr="001572DF" w:rsidRDefault="00A34246" w:rsidP="002157C9">
      <w:pPr>
        <w:numPr>
          <w:ilvl w:val="1"/>
          <w:numId w:val="15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 xml:space="preserve">świadczenia </w:t>
      </w:r>
      <w:r w:rsidR="002935EB" w:rsidRPr="001572DF">
        <w:rPr>
          <w:rFonts w:ascii="Calibri" w:hAnsi="Calibri"/>
          <w:bCs/>
          <w:sz w:val="22"/>
          <w:szCs w:val="22"/>
        </w:rPr>
        <w:t xml:space="preserve">usług administracji IT dla RCIM, </w:t>
      </w:r>
      <w:r w:rsidRPr="001572DF">
        <w:rPr>
          <w:rFonts w:ascii="Calibri" w:hAnsi="Calibri"/>
          <w:bCs/>
          <w:sz w:val="22"/>
          <w:szCs w:val="22"/>
        </w:rPr>
        <w:t>wykonywanych</w:t>
      </w:r>
      <w:r w:rsidR="002935EB" w:rsidRPr="001572DF">
        <w:rPr>
          <w:rFonts w:ascii="Calibri" w:hAnsi="Calibri"/>
          <w:bCs/>
          <w:sz w:val="22"/>
          <w:szCs w:val="22"/>
        </w:rPr>
        <w:t xml:space="preserve"> przez Administratora RCIM,</w:t>
      </w:r>
    </w:p>
    <w:p w:rsidR="002935EB" w:rsidRPr="001572DF" w:rsidRDefault="002935EB" w:rsidP="002157C9">
      <w:pPr>
        <w:numPr>
          <w:ilvl w:val="1"/>
          <w:numId w:val="15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kosztów bramki i pakietu SMS wspierających procesy biznesowe e-Usług w komunikacji pomiędzy Jednostkami a użytkownikami e-Usług.</w:t>
      </w:r>
    </w:p>
    <w:p w:rsidR="00C7527A" w:rsidRPr="001572DF" w:rsidRDefault="002935EB" w:rsidP="00C7527A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K</w:t>
      </w:r>
      <w:r w:rsidR="009E3683" w:rsidRPr="001572DF">
        <w:rPr>
          <w:rFonts w:ascii="Calibri" w:hAnsi="Calibri"/>
          <w:bCs/>
          <w:sz w:val="22"/>
          <w:szCs w:val="22"/>
        </w:rPr>
        <w:t>oszty, o których mowa w pkt. 2</w:t>
      </w:r>
      <w:r w:rsidRPr="001572DF">
        <w:rPr>
          <w:rFonts w:ascii="Calibri" w:hAnsi="Calibri"/>
          <w:bCs/>
          <w:sz w:val="22"/>
          <w:szCs w:val="22"/>
        </w:rPr>
        <w:t xml:space="preserve"> będą ponoszone </w:t>
      </w:r>
      <w:r w:rsidR="00A34246" w:rsidRPr="001572DF">
        <w:rPr>
          <w:rFonts w:ascii="Calibri" w:hAnsi="Calibri"/>
          <w:bCs/>
          <w:sz w:val="22"/>
          <w:szCs w:val="22"/>
        </w:rPr>
        <w:t>w formie</w:t>
      </w:r>
      <w:r w:rsidR="00CD3363" w:rsidRPr="001572DF">
        <w:rPr>
          <w:rFonts w:ascii="Calibri" w:hAnsi="Calibri"/>
          <w:bCs/>
          <w:sz w:val="22"/>
          <w:szCs w:val="22"/>
        </w:rPr>
        <w:t xml:space="preserve"> Wynagrodzenia</w:t>
      </w:r>
      <w:r w:rsidR="00A34246" w:rsidRPr="001572DF">
        <w:rPr>
          <w:rFonts w:ascii="Calibri" w:hAnsi="Calibri"/>
          <w:bCs/>
          <w:sz w:val="22"/>
          <w:szCs w:val="22"/>
        </w:rPr>
        <w:t xml:space="preserve"> </w:t>
      </w:r>
      <w:r w:rsidRPr="001572DF">
        <w:rPr>
          <w:rFonts w:ascii="Calibri" w:hAnsi="Calibri"/>
          <w:bCs/>
          <w:sz w:val="22"/>
          <w:szCs w:val="22"/>
        </w:rPr>
        <w:t>przez Jednostk</w:t>
      </w:r>
      <w:r w:rsidR="00A34246" w:rsidRPr="001572DF">
        <w:rPr>
          <w:rFonts w:ascii="Calibri" w:hAnsi="Calibri"/>
          <w:bCs/>
          <w:sz w:val="22"/>
          <w:szCs w:val="22"/>
        </w:rPr>
        <w:t>ę</w:t>
      </w:r>
      <w:r w:rsidR="00CD3363" w:rsidRPr="001572DF">
        <w:rPr>
          <w:rFonts w:ascii="Calibri" w:hAnsi="Calibri"/>
          <w:bCs/>
          <w:sz w:val="22"/>
          <w:szCs w:val="22"/>
        </w:rPr>
        <w:t>,</w:t>
      </w:r>
      <w:r w:rsidRPr="001572DF">
        <w:rPr>
          <w:rFonts w:ascii="Calibri" w:hAnsi="Calibri"/>
          <w:bCs/>
          <w:sz w:val="22"/>
          <w:szCs w:val="22"/>
        </w:rPr>
        <w:t xml:space="preserve"> </w:t>
      </w:r>
      <w:r w:rsidR="00A34246" w:rsidRPr="001572DF">
        <w:rPr>
          <w:rFonts w:ascii="Calibri" w:hAnsi="Calibri"/>
          <w:bCs/>
          <w:sz w:val="22"/>
          <w:szCs w:val="22"/>
        </w:rPr>
        <w:t xml:space="preserve">po przystąpieniu do czynności związanych z integracją </w:t>
      </w:r>
      <w:r w:rsidRPr="001572DF">
        <w:rPr>
          <w:rFonts w:ascii="Calibri" w:hAnsi="Calibri"/>
          <w:bCs/>
          <w:sz w:val="22"/>
          <w:szCs w:val="22"/>
        </w:rPr>
        <w:t>z RCIM</w:t>
      </w:r>
      <w:r w:rsidR="00CD3363" w:rsidRPr="001572DF">
        <w:rPr>
          <w:rFonts w:ascii="Calibri" w:hAnsi="Calibri"/>
          <w:bCs/>
          <w:sz w:val="22"/>
          <w:szCs w:val="22"/>
        </w:rPr>
        <w:t xml:space="preserve"> oraz</w:t>
      </w:r>
      <w:r w:rsidR="00A34246" w:rsidRPr="001572DF">
        <w:rPr>
          <w:rFonts w:ascii="Calibri" w:hAnsi="Calibri"/>
          <w:bCs/>
          <w:sz w:val="22"/>
          <w:szCs w:val="22"/>
        </w:rPr>
        <w:t xml:space="preserve"> przez cały okres </w:t>
      </w:r>
      <w:r w:rsidR="0097553F" w:rsidRPr="001572DF">
        <w:rPr>
          <w:rFonts w:ascii="Calibri" w:hAnsi="Calibri"/>
          <w:bCs/>
          <w:sz w:val="22"/>
          <w:szCs w:val="22"/>
        </w:rPr>
        <w:t>integracji Jednostki z RCIM.</w:t>
      </w:r>
    </w:p>
    <w:p w:rsidR="00C7527A" w:rsidRPr="001572DF" w:rsidRDefault="00BB04FF" w:rsidP="00C7527A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Wynagrodzenie, o którym</w:t>
      </w:r>
      <w:r w:rsidR="00CB174D" w:rsidRPr="001572DF">
        <w:rPr>
          <w:rFonts w:ascii="Calibri" w:hAnsi="Calibri"/>
          <w:bCs/>
          <w:sz w:val="22"/>
          <w:szCs w:val="22"/>
        </w:rPr>
        <w:t xml:space="preserve"> mowa w pkt.</w:t>
      </w:r>
      <w:r w:rsidR="00757EED" w:rsidRPr="001572DF">
        <w:rPr>
          <w:rFonts w:ascii="Calibri" w:hAnsi="Calibri"/>
          <w:bCs/>
          <w:sz w:val="22"/>
          <w:szCs w:val="22"/>
        </w:rPr>
        <w:t xml:space="preserve"> 3 będzie wyliczane na podstawie wartości umowy na świadczenie usług zdrowotnych z Płatnikiem świadczeń (NFZ)</w:t>
      </w:r>
      <w:r w:rsidR="00CB174D" w:rsidRPr="001572DF">
        <w:rPr>
          <w:rFonts w:ascii="Calibri" w:hAnsi="Calibri"/>
          <w:bCs/>
          <w:sz w:val="22"/>
          <w:szCs w:val="22"/>
        </w:rPr>
        <w:t xml:space="preserve"> za rok </w:t>
      </w:r>
      <w:r w:rsidR="00C7527A" w:rsidRPr="001572DF">
        <w:rPr>
          <w:rFonts w:ascii="Calibri" w:hAnsi="Calibri"/>
          <w:bCs/>
          <w:sz w:val="22"/>
          <w:szCs w:val="22"/>
        </w:rPr>
        <w:t xml:space="preserve">…………* </w:t>
      </w:r>
      <w:r w:rsidR="00C7527A" w:rsidRPr="001572DF">
        <w:rPr>
          <w:rFonts w:ascii="Calibri" w:hAnsi="Calibri"/>
          <w:bCs/>
          <w:sz w:val="16"/>
          <w:szCs w:val="16"/>
        </w:rPr>
        <w:t>(* wartości umowy na świadczenie usług zdrowotnych z Płatnikiem świadczeń (NFZ) za rok poprzedni w stosunku do roku w którym jest podpisywana umowa).</w:t>
      </w:r>
    </w:p>
    <w:p w:rsidR="00CB174D" w:rsidRPr="001572DF" w:rsidRDefault="00C7527A" w:rsidP="00CB174D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Zasady wyliczenia stawki W</w:t>
      </w:r>
      <w:r w:rsidR="00CB174D" w:rsidRPr="001572DF">
        <w:rPr>
          <w:rFonts w:ascii="Calibri" w:hAnsi="Calibri"/>
          <w:bCs/>
          <w:sz w:val="22"/>
          <w:szCs w:val="22"/>
        </w:rPr>
        <w:t xml:space="preserve">ynagrodzenia </w:t>
      </w:r>
      <w:r w:rsidRPr="001572DF">
        <w:rPr>
          <w:rFonts w:ascii="Calibri" w:hAnsi="Calibri"/>
          <w:bCs/>
          <w:sz w:val="22"/>
          <w:szCs w:val="22"/>
        </w:rPr>
        <w:t xml:space="preserve">rocznego </w:t>
      </w:r>
      <w:r w:rsidR="005F003E" w:rsidRPr="001572DF">
        <w:rPr>
          <w:rFonts w:ascii="Calibri" w:hAnsi="Calibri"/>
          <w:bCs/>
          <w:sz w:val="22"/>
          <w:szCs w:val="22"/>
        </w:rPr>
        <w:t>określa poniższa tabela</w:t>
      </w:r>
      <w:r w:rsidR="00CB174D" w:rsidRPr="001572DF">
        <w:rPr>
          <w:rFonts w:ascii="Calibri" w:hAnsi="Calibri"/>
          <w:bCs/>
          <w:sz w:val="22"/>
          <w:szCs w:val="22"/>
        </w:rPr>
        <w:t>.</w:t>
      </w:r>
    </w:p>
    <w:tbl>
      <w:tblPr>
        <w:tblW w:w="5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667"/>
        <w:gridCol w:w="1140"/>
        <w:gridCol w:w="960"/>
        <w:gridCol w:w="960"/>
      </w:tblGrid>
      <w:tr w:rsidR="009832D5" w:rsidRPr="001572DF" w:rsidTr="00877DFC">
        <w:trPr>
          <w:trHeight w:val="585"/>
          <w:jc w:val="center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32D5" w:rsidRPr="001572DF" w:rsidRDefault="009832D5" w:rsidP="007A2F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Kategoria podmiotu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D5" w:rsidRPr="001572DF" w:rsidRDefault="009832D5" w:rsidP="007A2F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Kontrakt NFZ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2D5" w:rsidRPr="001572DF" w:rsidRDefault="00CB174D" w:rsidP="007A2F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</w:t>
            </w:r>
            <w:r w:rsidR="009832D5" w:rsidRPr="001572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iesiąc</w:t>
            </w:r>
          </w:p>
          <w:p w:rsidR="00CB174D" w:rsidRPr="001572DF" w:rsidRDefault="00CB174D" w:rsidP="007A2F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zł</w:t>
            </w:r>
            <w:r w:rsidR="00302E88" w:rsidRPr="001572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32D5" w:rsidRPr="001572DF" w:rsidRDefault="00CB174D" w:rsidP="007A2F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  <w:r w:rsidR="009832D5" w:rsidRPr="001572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ok</w:t>
            </w:r>
          </w:p>
          <w:p w:rsidR="00CB174D" w:rsidRPr="001572DF" w:rsidRDefault="00CB174D" w:rsidP="007A2F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zł</w:t>
            </w:r>
            <w:r w:rsidR="00302E88" w:rsidRPr="001572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9832D5" w:rsidRPr="001572DF" w:rsidTr="00302E88">
        <w:trPr>
          <w:trHeight w:val="300"/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1572DF" w:rsidRDefault="009832D5" w:rsidP="007A2F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POZ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Kat 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B174D" w:rsidRPr="001572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9832D5" w:rsidRPr="001572DF" w:rsidTr="00302E88">
        <w:trPr>
          <w:trHeight w:val="300"/>
          <w:jc w:val="center"/>
        </w:trPr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D5" w:rsidRPr="001572DF" w:rsidRDefault="009832D5" w:rsidP="007A2F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Szpital/AOS/POZ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Kat 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&lt;=10mln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CB174D" w:rsidRPr="001572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</w:tr>
      <w:tr w:rsidR="009832D5" w:rsidRPr="001572DF" w:rsidTr="00302E88">
        <w:trPr>
          <w:trHeight w:val="300"/>
          <w:jc w:val="center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32D5" w:rsidRPr="001572DF" w:rsidRDefault="009832D5" w:rsidP="007A2F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Kat 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&gt;10mln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B174D" w:rsidRPr="001572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CB174D" w:rsidRPr="001572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</w:tr>
      <w:tr w:rsidR="009832D5" w:rsidRPr="001572DF" w:rsidTr="00302E88">
        <w:trPr>
          <w:trHeight w:val="300"/>
          <w:jc w:val="center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32D5" w:rsidRPr="001572DF" w:rsidRDefault="009832D5" w:rsidP="007A2F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Kat 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&gt;50mln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B174D" w:rsidRPr="001572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  <w:r w:rsidR="00CB174D" w:rsidRPr="001572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</w:tr>
      <w:tr w:rsidR="009832D5" w:rsidRPr="001572DF" w:rsidTr="00302E88">
        <w:trPr>
          <w:trHeight w:val="300"/>
          <w:jc w:val="center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32D5" w:rsidRPr="001572DF" w:rsidRDefault="009832D5" w:rsidP="007A2F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Kat 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&gt;100mln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B174D" w:rsidRPr="001572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CB174D" w:rsidRPr="001572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</w:tr>
      <w:tr w:rsidR="009832D5" w:rsidRPr="001572DF" w:rsidTr="00302E88">
        <w:trPr>
          <w:trHeight w:val="315"/>
          <w:jc w:val="center"/>
        </w:trPr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32D5" w:rsidRPr="001572DF" w:rsidRDefault="009832D5" w:rsidP="007A2F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Kat 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&gt;200mln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B174D" w:rsidRPr="001572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2D5" w:rsidRPr="001572DF" w:rsidRDefault="009832D5" w:rsidP="007A2F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  <w:r w:rsidR="00CB174D" w:rsidRPr="001572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572DF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</w:tr>
    </w:tbl>
    <w:p w:rsidR="009832D5" w:rsidRPr="001572DF" w:rsidRDefault="009832D5" w:rsidP="005F003E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</w:p>
    <w:p w:rsidR="00CD3363" w:rsidRPr="001572DF" w:rsidRDefault="00CD3363" w:rsidP="00A34246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 xml:space="preserve">Wartość </w:t>
      </w:r>
      <w:r w:rsidR="00BB04FF" w:rsidRPr="001572DF">
        <w:rPr>
          <w:rFonts w:ascii="Calibri" w:hAnsi="Calibri"/>
          <w:bCs/>
          <w:sz w:val="22"/>
          <w:szCs w:val="22"/>
        </w:rPr>
        <w:t>rocznego</w:t>
      </w:r>
      <w:r w:rsidRPr="001572DF">
        <w:rPr>
          <w:rFonts w:ascii="Calibri" w:hAnsi="Calibri"/>
          <w:bCs/>
          <w:sz w:val="22"/>
          <w:szCs w:val="22"/>
        </w:rPr>
        <w:t xml:space="preserve"> </w:t>
      </w:r>
      <w:r w:rsidR="00BB04FF" w:rsidRPr="001572DF">
        <w:rPr>
          <w:rFonts w:ascii="Calibri" w:hAnsi="Calibri"/>
          <w:bCs/>
          <w:sz w:val="22"/>
          <w:szCs w:val="22"/>
        </w:rPr>
        <w:t>Wynagrodzenia o którym</w:t>
      </w:r>
      <w:r w:rsidRPr="001572DF">
        <w:rPr>
          <w:rFonts w:ascii="Calibri" w:hAnsi="Calibri"/>
          <w:bCs/>
          <w:sz w:val="22"/>
          <w:szCs w:val="22"/>
        </w:rPr>
        <w:t xml:space="preserve"> mowa w pkt </w:t>
      </w:r>
      <w:r w:rsidR="00C7527A" w:rsidRPr="001572DF">
        <w:rPr>
          <w:rFonts w:ascii="Calibri" w:hAnsi="Calibri"/>
          <w:bCs/>
          <w:sz w:val="22"/>
          <w:szCs w:val="22"/>
        </w:rPr>
        <w:t xml:space="preserve">3 i </w:t>
      </w:r>
      <w:r w:rsidRPr="001572DF">
        <w:rPr>
          <w:rFonts w:ascii="Calibri" w:hAnsi="Calibri"/>
          <w:bCs/>
          <w:sz w:val="22"/>
          <w:szCs w:val="22"/>
        </w:rPr>
        <w:t>4 będzie podzielona na cztery równe części, płatne z góry</w:t>
      </w:r>
      <w:r w:rsidR="00BB04FF" w:rsidRPr="001572DF">
        <w:rPr>
          <w:rFonts w:ascii="Calibri" w:hAnsi="Calibri"/>
          <w:bCs/>
          <w:sz w:val="22"/>
          <w:szCs w:val="22"/>
        </w:rPr>
        <w:t xml:space="preserve"> za dany kwartał </w:t>
      </w:r>
      <w:r w:rsidRPr="001572DF">
        <w:rPr>
          <w:rFonts w:ascii="Calibri" w:hAnsi="Calibri"/>
          <w:bCs/>
          <w:sz w:val="22"/>
          <w:szCs w:val="22"/>
        </w:rPr>
        <w:t>na podstawie faktury VAT.</w:t>
      </w:r>
    </w:p>
    <w:p w:rsidR="00BB04FF" w:rsidRPr="001572DF" w:rsidRDefault="00BB04FF" w:rsidP="00A34246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 xml:space="preserve">Zapłata faktury nastąpi przelewem na rachunek bankowy </w:t>
      </w:r>
      <w:r w:rsidR="005D3004">
        <w:rPr>
          <w:rFonts w:ascii="Calibri" w:hAnsi="Calibri"/>
          <w:bCs/>
          <w:sz w:val="22"/>
          <w:szCs w:val="22"/>
        </w:rPr>
        <w:t>……………………………………………….</w:t>
      </w:r>
      <w:r w:rsidRPr="001572DF">
        <w:rPr>
          <w:rFonts w:ascii="Calibri" w:hAnsi="Calibri"/>
          <w:bCs/>
          <w:sz w:val="22"/>
          <w:szCs w:val="22"/>
        </w:rPr>
        <w:t xml:space="preserve"> wskazany na fakturze w terminie 30 dni kalendarzowych licząc od dnia otrzymania faktury przez Jednostkę.</w:t>
      </w:r>
    </w:p>
    <w:p w:rsidR="00C7527A" w:rsidRPr="001572DF" w:rsidRDefault="00BB04FF" w:rsidP="00A34246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 xml:space="preserve">W przypadku zmiany stawki VAT łączna kwota Wynagrodzenia nie ulegnie zmianie. </w:t>
      </w:r>
      <w:r w:rsidR="00C7527A" w:rsidRPr="001572DF">
        <w:rPr>
          <w:rFonts w:ascii="Calibri" w:hAnsi="Calibri"/>
          <w:bCs/>
          <w:sz w:val="22"/>
          <w:szCs w:val="22"/>
        </w:rPr>
        <w:br/>
      </w:r>
    </w:p>
    <w:p w:rsidR="00CD3363" w:rsidRPr="001572DF" w:rsidRDefault="00BB04FF" w:rsidP="00A34246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Za termin zapłaty uważa się datę złożenia przez Jednostkę polecenia obciążenia swego rachunku bankowego.</w:t>
      </w:r>
      <w:r w:rsidR="00CD3363" w:rsidRPr="001572DF">
        <w:rPr>
          <w:rFonts w:ascii="Calibri" w:hAnsi="Calibri"/>
          <w:bCs/>
          <w:sz w:val="22"/>
          <w:szCs w:val="22"/>
        </w:rPr>
        <w:t xml:space="preserve"> </w:t>
      </w:r>
    </w:p>
    <w:p w:rsidR="00A52798" w:rsidRPr="001572DF" w:rsidRDefault="00A52798" w:rsidP="00A34246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 xml:space="preserve">Za </w:t>
      </w:r>
      <w:r w:rsidR="007B4835" w:rsidRPr="001572DF">
        <w:rPr>
          <w:rFonts w:ascii="Calibri" w:hAnsi="Calibri"/>
          <w:bCs/>
          <w:sz w:val="22"/>
          <w:szCs w:val="22"/>
        </w:rPr>
        <w:t>opóźnienie</w:t>
      </w:r>
      <w:r w:rsidRPr="001572DF">
        <w:rPr>
          <w:rFonts w:ascii="Calibri" w:hAnsi="Calibri"/>
          <w:bCs/>
          <w:sz w:val="22"/>
          <w:szCs w:val="22"/>
        </w:rPr>
        <w:t xml:space="preserve"> w zapłacie faktury zostaną naliczone odsetki u</w:t>
      </w:r>
      <w:r w:rsidR="00CB174D" w:rsidRPr="001572DF">
        <w:rPr>
          <w:rFonts w:ascii="Calibri" w:hAnsi="Calibri"/>
          <w:bCs/>
          <w:sz w:val="22"/>
          <w:szCs w:val="22"/>
        </w:rPr>
        <w:t xml:space="preserve">stawowe za każdy dzień </w:t>
      </w:r>
      <w:r w:rsidR="007B4835" w:rsidRPr="001572DF">
        <w:rPr>
          <w:rFonts w:ascii="Calibri" w:hAnsi="Calibri"/>
          <w:bCs/>
          <w:sz w:val="22"/>
          <w:szCs w:val="22"/>
        </w:rPr>
        <w:t>opóźnienia</w:t>
      </w:r>
      <w:r w:rsidR="00CB174D" w:rsidRPr="001572DF">
        <w:rPr>
          <w:rFonts w:ascii="Calibri" w:hAnsi="Calibri"/>
          <w:bCs/>
          <w:sz w:val="22"/>
          <w:szCs w:val="22"/>
        </w:rPr>
        <w:t xml:space="preserve"> w </w:t>
      </w:r>
      <w:r w:rsidRPr="001572DF">
        <w:rPr>
          <w:rFonts w:ascii="Calibri" w:hAnsi="Calibri"/>
          <w:bCs/>
          <w:sz w:val="22"/>
          <w:szCs w:val="22"/>
        </w:rPr>
        <w:t xml:space="preserve">zapłacie.  </w:t>
      </w:r>
    </w:p>
    <w:p w:rsidR="009832D5" w:rsidRPr="001572DF" w:rsidRDefault="009832D5" w:rsidP="00CB174D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CB174D" w:rsidRPr="001572DF" w:rsidRDefault="00CB174D" w:rsidP="00CB174D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4A7110" w:rsidRPr="001572DF" w:rsidRDefault="004A7110" w:rsidP="004A7110">
      <w:pPr>
        <w:spacing w:line="360" w:lineRule="auto"/>
        <w:jc w:val="both"/>
        <w:rPr>
          <w:rFonts w:ascii="Calibri" w:hAnsi="Calibri"/>
          <w:b/>
          <w:bCs/>
          <w:sz w:val="24"/>
          <w:szCs w:val="22"/>
        </w:rPr>
      </w:pPr>
      <w:r w:rsidRPr="001572DF">
        <w:rPr>
          <w:rFonts w:ascii="Calibri" w:hAnsi="Calibri"/>
          <w:b/>
          <w:bCs/>
          <w:sz w:val="24"/>
          <w:szCs w:val="22"/>
        </w:rPr>
        <w:t xml:space="preserve">Obowiązki </w:t>
      </w:r>
      <w:r w:rsidR="005D3004">
        <w:rPr>
          <w:rFonts w:ascii="Calibri" w:hAnsi="Calibri"/>
          <w:b/>
          <w:bCs/>
          <w:sz w:val="24"/>
          <w:szCs w:val="22"/>
        </w:rPr>
        <w:t>……………………………………………………</w:t>
      </w:r>
    </w:p>
    <w:p w:rsidR="004A7110" w:rsidRPr="001572DF" w:rsidRDefault="004A7110" w:rsidP="004A7110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4A7110" w:rsidRPr="001572DF" w:rsidRDefault="004A7110" w:rsidP="002157C9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Finansowanie RCIM w zakresie:</w:t>
      </w:r>
    </w:p>
    <w:p w:rsidR="004A7110" w:rsidRPr="001572DF" w:rsidRDefault="004A7110" w:rsidP="00CB174D">
      <w:pPr>
        <w:pStyle w:val="Tekstpodstawowy"/>
        <w:numPr>
          <w:ilvl w:val="1"/>
          <w:numId w:val="23"/>
        </w:numPr>
        <w:autoSpaceDE/>
        <w:autoSpaceDN/>
        <w:spacing w:line="360" w:lineRule="auto"/>
        <w:ind w:left="709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>nabycia i utrzymania infrastruktury sprzętowej (hardware) RCIM, w tym odtworzenia komponentów w sytuacji ich zużycia,</w:t>
      </w:r>
    </w:p>
    <w:p w:rsidR="004A7110" w:rsidRPr="001572DF" w:rsidRDefault="004A7110" w:rsidP="00CB174D">
      <w:pPr>
        <w:pStyle w:val="Tekstpodstawowy"/>
        <w:numPr>
          <w:ilvl w:val="1"/>
          <w:numId w:val="23"/>
        </w:numPr>
        <w:autoSpaceDE/>
        <w:autoSpaceDN/>
        <w:spacing w:line="360" w:lineRule="auto"/>
        <w:ind w:left="709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nabycia i utrzymania oprogramowania systemowego, narzędziowego i aplikacyjnego  RCIM, </w:t>
      </w:r>
    </w:p>
    <w:p w:rsidR="004A7110" w:rsidRPr="001572DF" w:rsidRDefault="004A7110" w:rsidP="00CB174D">
      <w:pPr>
        <w:pStyle w:val="Tekstpodstawowy"/>
        <w:numPr>
          <w:ilvl w:val="1"/>
          <w:numId w:val="23"/>
        </w:numPr>
        <w:autoSpaceDE/>
        <w:autoSpaceDN/>
        <w:spacing w:line="360" w:lineRule="auto"/>
        <w:ind w:left="709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t xml:space="preserve">pozyskania i utrzymania pomieszczeń </w:t>
      </w:r>
      <w:r w:rsidR="00302E88" w:rsidRPr="001572DF">
        <w:rPr>
          <w:rFonts w:ascii="Calibri" w:hAnsi="Calibri"/>
          <w:sz w:val="22"/>
          <w:szCs w:val="22"/>
        </w:rPr>
        <w:t>w których</w:t>
      </w:r>
      <w:r w:rsidR="00165557" w:rsidRPr="001572DF">
        <w:rPr>
          <w:rFonts w:ascii="Calibri" w:hAnsi="Calibri"/>
          <w:sz w:val="22"/>
          <w:szCs w:val="22"/>
        </w:rPr>
        <w:t xml:space="preserve"> zlokalizowany jest</w:t>
      </w:r>
      <w:r w:rsidRPr="001572DF">
        <w:rPr>
          <w:rFonts w:ascii="Calibri" w:hAnsi="Calibri"/>
          <w:sz w:val="22"/>
          <w:szCs w:val="22"/>
        </w:rPr>
        <w:t xml:space="preserve"> RCIM, w tym również mediów, środowiska technicznego, zasilania w energię elektryczną, </w:t>
      </w:r>
    </w:p>
    <w:p w:rsidR="004A7110" w:rsidRPr="001572DF" w:rsidRDefault="004A7110" w:rsidP="00CB174D">
      <w:pPr>
        <w:pStyle w:val="Tekstpodstawowy"/>
        <w:numPr>
          <w:ilvl w:val="1"/>
          <w:numId w:val="23"/>
        </w:numPr>
        <w:autoSpaceDE/>
        <w:autoSpaceDN/>
        <w:spacing w:line="360" w:lineRule="auto"/>
        <w:ind w:left="709"/>
        <w:rPr>
          <w:rFonts w:ascii="Calibri" w:hAnsi="Calibri"/>
          <w:sz w:val="22"/>
          <w:szCs w:val="22"/>
        </w:rPr>
      </w:pPr>
      <w:r w:rsidRPr="001572DF">
        <w:rPr>
          <w:rFonts w:ascii="Calibri" w:hAnsi="Calibri"/>
          <w:sz w:val="22"/>
          <w:szCs w:val="22"/>
        </w:rPr>
        <w:lastRenderedPageBreak/>
        <w:t xml:space="preserve">pozyskania i utrzymania łączy telekomunikacyjnych </w:t>
      </w:r>
      <w:r w:rsidR="00165557" w:rsidRPr="001572DF">
        <w:rPr>
          <w:rFonts w:ascii="Calibri" w:hAnsi="Calibri"/>
          <w:sz w:val="22"/>
          <w:szCs w:val="22"/>
        </w:rPr>
        <w:t>dla</w:t>
      </w:r>
      <w:r w:rsidRPr="001572DF">
        <w:rPr>
          <w:rFonts w:ascii="Calibri" w:hAnsi="Calibri"/>
          <w:sz w:val="22"/>
          <w:szCs w:val="22"/>
        </w:rPr>
        <w:t xml:space="preserve"> RCIM. </w:t>
      </w:r>
    </w:p>
    <w:p w:rsidR="004A7110" w:rsidRPr="001572DF" w:rsidRDefault="004A7110" w:rsidP="002157C9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 xml:space="preserve">Pozyskanie niezbędnych usług zewnętrznych, </w:t>
      </w:r>
      <w:r w:rsidR="00165557" w:rsidRPr="001572DF">
        <w:rPr>
          <w:rFonts w:ascii="Calibri" w:hAnsi="Calibri"/>
          <w:bCs/>
          <w:sz w:val="22"/>
          <w:szCs w:val="22"/>
        </w:rPr>
        <w:t>związanych z ze świadczeniem usług administracji IT dla RCIM</w:t>
      </w:r>
      <w:r w:rsidR="00A4746D" w:rsidRPr="001572DF">
        <w:rPr>
          <w:rFonts w:ascii="Calibri" w:hAnsi="Calibri"/>
          <w:bCs/>
          <w:sz w:val="22"/>
          <w:szCs w:val="22"/>
        </w:rPr>
        <w:t>, które będzie wykonywał Administrator RCIM.</w:t>
      </w:r>
    </w:p>
    <w:p w:rsidR="004A7110" w:rsidRPr="001572DF" w:rsidRDefault="004A7110" w:rsidP="002157C9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W sytuacji gdy koszty</w:t>
      </w:r>
      <w:r w:rsidR="00CB174D" w:rsidRPr="001572DF">
        <w:rPr>
          <w:rFonts w:ascii="Calibri" w:hAnsi="Calibri"/>
          <w:bCs/>
          <w:sz w:val="22"/>
          <w:szCs w:val="22"/>
        </w:rPr>
        <w:t>,</w:t>
      </w:r>
      <w:r w:rsidRPr="001572DF">
        <w:rPr>
          <w:rFonts w:ascii="Calibri" w:hAnsi="Calibri"/>
          <w:bCs/>
          <w:sz w:val="22"/>
          <w:szCs w:val="22"/>
        </w:rPr>
        <w:t xml:space="preserve"> o których mowa w ust. </w:t>
      </w:r>
      <w:r w:rsidR="005F003E" w:rsidRPr="001572DF">
        <w:rPr>
          <w:rFonts w:ascii="Calibri" w:hAnsi="Calibri"/>
          <w:bCs/>
          <w:sz w:val="22"/>
          <w:szCs w:val="22"/>
        </w:rPr>
        <w:t>11</w:t>
      </w:r>
      <w:r w:rsidRPr="001572DF">
        <w:rPr>
          <w:rFonts w:ascii="Calibri" w:hAnsi="Calibri"/>
          <w:bCs/>
          <w:sz w:val="22"/>
          <w:szCs w:val="22"/>
        </w:rPr>
        <w:t xml:space="preserve">.  będą wyższe od sumy opłat wnoszonych przez Jednostki zgodnie z </w:t>
      </w:r>
      <w:r w:rsidR="00165557" w:rsidRPr="001572DF">
        <w:rPr>
          <w:rFonts w:ascii="Calibri" w:hAnsi="Calibri"/>
          <w:bCs/>
          <w:sz w:val="22"/>
          <w:szCs w:val="22"/>
        </w:rPr>
        <w:t>wysokością Wynagrodzenia</w:t>
      </w:r>
      <w:r w:rsidR="00CB174D" w:rsidRPr="001572DF">
        <w:rPr>
          <w:rFonts w:ascii="Calibri" w:hAnsi="Calibri"/>
          <w:bCs/>
          <w:sz w:val="22"/>
          <w:szCs w:val="22"/>
        </w:rPr>
        <w:t>,</w:t>
      </w:r>
      <w:r w:rsidR="00165557" w:rsidRPr="001572DF">
        <w:rPr>
          <w:rFonts w:ascii="Calibri" w:hAnsi="Calibri"/>
          <w:bCs/>
          <w:sz w:val="22"/>
          <w:szCs w:val="22"/>
        </w:rPr>
        <w:t xml:space="preserve"> o którym mowa w pkt 4</w:t>
      </w:r>
      <w:r w:rsidRPr="001572DF">
        <w:rPr>
          <w:rFonts w:ascii="Calibri" w:hAnsi="Calibri"/>
          <w:bCs/>
          <w:sz w:val="22"/>
          <w:szCs w:val="22"/>
        </w:rPr>
        <w:t xml:space="preserve">, </w:t>
      </w:r>
      <w:r w:rsidRPr="001572DF">
        <w:rPr>
          <w:rFonts w:ascii="Calibri" w:hAnsi="Calibri"/>
          <w:b/>
          <w:bCs/>
          <w:sz w:val="22"/>
          <w:szCs w:val="22"/>
        </w:rPr>
        <w:t xml:space="preserve">pozostałą kwotę opłaca </w:t>
      </w:r>
      <w:r w:rsidR="005D3004">
        <w:rPr>
          <w:rFonts w:ascii="Calibri" w:hAnsi="Calibri"/>
          <w:b/>
          <w:bCs/>
          <w:sz w:val="22"/>
          <w:szCs w:val="22"/>
        </w:rPr>
        <w:t>…………………………………….</w:t>
      </w:r>
      <w:r w:rsidRPr="001572DF">
        <w:rPr>
          <w:rFonts w:ascii="Calibri" w:hAnsi="Calibri"/>
          <w:b/>
          <w:bCs/>
          <w:sz w:val="22"/>
          <w:szCs w:val="22"/>
        </w:rPr>
        <w:t>.</w:t>
      </w:r>
      <w:r w:rsidR="00BC3B3D" w:rsidRPr="001572DF">
        <w:rPr>
          <w:rFonts w:ascii="Calibri" w:hAnsi="Calibri"/>
          <w:b/>
          <w:bCs/>
          <w:sz w:val="22"/>
          <w:szCs w:val="22"/>
        </w:rPr>
        <w:t xml:space="preserve"> </w:t>
      </w:r>
    </w:p>
    <w:p w:rsidR="002E43FE" w:rsidRPr="001572DF" w:rsidRDefault="00CB174D" w:rsidP="002157C9">
      <w:pPr>
        <w:numPr>
          <w:ilvl w:val="0"/>
          <w:numId w:val="18"/>
        </w:numPr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1572DF">
        <w:rPr>
          <w:rFonts w:ascii="Calibri" w:hAnsi="Calibri"/>
          <w:bCs/>
          <w:sz w:val="22"/>
          <w:szCs w:val="22"/>
        </w:rPr>
        <w:t>Informowani</w:t>
      </w:r>
      <w:r w:rsidR="002E43FE" w:rsidRPr="001572DF">
        <w:rPr>
          <w:rFonts w:ascii="Calibri" w:hAnsi="Calibri"/>
          <w:bCs/>
          <w:sz w:val="22"/>
          <w:szCs w:val="22"/>
        </w:rPr>
        <w:t>e</w:t>
      </w:r>
      <w:r w:rsidR="00165557" w:rsidRPr="001572DF">
        <w:rPr>
          <w:rFonts w:ascii="Calibri" w:hAnsi="Calibri"/>
          <w:bCs/>
          <w:sz w:val="22"/>
          <w:szCs w:val="22"/>
        </w:rPr>
        <w:t xml:space="preserve"> Jednostki o planowanym zakresie</w:t>
      </w:r>
      <w:r w:rsidR="002E43FE" w:rsidRPr="001572DF">
        <w:rPr>
          <w:rFonts w:ascii="Calibri" w:hAnsi="Calibri"/>
          <w:bCs/>
          <w:sz w:val="22"/>
          <w:szCs w:val="22"/>
        </w:rPr>
        <w:t>/</w:t>
      </w:r>
      <w:r w:rsidR="00E3254E" w:rsidRPr="001572DF">
        <w:rPr>
          <w:rFonts w:ascii="Calibri" w:hAnsi="Calibri"/>
          <w:bCs/>
          <w:sz w:val="22"/>
          <w:szCs w:val="22"/>
        </w:rPr>
        <w:t xml:space="preserve"> zrealizowanych zakupach </w:t>
      </w:r>
      <w:r w:rsidR="005F003E" w:rsidRPr="001572DF">
        <w:rPr>
          <w:rFonts w:ascii="Calibri" w:hAnsi="Calibri"/>
          <w:bCs/>
          <w:sz w:val="22"/>
          <w:szCs w:val="22"/>
        </w:rPr>
        <w:t>wymienionych w pkt. 11</w:t>
      </w:r>
      <w:r w:rsidR="002E43FE" w:rsidRPr="001572DF">
        <w:rPr>
          <w:rFonts w:ascii="Calibri" w:hAnsi="Calibri"/>
          <w:bCs/>
          <w:sz w:val="22"/>
          <w:szCs w:val="22"/>
        </w:rPr>
        <w:t xml:space="preserve"> niniejszego Załącznika oraz </w:t>
      </w:r>
      <w:r w:rsidR="00302E88" w:rsidRPr="001572DF">
        <w:rPr>
          <w:rFonts w:ascii="Calibri" w:hAnsi="Calibri"/>
          <w:bCs/>
          <w:sz w:val="22"/>
          <w:szCs w:val="22"/>
        </w:rPr>
        <w:t xml:space="preserve">zawartych umowach na świadczenie usług wymienionych w </w:t>
      </w:r>
      <w:r w:rsidR="002E43FE" w:rsidRPr="001572DF">
        <w:rPr>
          <w:rFonts w:ascii="Calibri" w:hAnsi="Calibri"/>
          <w:bCs/>
          <w:sz w:val="22"/>
          <w:szCs w:val="22"/>
        </w:rPr>
        <w:t>§2 ust.4 Umowy</w:t>
      </w:r>
      <w:r w:rsidR="00302E88" w:rsidRPr="001572DF">
        <w:rPr>
          <w:rFonts w:ascii="Calibri" w:hAnsi="Calibri"/>
          <w:bCs/>
          <w:sz w:val="22"/>
          <w:szCs w:val="22"/>
        </w:rPr>
        <w:t>.</w:t>
      </w:r>
      <w:r w:rsidR="002E43FE" w:rsidRPr="001572DF">
        <w:rPr>
          <w:rFonts w:ascii="Calibri" w:hAnsi="Calibri"/>
          <w:bCs/>
          <w:sz w:val="22"/>
          <w:szCs w:val="22"/>
        </w:rPr>
        <w:t xml:space="preserve"> </w:t>
      </w:r>
    </w:p>
    <w:p w:rsidR="004A7110" w:rsidRPr="002744E4" w:rsidRDefault="004A7110" w:rsidP="004A7110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4A7110" w:rsidRPr="002744E4" w:rsidRDefault="004A7110" w:rsidP="004A7110">
      <w:pPr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DA385E" w:rsidRPr="000819BE" w:rsidRDefault="00DA385E" w:rsidP="00302E88">
      <w:pPr>
        <w:pStyle w:val="wUmowach"/>
        <w:numPr>
          <w:ilvl w:val="0"/>
          <w:numId w:val="0"/>
        </w:numPr>
        <w:spacing w:line="360" w:lineRule="auto"/>
        <w:jc w:val="left"/>
        <w:rPr>
          <w:rFonts w:ascii="Calibri" w:hAnsi="Calibri"/>
          <w:b w:val="0"/>
          <w:i/>
          <w:sz w:val="22"/>
          <w:szCs w:val="22"/>
        </w:rPr>
      </w:pPr>
    </w:p>
    <w:p w:rsidR="0055771A" w:rsidRPr="004F3393" w:rsidRDefault="0055771A" w:rsidP="0055771A">
      <w:pPr>
        <w:spacing w:line="360" w:lineRule="auto"/>
        <w:rPr>
          <w:rFonts w:ascii="Calibri" w:hAnsi="Calibri"/>
          <w:sz w:val="22"/>
          <w:szCs w:val="22"/>
        </w:rPr>
      </w:pPr>
    </w:p>
    <w:sectPr w:rsidR="0055771A" w:rsidRPr="004F3393" w:rsidSect="00600791">
      <w:headerReference w:type="default" r:id="rId8"/>
      <w:footerReference w:type="default" r:id="rId9"/>
      <w:headerReference w:type="first" r:id="rId10"/>
      <w:pgSz w:w="11906" w:h="16838"/>
      <w:pgMar w:top="1276" w:right="1418" w:bottom="1259" w:left="1418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D7" w:rsidRDefault="008455D7">
      <w:r>
        <w:separator/>
      </w:r>
    </w:p>
  </w:endnote>
  <w:endnote w:type="continuationSeparator" w:id="0">
    <w:p w:rsidR="008455D7" w:rsidRDefault="0084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F5" w:rsidRDefault="00DC32F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2F30">
      <w:rPr>
        <w:noProof/>
      </w:rPr>
      <w:t>3</w:t>
    </w:r>
    <w:r>
      <w:fldChar w:fldCharType="end"/>
    </w:r>
  </w:p>
  <w:p w:rsidR="00DC32F5" w:rsidRDefault="00DC3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D7" w:rsidRDefault="008455D7">
      <w:r>
        <w:separator/>
      </w:r>
    </w:p>
  </w:footnote>
  <w:footnote w:type="continuationSeparator" w:id="0">
    <w:p w:rsidR="008455D7" w:rsidRDefault="008455D7">
      <w:r>
        <w:continuationSeparator/>
      </w:r>
    </w:p>
  </w:footnote>
  <w:footnote w:id="1">
    <w:p w:rsidR="0038082B" w:rsidRPr="00E0435A" w:rsidRDefault="0038082B" w:rsidP="0038082B">
      <w:pPr>
        <w:rPr>
          <w:sz w:val="16"/>
          <w:szCs w:val="16"/>
        </w:rPr>
      </w:pPr>
      <w:r w:rsidRPr="005570A4">
        <w:rPr>
          <w:rStyle w:val="Odwoanieprzypisudolnego"/>
          <w:sz w:val="24"/>
        </w:rPr>
        <w:footnoteRef/>
      </w:r>
      <w:r w:rsidRPr="005570A4">
        <w:rPr>
          <w:sz w:val="24"/>
        </w:rPr>
        <w:t xml:space="preserve"> </w:t>
      </w:r>
      <w:r w:rsidRPr="000C0632">
        <w:rPr>
          <w:sz w:val="18"/>
        </w:rPr>
        <w:t xml:space="preserve">Do uzupełnienia – nazwa </w:t>
      </w:r>
      <w:r w:rsidRPr="005570A4">
        <w:rPr>
          <w:sz w:val="18"/>
          <w:szCs w:val="16"/>
        </w:rPr>
        <w:t>podmiot</w:t>
      </w:r>
      <w:r>
        <w:rPr>
          <w:sz w:val="18"/>
          <w:szCs w:val="16"/>
        </w:rPr>
        <w:t>u udzielającego</w:t>
      </w:r>
      <w:r w:rsidRPr="005570A4">
        <w:rPr>
          <w:sz w:val="18"/>
          <w:szCs w:val="16"/>
        </w:rPr>
        <w:t xml:space="preserve"> rekomendacji w przedmiotowym temacie. Dla publicznych jednostek ochrony zdrowia, </w:t>
      </w:r>
      <w:r>
        <w:rPr>
          <w:sz w:val="18"/>
          <w:szCs w:val="16"/>
        </w:rPr>
        <w:t xml:space="preserve">jest </w:t>
      </w:r>
      <w:r w:rsidRPr="005570A4">
        <w:rPr>
          <w:sz w:val="18"/>
          <w:szCs w:val="16"/>
        </w:rPr>
        <w:t xml:space="preserve">jednostka administracji publicznej będąca organem założycielskim wykonującym zadania nadzoru właścicielskiego. W przypadku braku takich rekomendacji – punkt  </w:t>
      </w:r>
      <w:r>
        <w:rPr>
          <w:sz w:val="18"/>
          <w:szCs w:val="16"/>
        </w:rPr>
        <w:t xml:space="preserve">należy </w:t>
      </w:r>
      <w:r w:rsidRPr="005570A4">
        <w:rPr>
          <w:sz w:val="18"/>
          <w:szCs w:val="16"/>
        </w:rPr>
        <w:t>skreślić.</w:t>
      </w:r>
      <w:r w:rsidR="0033287E" w:rsidRPr="0033287E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33287E" w:rsidRDefault="003328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8BA">
        <w:rPr>
          <w:rFonts w:ascii="Arial" w:hAnsi="Arial" w:cs="Arial"/>
          <w:sz w:val="16"/>
          <w:szCs w:val="16"/>
        </w:rPr>
        <w:t>Zgodnie z Modelem finansowania RCIM stanowiącym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88" w:rsidRDefault="00544688" w:rsidP="00544688">
    <w:pPr>
      <w:pStyle w:val="Nagwek"/>
      <w:jc w:val="center"/>
    </w:pPr>
    <w:r>
      <w:t>WZÓR UMOWY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791" w:rsidRDefault="00B82F30" w:rsidP="00600791">
    <w:pPr>
      <w:pStyle w:val="Nagwek"/>
      <w:rPr>
        <w:i/>
      </w:rPr>
    </w:pPr>
    <w:r w:rsidRPr="00C502F2">
      <w:rPr>
        <w:i/>
        <w:noProof/>
      </w:rPr>
      <w:drawing>
        <wp:inline distT="0" distB="0" distL="0" distR="0">
          <wp:extent cx="5943600" cy="4375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0791" w:rsidRDefault="00600791" w:rsidP="00600791">
    <w:pPr>
      <w:pStyle w:val="Nagwek"/>
      <w:jc w:val="right"/>
      <w:rPr>
        <w:rFonts w:cs="Arial"/>
        <w:sz w:val="20"/>
      </w:rPr>
    </w:pPr>
  </w:p>
  <w:p w:rsidR="00600791" w:rsidRPr="00790E22" w:rsidRDefault="00600791" w:rsidP="00600791">
    <w:pPr>
      <w:pStyle w:val="Nagwek"/>
      <w:jc w:val="right"/>
      <w:rPr>
        <w:rFonts w:ascii="Arial" w:hAnsi="Arial" w:cs="Arial"/>
        <w:i/>
      </w:rPr>
    </w:pPr>
    <w:r w:rsidRPr="00790E22">
      <w:rPr>
        <w:rFonts w:ascii="Arial" w:hAnsi="Arial" w:cs="Arial"/>
        <w:sz w:val="20"/>
      </w:rPr>
      <w:t>Załącznik nr 11.</w:t>
    </w:r>
    <w:r>
      <w:rPr>
        <w:rFonts w:ascii="Arial" w:hAnsi="Arial" w:cs="Arial"/>
        <w:sz w:val="20"/>
      </w:rPr>
      <w:t>1</w:t>
    </w:r>
    <w:r w:rsidRPr="00790E22">
      <w:rPr>
        <w:rFonts w:ascii="Arial" w:hAnsi="Arial" w:cs="Arial"/>
        <w:sz w:val="20"/>
      </w:rPr>
      <w:t xml:space="preserve"> do Regulaminu konkursu</w:t>
    </w:r>
  </w:p>
  <w:p w:rsidR="00600791" w:rsidRDefault="00600791" w:rsidP="00FA3D25">
    <w:pPr>
      <w:pStyle w:val="Nagwek"/>
      <w:pBdr>
        <w:bottom w:val="single" w:sz="4" w:space="1" w:color="auto"/>
      </w:pBdr>
      <w:jc w:val="center"/>
    </w:pPr>
  </w:p>
  <w:p w:rsidR="00FA3D25" w:rsidRDefault="00FA3D25" w:rsidP="00FA3D25">
    <w:pPr>
      <w:pStyle w:val="Nagwek"/>
      <w:pBdr>
        <w:bottom w:val="single" w:sz="4" w:space="1" w:color="auto"/>
      </w:pBdr>
      <w:jc w:val="center"/>
    </w:pPr>
    <w:r>
      <w:t xml:space="preserve">WZÓR </w:t>
    </w:r>
    <w:r w:rsidR="00544688"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68C"/>
    <w:multiLevelType w:val="hybridMultilevel"/>
    <w:tmpl w:val="8B62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0BA4"/>
    <w:multiLevelType w:val="hybridMultilevel"/>
    <w:tmpl w:val="7E66A046"/>
    <w:lvl w:ilvl="0" w:tplc="41BE7094">
      <w:start w:val="1"/>
      <w:numFmt w:val="decimal"/>
      <w:pStyle w:val="wUmowach"/>
      <w:lvlText w:val="§ %1.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61C6"/>
    <w:multiLevelType w:val="hybridMultilevel"/>
    <w:tmpl w:val="86CCE2DA"/>
    <w:lvl w:ilvl="0" w:tplc="30CC8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82788"/>
    <w:multiLevelType w:val="hybridMultilevel"/>
    <w:tmpl w:val="8FFE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621E"/>
    <w:multiLevelType w:val="multilevel"/>
    <w:tmpl w:val="C0B8F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B8A3435"/>
    <w:multiLevelType w:val="hybridMultilevel"/>
    <w:tmpl w:val="864A5F7A"/>
    <w:name w:val="WW8Num32"/>
    <w:lvl w:ilvl="0" w:tplc="95543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2846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B7F77"/>
    <w:multiLevelType w:val="multilevel"/>
    <w:tmpl w:val="58EA8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2B0755"/>
    <w:multiLevelType w:val="hybridMultilevel"/>
    <w:tmpl w:val="E252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922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AA5D6D"/>
    <w:multiLevelType w:val="multilevel"/>
    <w:tmpl w:val="58EA8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EB358A"/>
    <w:multiLevelType w:val="hybridMultilevel"/>
    <w:tmpl w:val="CF78A414"/>
    <w:name w:val="WW8Num1133"/>
    <w:lvl w:ilvl="0" w:tplc="CA64FE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70528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39F02B96">
      <w:start w:val="1"/>
      <w:numFmt w:val="decimal"/>
      <w:lvlText w:val="%3)"/>
      <w:lvlJc w:val="left"/>
      <w:pPr>
        <w:tabs>
          <w:tab w:val="num" w:pos="2459"/>
        </w:tabs>
        <w:ind w:left="2553" w:hanging="28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2AF10F4"/>
    <w:multiLevelType w:val="hybridMultilevel"/>
    <w:tmpl w:val="1CCAC644"/>
    <w:lvl w:ilvl="0" w:tplc="49D03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216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2E6EB2"/>
    <w:multiLevelType w:val="hybridMultilevel"/>
    <w:tmpl w:val="10CEEF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7D587C"/>
    <w:multiLevelType w:val="hybridMultilevel"/>
    <w:tmpl w:val="80C0B52C"/>
    <w:name w:val="WW8Num113332"/>
    <w:lvl w:ilvl="0" w:tplc="CEE6D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B5D19"/>
    <w:multiLevelType w:val="hybridMultilevel"/>
    <w:tmpl w:val="BEEE5B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243B7B"/>
    <w:multiLevelType w:val="multilevel"/>
    <w:tmpl w:val="4D94B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78" w:hanging="360"/>
      </w:pPr>
    </w:lvl>
    <w:lvl w:ilvl="2">
      <w:start w:val="1"/>
      <w:numFmt w:val="lowerRoman"/>
      <w:lvlText w:val="%3)"/>
      <w:lvlJc w:val="left"/>
      <w:pPr>
        <w:ind w:left="938" w:hanging="360"/>
      </w:p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7" w15:restartNumberingAfterBreak="0">
    <w:nsid w:val="576D3616"/>
    <w:multiLevelType w:val="multilevel"/>
    <w:tmpl w:val="58EA8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5F5684"/>
    <w:multiLevelType w:val="multilevel"/>
    <w:tmpl w:val="82F8D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9551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17E76FF"/>
    <w:multiLevelType w:val="hybridMultilevel"/>
    <w:tmpl w:val="47F4A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2321A"/>
    <w:multiLevelType w:val="hybridMultilevel"/>
    <w:tmpl w:val="A7669E5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D46D93"/>
    <w:multiLevelType w:val="hybridMultilevel"/>
    <w:tmpl w:val="E9F85E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99E2AEA"/>
    <w:multiLevelType w:val="hybridMultilevel"/>
    <w:tmpl w:val="10CEEF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0B93DA2"/>
    <w:multiLevelType w:val="multilevel"/>
    <w:tmpl w:val="58EA8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E37F9F"/>
    <w:multiLevelType w:val="hybridMultilevel"/>
    <w:tmpl w:val="9266C3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903EC0"/>
    <w:multiLevelType w:val="multilevel"/>
    <w:tmpl w:val="A274BC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5"/>
  </w:num>
  <w:num w:numId="5">
    <w:abstractNumId w:val="23"/>
  </w:num>
  <w:num w:numId="6">
    <w:abstractNumId w:val="21"/>
  </w:num>
  <w:num w:numId="7">
    <w:abstractNumId w:val="4"/>
  </w:num>
  <w:num w:numId="8">
    <w:abstractNumId w:val="17"/>
  </w:num>
  <w:num w:numId="9">
    <w:abstractNumId w:val="16"/>
  </w:num>
  <w:num w:numId="10">
    <w:abstractNumId w:val="12"/>
  </w:num>
  <w:num w:numId="11">
    <w:abstractNumId w:val="11"/>
  </w:num>
  <w:num w:numId="12">
    <w:abstractNumId w:val="0"/>
  </w:num>
  <w:num w:numId="13">
    <w:abstractNumId w:val="20"/>
  </w:num>
  <w:num w:numId="14">
    <w:abstractNumId w:val="22"/>
  </w:num>
  <w:num w:numId="15">
    <w:abstractNumId w:val="19"/>
  </w:num>
  <w:num w:numId="16">
    <w:abstractNumId w:val="13"/>
  </w:num>
  <w:num w:numId="17">
    <w:abstractNumId w:val="2"/>
  </w:num>
  <w:num w:numId="18">
    <w:abstractNumId w:val="24"/>
  </w:num>
  <w:num w:numId="19">
    <w:abstractNumId w:val="6"/>
  </w:num>
  <w:num w:numId="20">
    <w:abstractNumId w:val="9"/>
  </w:num>
  <w:num w:numId="21">
    <w:abstractNumId w:val="18"/>
  </w:num>
  <w:num w:numId="22">
    <w:abstractNumId w:val="7"/>
  </w:num>
  <w:num w:numId="23">
    <w:abstractNumId w:val="26"/>
  </w:num>
  <w:num w:numId="2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27"/>
    <w:rsid w:val="00004027"/>
    <w:rsid w:val="000054BE"/>
    <w:rsid w:val="00014633"/>
    <w:rsid w:val="000154BF"/>
    <w:rsid w:val="000200D8"/>
    <w:rsid w:val="00020AD8"/>
    <w:rsid w:val="00021B4D"/>
    <w:rsid w:val="00023C88"/>
    <w:rsid w:val="0003240B"/>
    <w:rsid w:val="00036A9D"/>
    <w:rsid w:val="00042172"/>
    <w:rsid w:val="00043C9B"/>
    <w:rsid w:val="00045AAE"/>
    <w:rsid w:val="00046E36"/>
    <w:rsid w:val="00050208"/>
    <w:rsid w:val="00051B10"/>
    <w:rsid w:val="00052C38"/>
    <w:rsid w:val="00052D2A"/>
    <w:rsid w:val="00053D3C"/>
    <w:rsid w:val="00056247"/>
    <w:rsid w:val="00060DFD"/>
    <w:rsid w:val="0006175B"/>
    <w:rsid w:val="000626F1"/>
    <w:rsid w:val="00064EB1"/>
    <w:rsid w:val="000701CF"/>
    <w:rsid w:val="000712D9"/>
    <w:rsid w:val="00077DD6"/>
    <w:rsid w:val="000800B8"/>
    <w:rsid w:val="000801C9"/>
    <w:rsid w:val="000819BE"/>
    <w:rsid w:val="00082936"/>
    <w:rsid w:val="00083463"/>
    <w:rsid w:val="0008616C"/>
    <w:rsid w:val="00086E08"/>
    <w:rsid w:val="00090C6E"/>
    <w:rsid w:val="00091166"/>
    <w:rsid w:val="000911BA"/>
    <w:rsid w:val="000936A8"/>
    <w:rsid w:val="00093BE0"/>
    <w:rsid w:val="00094CCF"/>
    <w:rsid w:val="00095184"/>
    <w:rsid w:val="000A08E0"/>
    <w:rsid w:val="000A126C"/>
    <w:rsid w:val="000A16CF"/>
    <w:rsid w:val="000A66BA"/>
    <w:rsid w:val="000A6B3B"/>
    <w:rsid w:val="000B0468"/>
    <w:rsid w:val="000B28A3"/>
    <w:rsid w:val="000B2D63"/>
    <w:rsid w:val="000B4FF4"/>
    <w:rsid w:val="000B67C0"/>
    <w:rsid w:val="000B6C8A"/>
    <w:rsid w:val="000B7283"/>
    <w:rsid w:val="000B78D7"/>
    <w:rsid w:val="000C0360"/>
    <w:rsid w:val="000C17A9"/>
    <w:rsid w:val="000C263E"/>
    <w:rsid w:val="000C2CF9"/>
    <w:rsid w:val="000C43AD"/>
    <w:rsid w:val="000C4FE0"/>
    <w:rsid w:val="000C563C"/>
    <w:rsid w:val="000C5C34"/>
    <w:rsid w:val="000C7E8F"/>
    <w:rsid w:val="000D0095"/>
    <w:rsid w:val="000D0818"/>
    <w:rsid w:val="000D09FF"/>
    <w:rsid w:val="000D1224"/>
    <w:rsid w:val="000D1DF6"/>
    <w:rsid w:val="000D3012"/>
    <w:rsid w:val="000E01B4"/>
    <w:rsid w:val="000E250D"/>
    <w:rsid w:val="000E2899"/>
    <w:rsid w:val="000E79C7"/>
    <w:rsid w:val="000F473E"/>
    <w:rsid w:val="000F52BC"/>
    <w:rsid w:val="000F5DD5"/>
    <w:rsid w:val="000F7FE1"/>
    <w:rsid w:val="001009DA"/>
    <w:rsid w:val="00104C5F"/>
    <w:rsid w:val="00112F68"/>
    <w:rsid w:val="001170BB"/>
    <w:rsid w:val="0012200B"/>
    <w:rsid w:val="0012215C"/>
    <w:rsid w:val="00122CB2"/>
    <w:rsid w:val="0012367A"/>
    <w:rsid w:val="00123D84"/>
    <w:rsid w:val="00134A0E"/>
    <w:rsid w:val="00141241"/>
    <w:rsid w:val="001463EA"/>
    <w:rsid w:val="001509AB"/>
    <w:rsid w:val="00152100"/>
    <w:rsid w:val="001544FB"/>
    <w:rsid w:val="001572DF"/>
    <w:rsid w:val="00162737"/>
    <w:rsid w:val="00162B6D"/>
    <w:rsid w:val="001636DB"/>
    <w:rsid w:val="00165557"/>
    <w:rsid w:val="00167123"/>
    <w:rsid w:val="00167490"/>
    <w:rsid w:val="001710B1"/>
    <w:rsid w:val="00173E5C"/>
    <w:rsid w:val="001776FD"/>
    <w:rsid w:val="0018543F"/>
    <w:rsid w:val="00187282"/>
    <w:rsid w:val="001878E7"/>
    <w:rsid w:val="0019089F"/>
    <w:rsid w:val="00190CFE"/>
    <w:rsid w:val="0019259C"/>
    <w:rsid w:val="001929BD"/>
    <w:rsid w:val="0019542D"/>
    <w:rsid w:val="001A0AB8"/>
    <w:rsid w:val="001A45D3"/>
    <w:rsid w:val="001A7B73"/>
    <w:rsid w:val="001B0404"/>
    <w:rsid w:val="001B46E2"/>
    <w:rsid w:val="001B72C1"/>
    <w:rsid w:val="001C17BA"/>
    <w:rsid w:val="001C3806"/>
    <w:rsid w:val="001C4CA7"/>
    <w:rsid w:val="001D2A8E"/>
    <w:rsid w:val="001D425C"/>
    <w:rsid w:val="001D7ACE"/>
    <w:rsid w:val="001E170E"/>
    <w:rsid w:val="001E45EC"/>
    <w:rsid w:val="001E63E5"/>
    <w:rsid w:val="00205527"/>
    <w:rsid w:val="00207B87"/>
    <w:rsid w:val="00214441"/>
    <w:rsid w:val="00214553"/>
    <w:rsid w:val="002157C9"/>
    <w:rsid w:val="00220552"/>
    <w:rsid w:val="00226B81"/>
    <w:rsid w:val="00226D17"/>
    <w:rsid w:val="002350F2"/>
    <w:rsid w:val="002361D6"/>
    <w:rsid w:val="00240C18"/>
    <w:rsid w:val="00244DA5"/>
    <w:rsid w:val="00245BFF"/>
    <w:rsid w:val="00250850"/>
    <w:rsid w:val="00251005"/>
    <w:rsid w:val="002522B8"/>
    <w:rsid w:val="00256613"/>
    <w:rsid w:val="002625A7"/>
    <w:rsid w:val="00263098"/>
    <w:rsid w:val="002744E4"/>
    <w:rsid w:val="00277F00"/>
    <w:rsid w:val="00284473"/>
    <w:rsid w:val="0028490E"/>
    <w:rsid w:val="00284BF2"/>
    <w:rsid w:val="0028795C"/>
    <w:rsid w:val="00287E9F"/>
    <w:rsid w:val="0029014E"/>
    <w:rsid w:val="0029030F"/>
    <w:rsid w:val="00290AD0"/>
    <w:rsid w:val="00292067"/>
    <w:rsid w:val="002935EB"/>
    <w:rsid w:val="00294EAD"/>
    <w:rsid w:val="0029542B"/>
    <w:rsid w:val="002958C8"/>
    <w:rsid w:val="002A6098"/>
    <w:rsid w:val="002B1780"/>
    <w:rsid w:val="002B71A6"/>
    <w:rsid w:val="002B72EE"/>
    <w:rsid w:val="002C7D09"/>
    <w:rsid w:val="002D1356"/>
    <w:rsid w:val="002D3058"/>
    <w:rsid w:val="002D75DC"/>
    <w:rsid w:val="002E0B40"/>
    <w:rsid w:val="002E110C"/>
    <w:rsid w:val="002E2E68"/>
    <w:rsid w:val="002E4260"/>
    <w:rsid w:val="002E43FE"/>
    <w:rsid w:val="002F4E3B"/>
    <w:rsid w:val="00300094"/>
    <w:rsid w:val="0030245C"/>
    <w:rsid w:val="00302E88"/>
    <w:rsid w:val="00305315"/>
    <w:rsid w:val="00310807"/>
    <w:rsid w:val="00316D4F"/>
    <w:rsid w:val="00316E7D"/>
    <w:rsid w:val="00316F9E"/>
    <w:rsid w:val="003245B5"/>
    <w:rsid w:val="00325BC7"/>
    <w:rsid w:val="0033155C"/>
    <w:rsid w:val="0033287E"/>
    <w:rsid w:val="00337C3C"/>
    <w:rsid w:val="00340863"/>
    <w:rsid w:val="0034369D"/>
    <w:rsid w:val="00344B54"/>
    <w:rsid w:val="003463AB"/>
    <w:rsid w:val="003464E7"/>
    <w:rsid w:val="00346C39"/>
    <w:rsid w:val="00350184"/>
    <w:rsid w:val="00350D84"/>
    <w:rsid w:val="00361BCA"/>
    <w:rsid w:val="00365EAA"/>
    <w:rsid w:val="0036793C"/>
    <w:rsid w:val="00372CA9"/>
    <w:rsid w:val="003741E4"/>
    <w:rsid w:val="00374D43"/>
    <w:rsid w:val="0038082B"/>
    <w:rsid w:val="003811F8"/>
    <w:rsid w:val="003902A8"/>
    <w:rsid w:val="00391821"/>
    <w:rsid w:val="003919AB"/>
    <w:rsid w:val="00393667"/>
    <w:rsid w:val="003936C3"/>
    <w:rsid w:val="00394F65"/>
    <w:rsid w:val="00397437"/>
    <w:rsid w:val="003B0BE2"/>
    <w:rsid w:val="003B0DE8"/>
    <w:rsid w:val="003B1C07"/>
    <w:rsid w:val="003B2BCE"/>
    <w:rsid w:val="003B309D"/>
    <w:rsid w:val="003B39AE"/>
    <w:rsid w:val="003B721F"/>
    <w:rsid w:val="003C56B5"/>
    <w:rsid w:val="003C59D7"/>
    <w:rsid w:val="003D3641"/>
    <w:rsid w:val="003D3A9E"/>
    <w:rsid w:val="003D5110"/>
    <w:rsid w:val="003D5C45"/>
    <w:rsid w:val="003D75BD"/>
    <w:rsid w:val="003E190B"/>
    <w:rsid w:val="003E2088"/>
    <w:rsid w:val="003E42B3"/>
    <w:rsid w:val="003E5860"/>
    <w:rsid w:val="003E76DC"/>
    <w:rsid w:val="003F6A6F"/>
    <w:rsid w:val="00400D53"/>
    <w:rsid w:val="004011E1"/>
    <w:rsid w:val="004066A2"/>
    <w:rsid w:val="0041135F"/>
    <w:rsid w:val="00416AE1"/>
    <w:rsid w:val="0042290C"/>
    <w:rsid w:val="00422BD1"/>
    <w:rsid w:val="00425888"/>
    <w:rsid w:val="00427059"/>
    <w:rsid w:val="00432E21"/>
    <w:rsid w:val="0043790F"/>
    <w:rsid w:val="00440245"/>
    <w:rsid w:val="00443273"/>
    <w:rsid w:val="004464D2"/>
    <w:rsid w:val="00446F24"/>
    <w:rsid w:val="004551FA"/>
    <w:rsid w:val="00462B39"/>
    <w:rsid w:val="004656FB"/>
    <w:rsid w:val="004712CD"/>
    <w:rsid w:val="00473927"/>
    <w:rsid w:val="004746BB"/>
    <w:rsid w:val="00474CF9"/>
    <w:rsid w:val="00476BE8"/>
    <w:rsid w:val="004809FE"/>
    <w:rsid w:val="00481960"/>
    <w:rsid w:val="004837CF"/>
    <w:rsid w:val="00483E0D"/>
    <w:rsid w:val="004878FF"/>
    <w:rsid w:val="004904E3"/>
    <w:rsid w:val="00491A0A"/>
    <w:rsid w:val="00491E90"/>
    <w:rsid w:val="00497D0F"/>
    <w:rsid w:val="004A00BA"/>
    <w:rsid w:val="004A13D1"/>
    <w:rsid w:val="004A29D6"/>
    <w:rsid w:val="004A69D1"/>
    <w:rsid w:val="004A7110"/>
    <w:rsid w:val="004A7F44"/>
    <w:rsid w:val="004B05BF"/>
    <w:rsid w:val="004B45BE"/>
    <w:rsid w:val="004B617C"/>
    <w:rsid w:val="004B7AFD"/>
    <w:rsid w:val="004C57CB"/>
    <w:rsid w:val="004C67E8"/>
    <w:rsid w:val="004C7CB8"/>
    <w:rsid w:val="004C7F89"/>
    <w:rsid w:val="004D0B60"/>
    <w:rsid w:val="004D1E1C"/>
    <w:rsid w:val="004D553C"/>
    <w:rsid w:val="004E0666"/>
    <w:rsid w:val="004E3E0E"/>
    <w:rsid w:val="004E4E2E"/>
    <w:rsid w:val="004E7051"/>
    <w:rsid w:val="004E7BD3"/>
    <w:rsid w:val="004F112B"/>
    <w:rsid w:val="004F3393"/>
    <w:rsid w:val="004F35FE"/>
    <w:rsid w:val="00502832"/>
    <w:rsid w:val="00502B1F"/>
    <w:rsid w:val="005034FF"/>
    <w:rsid w:val="0050557A"/>
    <w:rsid w:val="00507EF8"/>
    <w:rsid w:val="00510DC8"/>
    <w:rsid w:val="005117FD"/>
    <w:rsid w:val="005229BF"/>
    <w:rsid w:val="0052410A"/>
    <w:rsid w:val="00525D07"/>
    <w:rsid w:val="0052700B"/>
    <w:rsid w:val="00542EDE"/>
    <w:rsid w:val="00544688"/>
    <w:rsid w:val="00550AEA"/>
    <w:rsid w:val="0055215F"/>
    <w:rsid w:val="0055283A"/>
    <w:rsid w:val="005551DA"/>
    <w:rsid w:val="00555896"/>
    <w:rsid w:val="0055771A"/>
    <w:rsid w:val="00557EE6"/>
    <w:rsid w:val="0056430C"/>
    <w:rsid w:val="005709ED"/>
    <w:rsid w:val="0057511C"/>
    <w:rsid w:val="00575ED6"/>
    <w:rsid w:val="005819DC"/>
    <w:rsid w:val="00583D15"/>
    <w:rsid w:val="00585E51"/>
    <w:rsid w:val="00594C33"/>
    <w:rsid w:val="0059508D"/>
    <w:rsid w:val="00595A2D"/>
    <w:rsid w:val="00595ECD"/>
    <w:rsid w:val="005A25E9"/>
    <w:rsid w:val="005A2C08"/>
    <w:rsid w:val="005A5873"/>
    <w:rsid w:val="005A5DC5"/>
    <w:rsid w:val="005A6AEF"/>
    <w:rsid w:val="005A7362"/>
    <w:rsid w:val="005B01BE"/>
    <w:rsid w:val="005B53DC"/>
    <w:rsid w:val="005D0457"/>
    <w:rsid w:val="005D0761"/>
    <w:rsid w:val="005D082A"/>
    <w:rsid w:val="005D3004"/>
    <w:rsid w:val="005D68BB"/>
    <w:rsid w:val="005D7B9B"/>
    <w:rsid w:val="005E01B1"/>
    <w:rsid w:val="005E62A0"/>
    <w:rsid w:val="005E6D3A"/>
    <w:rsid w:val="005F003E"/>
    <w:rsid w:val="005F38A4"/>
    <w:rsid w:val="005F5F92"/>
    <w:rsid w:val="00600791"/>
    <w:rsid w:val="006052EB"/>
    <w:rsid w:val="006057E4"/>
    <w:rsid w:val="00612A81"/>
    <w:rsid w:val="00620E3F"/>
    <w:rsid w:val="00621975"/>
    <w:rsid w:val="00623364"/>
    <w:rsid w:val="00623D0C"/>
    <w:rsid w:val="00626BFD"/>
    <w:rsid w:val="00626E70"/>
    <w:rsid w:val="00630603"/>
    <w:rsid w:val="00631660"/>
    <w:rsid w:val="00633271"/>
    <w:rsid w:val="00634D35"/>
    <w:rsid w:val="006356AE"/>
    <w:rsid w:val="00646E18"/>
    <w:rsid w:val="00652B3F"/>
    <w:rsid w:val="00652FA3"/>
    <w:rsid w:val="00654E8A"/>
    <w:rsid w:val="006607AA"/>
    <w:rsid w:val="0066555A"/>
    <w:rsid w:val="00666127"/>
    <w:rsid w:val="0067365E"/>
    <w:rsid w:val="00682A97"/>
    <w:rsid w:val="0068519B"/>
    <w:rsid w:val="006877D1"/>
    <w:rsid w:val="006919F3"/>
    <w:rsid w:val="00691C04"/>
    <w:rsid w:val="00696571"/>
    <w:rsid w:val="006A2889"/>
    <w:rsid w:val="006A4A42"/>
    <w:rsid w:val="006A763F"/>
    <w:rsid w:val="006B62A4"/>
    <w:rsid w:val="006B6768"/>
    <w:rsid w:val="006B6B9F"/>
    <w:rsid w:val="006B773F"/>
    <w:rsid w:val="006C211D"/>
    <w:rsid w:val="006C3071"/>
    <w:rsid w:val="006C6CC8"/>
    <w:rsid w:val="006D3B71"/>
    <w:rsid w:val="006D55BC"/>
    <w:rsid w:val="006D5A94"/>
    <w:rsid w:val="006D6E7C"/>
    <w:rsid w:val="006E24C8"/>
    <w:rsid w:val="006E31C4"/>
    <w:rsid w:val="006E6CAF"/>
    <w:rsid w:val="006E7C4D"/>
    <w:rsid w:val="006F0A68"/>
    <w:rsid w:val="006F2076"/>
    <w:rsid w:val="0070004D"/>
    <w:rsid w:val="00700354"/>
    <w:rsid w:val="00700F71"/>
    <w:rsid w:val="00706A71"/>
    <w:rsid w:val="007073F8"/>
    <w:rsid w:val="00714470"/>
    <w:rsid w:val="007164C0"/>
    <w:rsid w:val="00716F46"/>
    <w:rsid w:val="0072095E"/>
    <w:rsid w:val="00723187"/>
    <w:rsid w:val="00726ACF"/>
    <w:rsid w:val="00726DE7"/>
    <w:rsid w:val="00735D84"/>
    <w:rsid w:val="00736184"/>
    <w:rsid w:val="007370DE"/>
    <w:rsid w:val="007400B0"/>
    <w:rsid w:val="007412AC"/>
    <w:rsid w:val="007511F2"/>
    <w:rsid w:val="0075138A"/>
    <w:rsid w:val="007513B4"/>
    <w:rsid w:val="00753840"/>
    <w:rsid w:val="00753955"/>
    <w:rsid w:val="0075537B"/>
    <w:rsid w:val="00757EED"/>
    <w:rsid w:val="00760CDE"/>
    <w:rsid w:val="00761A43"/>
    <w:rsid w:val="00761FD9"/>
    <w:rsid w:val="00762C28"/>
    <w:rsid w:val="00767262"/>
    <w:rsid w:val="007751C4"/>
    <w:rsid w:val="00777ED6"/>
    <w:rsid w:val="00781B0F"/>
    <w:rsid w:val="00782950"/>
    <w:rsid w:val="00783BB0"/>
    <w:rsid w:val="0078473D"/>
    <w:rsid w:val="007976B3"/>
    <w:rsid w:val="00797A67"/>
    <w:rsid w:val="007A0BA1"/>
    <w:rsid w:val="007A2074"/>
    <w:rsid w:val="007A26AD"/>
    <w:rsid w:val="007A2FD5"/>
    <w:rsid w:val="007A5C41"/>
    <w:rsid w:val="007B05CD"/>
    <w:rsid w:val="007B071D"/>
    <w:rsid w:val="007B40C7"/>
    <w:rsid w:val="007B4835"/>
    <w:rsid w:val="007B5142"/>
    <w:rsid w:val="007B655E"/>
    <w:rsid w:val="007C40E0"/>
    <w:rsid w:val="007C5D55"/>
    <w:rsid w:val="007C5E44"/>
    <w:rsid w:val="007D3A66"/>
    <w:rsid w:val="007D3D44"/>
    <w:rsid w:val="007D7A93"/>
    <w:rsid w:val="007E412D"/>
    <w:rsid w:val="007E5256"/>
    <w:rsid w:val="007E621C"/>
    <w:rsid w:val="007F25C1"/>
    <w:rsid w:val="007F31B1"/>
    <w:rsid w:val="007F4D96"/>
    <w:rsid w:val="007F58A6"/>
    <w:rsid w:val="00801A1F"/>
    <w:rsid w:val="00803D82"/>
    <w:rsid w:val="008071B9"/>
    <w:rsid w:val="00824C73"/>
    <w:rsid w:val="0082744C"/>
    <w:rsid w:val="0083080A"/>
    <w:rsid w:val="008332C0"/>
    <w:rsid w:val="00834CF7"/>
    <w:rsid w:val="00836FD8"/>
    <w:rsid w:val="00842B04"/>
    <w:rsid w:val="008455D7"/>
    <w:rsid w:val="008510DC"/>
    <w:rsid w:val="0085289E"/>
    <w:rsid w:val="00853CAB"/>
    <w:rsid w:val="00854219"/>
    <w:rsid w:val="00856E13"/>
    <w:rsid w:val="00857EFC"/>
    <w:rsid w:val="0086256A"/>
    <w:rsid w:val="00863508"/>
    <w:rsid w:val="0086451E"/>
    <w:rsid w:val="008768B2"/>
    <w:rsid w:val="00877DFC"/>
    <w:rsid w:val="00883E01"/>
    <w:rsid w:val="00884D4B"/>
    <w:rsid w:val="00885450"/>
    <w:rsid w:val="00885E28"/>
    <w:rsid w:val="00886890"/>
    <w:rsid w:val="008901E5"/>
    <w:rsid w:val="008914BA"/>
    <w:rsid w:val="008918C7"/>
    <w:rsid w:val="008B1344"/>
    <w:rsid w:val="008B434A"/>
    <w:rsid w:val="008B514B"/>
    <w:rsid w:val="008B7A3C"/>
    <w:rsid w:val="008C0DAE"/>
    <w:rsid w:val="008C2173"/>
    <w:rsid w:val="008D2B14"/>
    <w:rsid w:val="008D5AAA"/>
    <w:rsid w:val="008D6516"/>
    <w:rsid w:val="008E09C4"/>
    <w:rsid w:val="008E320C"/>
    <w:rsid w:val="008E69B1"/>
    <w:rsid w:val="008F10B9"/>
    <w:rsid w:val="008F2383"/>
    <w:rsid w:val="008F5B8A"/>
    <w:rsid w:val="008F5D20"/>
    <w:rsid w:val="008F7E83"/>
    <w:rsid w:val="00900C36"/>
    <w:rsid w:val="009071DE"/>
    <w:rsid w:val="00907567"/>
    <w:rsid w:val="00907F8A"/>
    <w:rsid w:val="009129FC"/>
    <w:rsid w:val="0093362D"/>
    <w:rsid w:val="00933F41"/>
    <w:rsid w:val="009341FB"/>
    <w:rsid w:val="00935DE3"/>
    <w:rsid w:val="00945B96"/>
    <w:rsid w:val="009466A4"/>
    <w:rsid w:val="00950065"/>
    <w:rsid w:val="00950605"/>
    <w:rsid w:val="009567AF"/>
    <w:rsid w:val="009626E8"/>
    <w:rsid w:val="00970F46"/>
    <w:rsid w:val="0097553F"/>
    <w:rsid w:val="00975BB1"/>
    <w:rsid w:val="00977269"/>
    <w:rsid w:val="009776BE"/>
    <w:rsid w:val="009832D5"/>
    <w:rsid w:val="009861CC"/>
    <w:rsid w:val="00990216"/>
    <w:rsid w:val="0099054C"/>
    <w:rsid w:val="00990C36"/>
    <w:rsid w:val="00991DC5"/>
    <w:rsid w:val="00992C97"/>
    <w:rsid w:val="00993C34"/>
    <w:rsid w:val="0099678F"/>
    <w:rsid w:val="00996D27"/>
    <w:rsid w:val="009A1093"/>
    <w:rsid w:val="009A2B81"/>
    <w:rsid w:val="009A3CBA"/>
    <w:rsid w:val="009A3F0A"/>
    <w:rsid w:val="009A48DB"/>
    <w:rsid w:val="009A75B8"/>
    <w:rsid w:val="009B0DE8"/>
    <w:rsid w:val="009B1163"/>
    <w:rsid w:val="009B699D"/>
    <w:rsid w:val="009C4635"/>
    <w:rsid w:val="009D35F8"/>
    <w:rsid w:val="009D4D94"/>
    <w:rsid w:val="009E3683"/>
    <w:rsid w:val="009F1A61"/>
    <w:rsid w:val="009F3A81"/>
    <w:rsid w:val="009F460B"/>
    <w:rsid w:val="009F4C54"/>
    <w:rsid w:val="00A01DD4"/>
    <w:rsid w:val="00A05B0B"/>
    <w:rsid w:val="00A05D2D"/>
    <w:rsid w:val="00A155A6"/>
    <w:rsid w:val="00A15FD3"/>
    <w:rsid w:val="00A17743"/>
    <w:rsid w:val="00A17ADE"/>
    <w:rsid w:val="00A23F48"/>
    <w:rsid w:val="00A23F7B"/>
    <w:rsid w:val="00A259B1"/>
    <w:rsid w:val="00A30487"/>
    <w:rsid w:val="00A313A8"/>
    <w:rsid w:val="00A3162B"/>
    <w:rsid w:val="00A32BB3"/>
    <w:rsid w:val="00A34246"/>
    <w:rsid w:val="00A37ED0"/>
    <w:rsid w:val="00A404DA"/>
    <w:rsid w:val="00A404F1"/>
    <w:rsid w:val="00A40DEF"/>
    <w:rsid w:val="00A42F92"/>
    <w:rsid w:val="00A43442"/>
    <w:rsid w:val="00A43FD5"/>
    <w:rsid w:val="00A445C7"/>
    <w:rsid w:val="00A452A8"/>
    <w:rsid w:val="00A4746D"/>
    <w:rsid w:val="00A47FE0"/>
    <w:rsid w:val="00A510FD"/>
    <w:rsid w:val="00A52798"/>
    <w:rsid w:val="00A56118"/>
    <w:rsid w:val="00A5664F"/>
    <w:rsid w:val="00A57DF0"/>
    <w:rsid w:val="00A61324"/>
    <w:rsid w:val="00A616EF"/>
    <w:rsid w:val="00A61B2E"/>
    <w:rsid w:val="00A62770"/>
    <w:rsid w:val="00A62ACD"/>
    <w:rsid w:val="00A63A5B"/>
    <w:rsid w:val="00A6458C"/>
    <w:rsid w:val="00A70594"/>
    <w:rsid w:val="00A70597"/>
    <w:rsid w:val="00A728FB"/>
    <w:rsid w:val="00A73FB1"/>
    <w:rsid w:val="00A76A4A"/>
    <w:rsid w:val="00A817C8"/>
    <w:rsid w:val="00A863D8"/>
    <w:rsid w:val="00A8722B"/>
    <w:rsid w:val="00A92D8E"/>
    <w:rsid w:val="00A958E2"/>
    <w:rsid w:val="00A971EA"/>
    <w:rsid w:val="00AA1738"/>
    <w:rsid w:val="00AA1E45"/>
    <w:rsid w:val="00AA1EB3"/>
    <w:rsid w:val="00AA3E07"/>
    <w:rsid w:val="00AA48CC"/>
    <w:rsid w:val="00AA63B5"/>
    <w:rsid w:val="00AA72CE"/>
    <w:rsid w:val="00AA7B76"/>
    <w:rsid w:val="00AB32C1"/>
    <w:rsid w:val="00AB3EC8"/>
    <w:rsid w:val="00AB7473"/>
    <w:rsid w:val="00AC2310"/>
    <w:rsid w:val="00AC25AC"/>
    <w:rsid w:val="00AC4837"/>
    <w:rsid w:val="00AC4AB8"/>
    <w:rsid w:val="00AC617B"/>
    <w:rsid w:val="00AD52B6"/>
    <w:rsid w:val="00AE6959"/>
    <w:rsid w:val="00AF1A55"/>
    <w:rsid w:val="00AF1B9C"/>
    <w:rsid w:val="00AF1D5F"/>
    <w:rsid w:val="00AF419C"/>
    <w:rsid w:val="00B01F67"/>
    <w:rsid w:val="00B03B0C"/>
    <w:rsid w:val="00B04B67"/>
    <w:rsid w:val="00B05102"/>
    <w:rsid w:val="00B118BA"/>
    <w:rsid w:val="00B20DD6"/>
    <w:rsid w:val="00B235C8"/>
    <w:rsid w:val="00B27F60"/>
    <w:rsid w:val="00B450C0"/>
    <w:rsid w:val="00B463B4"/>
    <w:rsid w:val="00B471E9"/>
    <w:rsid w:val="00B5127C"/>
    <w:rsid w:val="00B51624"/>
    <w:rsid w:val="00B5633A"/>
    <w:rsid w:val="00B61749"/>
    <w:rsid w:val="00B62C76"/>
    <w:rsid w:val="00B64B7A"/>
    <w:rsid w:val="00B73DD4"/>
    <w:rsid w:val="00B74AA0"/>
    <w:rsid w:val="00B75311"/>
    <w:rsid w:val="00B755DE"/>
    <w:rsid w:val="00B7575F"/>
    <w:rsid w:val="00B77469"/>
    <w:rsid w:val="00B803B5"/>
    <w:rsid w:val="00B82F30"/>
    <w:rsid w:val="00B91DD4"/>
    <w:rsid w:val="00B933AA"/>
    <w:rsid w:val="00BA0188"/>
    <w:rsid w:val="00BA1E13"/>
    <w:rsid w:val="00BA2E92"/>
    <w:rsid w:val="00BA3E46"/>
    <w:rsid w:val="00BA66B2"/>
    <w:rsid w:val="00BB04FF"/>
    <w:rsid w:val="00BB0CDD"/>
    <w:rsid w:val="00BB1342"/>
    <w:rsid w:val="00BB430B"/>
    <w:rsid w:val="00BB4AC2"/>
    <w:rsid w:val="00BB6959"/>
    <w:rsid w:val="00BC3B3D"/>
    <w:rsid w:val="00BE3D47"/>
    <w:rsid w:val="00BE4AFF"/>
    <w:rsid w:val="00BE663B"/>
    <w:rsid w:val="00BF05B1"/>
    <w:rsid w:val="00BF4B41"/>
    <w:rsid w:val="00C05B0A"/>
    <w:rsid w:val="00C11CA9"/>
    <w:rsid w:val="00C12F55"/>
    <w:rsid w:val="00C2023D"/>
    <w:rsid w:val="00C2366E"/>
    <w:rsid w:val="00C273AF"/>
    <w:rsid w:val="00C27B36"/>
    <w:rsid w:val="00C3155A"/>
    <w:rsid w:val="00C334C8"/>
    <w:rsid w:val="00C3488C"/>
    <w:rsid w:val="00C37470"/>
    <w:rsid w:val="00C4024C"/>
    <w:rsid w:val="00C41A8F"/>
    <w:rsid w:val="00C43DEF"/>
    <w:rsid w:val="00C464F1"/>
    <w:rsid w:val="00C52BF3"/>
    <w:rsid w:val="00C53AD1"/>
    <w:rsid w:val="00C55CC9"/>
    <w:rsid w:val="00C61B26"/>
    <w:rsid w:val="00C62FB6"/>
    <w:rsid w:val="00C67B9D"/>
    <w:rsid w:val="00C7527A"/>
    <w:rsid w:val="00C865AE"/>
    <w:rsid w:val="00C86CC3"/>
    <w:rsid w:val="00C90C0B"/>
    <w:rsid w:val="00CA2B4F"/>
    <w:rsid w:val="00CA4111"/>
    <w:rsid w:val="00CA5E43"/>
    <w:rsid w:val="00CA6568"/>
    <w:rsid w:val="00CB1089"/>
    <w:rsid w:val="00CB174D"/>
    <w:rsid w:val="00CB238A"/>
    <w:rsid w:val="00CB282B"/>
    <w:rsid w:val="00CB349B"/>
    <w:rsid w:val="00CB5BDD"/>
    <w:rsid w:val="00CB748F"/>
    <w:rsid w:val="00CC2B4C"/>
    <w:rsid w:val="00CC4D9B"/>
    <w:rsid w:val="00CC570B"/>
    <w:rsid w:val="00CD3363"/>
    <w:rsid w:val="00CE6586"/>
    <w:rsid w:val="00CF0F12"/>
    <w:rsid w:val="00D00F69"/>
    <w:rsid w:val="00D023DA"/>
    <w:rsid w:val="00D03CF2"/>
    <w:rsid w:val="00D05B8D"/>
    <w:rsid w:val="00D12C33"/>
    <w:rsid w:val="00D13BC2"/>
    <w:rsid w:val="00D23741"/>
    <w:rsid w:val="00D268AE"/>
    <w:rsid w:val="00D32C3F"/>
    <w:rsid w:val="00D32C47"/>
    <w:rsid w:val="00D34081"/>
    <w:rsid w:val="00D356AB"/>
    <w:rsid w:val="00D36388"/>
    <w:rsid w:val="00D429B3"/>
    <w:rsid w:val="00D44D6B"/>
    <w:rsid w:val="00D53C4E"/>
    <w:rsid w:val="00D55A67"/>
    <w:rsid w:val="00D56B59"/>
    <w:rsid w:val="00D577DF"/>
    <w:rsid w:val="00D61CE7"/>
    <w:rsid w:val="00D65596"/>
    <w:rsid w:val="00D6617B"/>
    <w:rsid w:val="00D73872"/>
    <w:rsid w:val="00D73980"/>
    <w:rsid w:val="00D7423C"/>
    <w:rsid w:val="00D75BDB"/>
    <w:rsid w:val="00D760F9"/>
    <w:rsid w:val="00D81FBD"/>
    <w:rsid w:val="00D90458"/>
    <w:rsid w:val="00D9178B"/>
    <w:rsid w:val="00D917E5"/>
    <w:rsid w:val="00D94553"/>
    <w:rsid w:val="00D94812"/>
    <w:rsid w:val="00D955FE"/>
    <w:rsid w:val="00D96E18"/>
    <w:rsid w:val="00DA34AE"/>
    <w:rsid w:val="00DA385E"/>
    <w:rsid w:val="00DA3D8E"/>
    <w:rsid w:val="00DA4532"/>
    <w:rsid w:val="00DA73B3"/>
    <w:rsid w:val="00DC32F5"/>
    <w:rsid w:val="00DC4D6C"/>
    <w:rsid w:val="00DC500A"/>
    <w:rsid w:val="00DC501A"/>
    <w:rsid w:val="00DC768A"/>
    <w:rsid w:val="00DD1771"/>
    <w:rsid w:val="00DD19B2"/>
    <w:rsid w:val="00DD5326"/>
    <w:rsid w:val="00DE3381"/>
    <w:rsid w:val="00DE358B"/>
    <w:rsid w:val="00DE41DE"/>
    <w:rsid w:val="00DE651F"/>
    <w:rsid w:val="00DE6DE8"/>
    <w:rsid w:val="00DE6DEA"/>
    <w:rsid w:val="00DF01FC"/>
    <w:rsid w:val="00DF264B"/>
    <w:rsid w:val="00DF34EA"/>
    <w:rsid w:val="00DF4307"/>
    <w:rsid w:val="00E02AF1"/>
    <w:rsid w:val="00E035C7"/>
    <w:rsid w:val="00E109C2"/>
    <w:rsid w:val="00E110B5"/>
    <w:rsid w:val="00E1684D"/>
    <w:rsid w:val="00E203DC"/>
    <w:rsid w:val="00E20530"/>
    <w:rsid w:val="00E20903"/>
    <w:rsid w:val="00E23EBF"/>
    <w:rsid w:val="00E2738E"/>
    <w:rsid w:val="00E30181"/>
    <w:rsid w:val="00E318E7"/>
    <w:rsid w:val="00E3254E"/>
    <w:rsid w:val="00E32B9D"/>
    <w:rsid w:val="00E3306D"/>
    <w:rsid w:val="00E34F2D"/>
    <w:rsid w:val="00E4003E"/>
    <w:rsid w:val="00E4457E"/>
    <w:rsid w:val="00E44817"/>
    <w:rsid w:val="00E44F1D"/>
    <w:rsid w:val="00E502EE"/>
    <w:rsid w:val="00E52562"/>
    <w:rsid w:val="00E526DE"/>
    <w:rsid w:val="00E529EE"/>
    <w:rsid w:val="00E53A8C"/>
    <w:rsid w:val="00E545E7"/>
    <w:rsid w:val="00E602C2"/>
    <w:rsid w:val="00E61226"/>
    <w:rsid w:val="00E61A31"/>
    <w:rsid w:val="00E6251C"/>
    <w:rsid w:val="00E63FB2"/>
    <w:rsid w:val="00E66D31"/>
    <w:rsid w:val="00E70AD3"/>
    <w:rsid w:val="00E75A70"/>
    <w:rsid w:val="00E8054D"/>
    <w:rsid w:val="00E832AD"/>
    <w:rsid w:val="00E874B8"/>
    <w:rsid w:val="00E92853"/>
    <w:rsid w:val="00E950F5"/>
    <w:rsid w:val="00E963FA"/>
    <w:rsid w:val="00E967BC"/>
    <w:rsid w:val="00E97917"/>
    <w:rsid w:val="00E97AB5"/>
    <w:rsid w:val="00EA0B39"/>
    <w:rsid w:val="00EA64B8"/>
    <w:rsid w:val="00EB2F8A"/>
    <w:rsid w:val="00EB6D42"/>
    <w:rsid w:val="00EB70F5"/>
    <w:rsid w:val="00EC09D1"/>
    <w:rsid w:val="00EC0A02"/>
    <w:rsid w:val="00EC1042"/>
    <w:rsid w:val="00EC1808"/>
    <w:rsid w:val="00EC2DA3"/>
    <w:rsid w:val="00EC386D"/>
    <w:rsid w:val="00EC3D92"/>
    <w:rsid w:val="00EC435C"/>
    <w:rsid w:val="00EE0135"/>
    <w:rsid w:val="00EE041D"/>
    <w:rsid w:val="00EE4246"/>
    <w:rsid w:val="00EF55F8"/>
    <w:rsid w:val="00F00225"/>
    <w:rsid w:val="00F01E2A"/>
    <w:rsid w:val="00F0382B"/>
    <w:rsid w:val="00F054B9"/>
    <w:rsid w:val="00F057D5"/>
    <w:rsid w:val="00F06063"/>
    <w:rsid w:val="00F06615"/>
    <w:rsid w:val="00F0700B"/>
    <w:rsid w:val="00F10A8F"/>
    <w:rsid w:val="00F13F05"/>
    <w:rsid w:val="00F14048"/>
    <w:rsid w:val="00F2529D"/>
    <w:rsid w:val="00F260A2"/>
    <w:rsid w:val="00F31628"/>
    <w:rsid w:val="00F3578E"/>
    <w:rsid w:val="00F36772"/>
    <w:rsid w:val="00F36910"/>
    <w:rsid w:val="00F370D6"/>
    <w:rsid w:val="00F37CEF"/>
    <w:rsid w:val="00F436F2"/>
    <w:rsid w:val="00F440C4"/>
    <w:rsid w:val="00F44D39"/>
    <w:rsid w:val="00F4550D"/>
    <w:rsid w:val="00F500BF"/>
    <w:rsid w:val="00F554F7"/>
    <w:rsid w:val="00F578D7"/>
    <w:rsid w:val="00F62024"/>
    <w:rsid w:val="00F668DD"/>
    <w:rsid w:val="00F707C2"/>
    <w:rsid w:val="00F713C2"/>
    <w:rsid w:val="00F75841"/>
    <w:rsid w:val="00F811A5"/>
    <w:rsid w:val="00F830CD"/>
    <w:rsid w:val="00F83D97"/>
    <w:rsid w:val="00F84927"/>
    <w:rsid w:val="00F943E0"/>
    <w:rsid w:val="00F95720"/>
    <w:rsid w:val="00F95DCD"/>
    <w:rsid w:val="00F96345"/>
    <w:rsid w:val="00F976C7"/>
    <w:rsid w:val="00FA13FF"/>
    <w:rsid w:val="00FA38F3"/>
    <w:rsid w:val="00FA3D25"/>
    <w:rsid w:val="00FB24C6"/>
    <w:rsid w:val="00FB3A72"/>
    <w:rsid w:val="00FB5F9B"/>
    <w:rsid w:val="00FC664D"/>
    <w:rsid w:val="00FC6DEB"/>
    <w:rsid w:val="00FD03CB"/>
    <w:rsid w:val="00FD0B80"/>
    <w:rsid w:val="00FD1C9C"/>
    <w:rsid w:val="00FF1E51"/>
    <w:rsid w:val="00FF30AA"/>
    <w:rsid w:val="00FF5661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D4A9846-0D4E-417F-A70B-A19D407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D17"/>
  </w:style>
  <w:style w:type="paragraph" w:styleId="Nagwek1">
    <w:name w:val="heading 1"/>
    <w:basedOn w:val="Normalny"/>
    <w:next w:val="Normalny"/>
    <w:qFormat/>
    <w:rsid w:val="00F84927"/>
    <w:pPr>
      <w:keepNext/>
      <w:keepLines/>
      <w:spacing w:after="6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75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75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4927"/>
    <w:pPr>
      <w:autoSpaceDE w:val="0"/>
      <w:autoSpaceDN w:val="0"/>
      <w:jc w:val="both"/>
    </w:pPr>
  </w:style>
  <w:style w:type="character" w:styleId="Numerstrony">
    <w:name w:val="page number"/>
    <w:basedOn w:val="Domylnaczcionkaakapitu"/>
    <w:rsid w:val="00F84927"/>
  </w:style>
  <w:style w:type="paragraph" w:styleId="Nagwek">
    <w:name w:val="header"/>
    <w:aliases w:val="Znak Znak"/>
    <w:basedOn w:val="Normalny"/>
    <w:link w:val="NagwekZnak"/>
    <w:rsid w:val="00F84927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semiHidden/>
    <w:rsid w:val="00583D1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F578D7"/>
    <w:rPr>
      <w:sz w:val="16"/>
      <w:szCs w:val="16"/>
    </w:rPr>
  </w:style>
  <w:style w:type="paragraph" w:styleId="Tekstkomentarza">
    <w:name w:val="annotation text"/>
    <w:aliases w:val=" Znak"/>
    <w:basedOn w:val="Normalny"/>
    <w:link w:val="TekstkomentarzaZnak"/>
    <w:uiPriority w:val="99"/>
    <w:semiHidden/>
    <w:rsid w:val="00F578D7"/>
  </w:style>
  <w:style w:type="paragraph" w:styleId="Tematkomentarza">
    <w:name w:val="annotation subject"/>
    <w:basedOn w:val="Tekstkomentarza"/>
    <w:next w:val="Tekstkomentarza"/>
    <w:semiHidden/>
    <w:rsid w:val="00F578D7"/>
    <w:rPr>
      <w:b/>
      <w:bCs/>
    </w:rPr>
  </w:style>
  <w:style w:type="paragraph" w:customStyle="1" w:styleId="Default">
    <w:name w:val="Default"/>
    <w:rsid w:val="00491E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7D5"/>
  </w:style>
  <w:style w:type="character" w:styleId="Odwoanieprzypisukocowego">
    <w:name w:val="endnote reference"/>
    <w:uiPriority w:val="99"/>
    <w:semiHidden/>
    <w:unhideWhenUsed/>
    <w:rsid w:val="00F057D5"/>
    <w:rPr>
      <w:vertAlign w:val="superscript"/>
    </w:rPr>
  </w:style>
  <w:style w:type="paragraph" w:customStyle="1" w:styleId="Styl">
    <w:name w:val="Styl"/>
    <w:rsid w:val="00D955F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64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64D"/>
  </w:style>
  <w:style w:type="character" w:styleId="Odwoanieprzypisudolnego">
    <w:name w:val="footnote reference"/>
    <w:uiPriority w:val="99"/>
    <w:semiHidden/>
    <w:unhideWhenUsed/>
    <w:rsid w:val="00FC664D"/>
    <w:rPr>
      <w:vertAlign w:val="superscript"/>
    </w:rPr>
  </w:style>
  <w:style w:type="character" w:customStyle="1" w:styleId="Nagwek2Znak">
    <w:name w:val="Nagłówek 2 Znak"/>
    <w:link w:val="Nagwek2"/>
    <w:rsid w:val="00F7584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3">
    <w:name w:val="Body Text 3"/>
    <w:basedOn w:val="Normalny"/>
    <w:rsid w:val="00F75841"/>
    <w:pPr>
      <w:spacing w:after="120"/>
    </w:pPr>
    <w:rPr>
      <w:sz w:val="16"/>
      <w:szCs w:val="16"/>
    </w:rPr>
  </w:style>
  <w:style w:type="character" w:customStyle="1" w:styleId="TekstkomentarzaZnak">
    <w:name w:val="Tekst komentarza Znak"/>
    <w:aliases w:val=" Znak Znak"/>
    <w:link w:val="Tekstkomentarza"/>
    <w:uiPriority w:val="99"/>
    <w:semiHidden/>
    <w:rsid w:val="00E950F5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863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508"/>
  </w:style>
  <w:style w:type="character" w:styleId="Hipercze">
    <w:name w:val="Hyperlink"/>
    <w:uiPriority w:val="99"/>
    <w:unhideWhenUsed/>
    <w:rsid w:val="00A728FB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52562"/>
  </w:style>
  <w:style w:type="paragraph" w:customStyle="1" w:styleId="wUmowach">
    <w:name w:val="§ w Umowach"/>
    <w:basedOn w:val="Tekstpodstawowy"/>
    <w:link w:val="wUmowachZnak"/>
    <w:qFormat/>
    <w:rsid w:val="000B28A3"/>
    <w:pPr>
      <w:numPr>
        <w:numId w:val="1"/>
      </w:numPr>
      <w:spacing w:before="120" w:after="240" w:line="288" w:lineRule="auto"/>
      <w:jc w:val="center"/>
    </w:pPr>
    <w:rPr>
      <w:b/>
      <w:sz w:val="24"/>
      <w:szCs w:val="24"/>
      <w:lang w:val="x-none" w:eastAsia="x-none"/>
    </w:rPr>
  </w:style>
  <w:style w:type="character" w:customStyle="1" w:styleId="wUmowachZnak">
    <w:name w:val="§ w Umowach Znak"/>
    <w:link w:val="wUmowach"/>
    <w:rsid w:val="000B28A3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96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967BC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32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link w:val="Nagwek"/>
    <w:rsid w:val="006007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110AD-B6C7-4DB5-924D-806590E7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3076</Words>
  <Characters>18462</Characters>
  <Application>Microsoft Office Word</Application>
  <DocSecurity>4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>umowa</vt:lpstr>
    </vt:vector>
  </TitlesOfParts>
  <Company>Microsoft</Company>
  <LinksUpToDate>false</LinksUpToDate>
  <CharactersWithSpaces>21496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madalenaL</dc:creator>
  <cp:keywords/>
  <cp:lastModifiedBy>Ciejka Paweł</cp:lastModifiedBy>
  <cp:revision>2</cp:revision>
  <cp:lastPrinted>2019-04-26T09:58:00Z</cp:lastPrinted>
  <dcterms:created xsi:type="dcterms:W3CDTF">2019-04-30T10:31:00Z</dcterms:created>
  <dcterms:modified xsi:type="dcterms:W3CDTF">2019-04-30T10:31:00Z</dcterms:modified>
</cp:coreProperties>
</file>