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415C" w14:textId="166C39B2" w:rsidR="00E62187" w:rsidRDefault="00E62187" w:rsidP="00E62187">
      <w:pPr>
        <w:pStyle w:val="Nagwek"/>
        <w:jc w:val="center"/>
        <w:rPr>
          <w:rFonts w:ascii="Arial" w:hAnsi="Arial" w:cs="Arial"/>
          <w:b/>
        </w:rPr>
      </w:pPr>
      <w:r w:rsidRPr="00C35B18">
        <w:rPr>
          <w:rFonts w:ascii="Arial" w:hAnsi="Arial" w:cs="Arial"/>
          <w:noProof/>
        </w:rPr>
        <w:drawing>
          <wp:inline distT="0" distB="0" distL="0" distR="0" wp14:anchorId="50EE0DA5" wp14:editId="095A50EC">
            <wp:extent cx="7505700" cy="54891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322" cy="56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23E8" w14:textId="77777777" w:rsidR="00E62187" w:rsidRPr="00C35B18" w:rsidRDefault="00E62187" w:rsidP="00E62187">
      <w:pPr>
        <w:pStyle w:val="Nagwek"/>
        <w:jc w:val="center"/>
        <w:rPr>
          <w:rFonts w:ascii="Arial" w:hAnsi="Arial" w:cs="Arial"/>
          <w:b/>
        </w:rPr>
      </w:pPr>
    </w:p>
    <w:p w14:paraId="033BE9C4" w14:textId="09A4812B" w:rsidR="00916CD5" w:rsidRPr="00C35B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E62187">
        <w:rPr>
          <w:rFonts w:ascii="Arial" w:hAnsi="Arial" w:cs="Arial"/>
          <w:b/>
          <w:sz w:val="20"/>
          <w:szCs w:val="22"/>
        </w:rPr>
        <w:t>Załącznik nr 8.2</w:t>
      </w:r>
      <w:r w:rsidR="003B692B">
        <w:rPr>
          <w:rFonts w:ascii="Arial" w:hAnsi="Arial" w:cs="Arial"/>
          <w:b/>
          <w:sz w:val="20"/>
          <w:szCs w:val="22"/>
        </w:rPr>
        <w:t>a</w:t>
      </w:r>
      <w:r w:rsidRPr="00E62187">
        <w:rPr>
          <w:rFonts w:ascii="Arial" w:hAnsi="Arial" w:cs="Arial"/>
          <w:b/>
          <w:sz w:val="20"/>
          <w:szCs w:val="22"/>
        </w:rPr>
        <w:t xml:space="preserve"> do Regulaminu konkursu</w:t>
      </w:r>
    </w:p>
    <w:p w14:paraId="050D07AE" w14:textId="77777777" w:rsidR="001F6B9B" w:rsidRPr="00C35B18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07E4202A" w14:textId="77777777" w:rsidR="001F6B9B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2FDFB85C" w14:textId="77777777" w:rsidR="00C35B18" w:rsidRPr="00C35B18" w:rsidRDefault="00C35B18" w:rsidP="00C35B18"/>
    <w:p w14:paraId="7727FD6E" w14:textId="364C9E48" w:rsidR="00BC69FD" w:rsidRPr="00C35B1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KARTA OCENY MERYTORYCZNEJ </w:t>
      </w:r>
    </w:p>
    <w:p w14:paraId="4CC7D2EE" w14:textId="6319C430" w:rsidR="005C7DB3" w:rsidRPr="00C35B1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PROJEKTU ZGŁOSZONEGO DO DOFINANSOWANIA ZE ŚRODKÓW EFRR W RAMACH OSI PRIORYTETOWYCH I-VI </w:t>
      </w:r>
    </w:p>
    <w:p w14:paraId="0A0C02E1" w14:textId="1C79CBC0" w:rsidR="00916CD5" w:rsidRPr="00C35B1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>REGIONALNEGO PROGRAMU OPERACYJNEGO WOJEWÓDZTWA PODKARPACKIEGO NA LATA 2014-2020</w:t>
      </w:r>
    </w:p>
    <w:p w14:paraId="1FFA66CA" w14:textId="606A4EE6" w:rsidR="00916CD5" w:rsidRPr="00C35B18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18"/>
          <w:szCs w:val="22"/>
        </w:rPr>
      </w:pPr>
      <w:r w:rsidRPr="00C35B18">
        <w:rPr>
          <w:rFonts w:ascii="Arial" w:hAnsi="Arial" w:cs="Arial"/>
          <w:b/>
          <w:bCs/>
          <w:szCs w:val="22"/>
        </w:rPr>
        <w:t xml:space="preserve">W ZAKRESIE ANALIZY FINANSOWEJ I EKONOMICZNEJ </w:t>
      </w:r>
    </w:p>
    <w:p w14:paraId="2968F026" w14:textId="77777777" w:rsidR="00BC69FD" w:rsidRPr="00C35B18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4459" w:type="dxa"/>
        <w:tblInd w:w="-147" w:type="dxa"/>
        <w:tblLook w:val="04A0" w:firstRow="1" w:lastRow="0" w:firstColumn="1" w:lastColumn="0" w:noHBand="0" w:noVBand="1"/>
      </w:tblPr>
      <w:tblGrid>
        <w:gridCol w:w="6096"/>
        <w:gridCol w:w="8363"/>
      </w:tblGrid>
      <w:tr w:rsidR="00916CD5" w:rsidRPr="00C35B18" w14:paraId="7BDB02C5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9D1A996" w14:textId="77777777" w:rsidR="00916CD5" w:rsidRPr="00C35B18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8363" w:type="dxa"/>
            <w:vAlign w:val="center"/>
          </w:tcPr>
          <w:p w14:paraId="3B63B9C8" w14:textId="145E9FB8" w:rsidR="00916CD5" w:rsidRPr="00C35B18" w:rsidRDefault="001F6B9B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II CYFROWE PODKARPACKIE</w:t>
            </w:r>
          </w:p>
        </w:tc>
      </w:tr>
      <w:tr w:rsidR="00916CD5" w:rsidRPr="00C35B18" w14:paraId="3137BC2E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1C064CF5" w14:textId="77777777" w:rsidR="00916CD5" w:rsidRPr="00C35B18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Działanie (nazwa, numer):</w:t>
            </w:r>
          </w:p>
        </w:tc>
        <w:tc>
          <w:tcPr>
            <w:tcW w:w="8363" w:type="dxa"/>
            <w:vAlign w:val="center"/>
          </w:tcPr>
          <w:p w14:paraId="38C3238D" w14:textId="0281323D" w:rsidR="00916CD5" w:rsidRPr="00C35B18" w:rsidRDefault="001F6B9B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="0019256D" w:rsidRPr="00C35B18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8C298E" w:rsidRPr="00C35B18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="0019256D" w:rsidRPr="00C35B18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PODNIESIENIE EFEKTYWNOŚCI I DOSTĘPNOŚĆI E-USŁUG</w:t>
            </w:r>
          </w:p>
        </w:tc>
      </w:tr>
      <w:tr w:rsidR="006548BC" w:rsidRPr="00C35B18" w14:paraId="0FCE814A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23AF007" w14:textId="77777777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8363" w:type="dxa"/>
            <w:vAlign w:val="center"/>
          </w:tcPr>
          <w:p w14:paraId="6A1702AC" w14:textId="39017D96" w:rsidR="006548BC" w:rsidRPr="00C35B1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:rsidRPr="00C35B18" w14:paraId="6531C0A9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0042B094" w14:textId="77777777" w:rsidR="00A22745" w:rsidRPr="00C35B18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8363" w:type="dxa"/>
            <w:vAlign w:val="center"/>
          </w:tcPr>
          <w:p w14:paraId="197CD630" w14:textId="23954910" w:rsidR="00A22745" w:rsidRPr="00C35B18" w:rsidRDefault="00BD2581" w:rsidP="00EE565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Typ 6 Projekty z zakresu wytworzenia/modernizacji/rozwoju e-usług dostępnych w ramach Podkarpackiego Systemu Informacji Medycznej (PSIM) – platforma regionalna</w:t>
            </w:r>
          </w:p>
        </w:tc>
      </w:tr>
      <w:tr w:rsidR="006548BC" w:rsidRPr="00C35B18" w14:paraId="0CE1232D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40B8F7B4" w14:textId="5B55FBA0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 xml:space="preserve">Nr </w:t>
            </w:r>
            <w:r w:rsidR="00381857" w:rsidRPr="00C35B18">
              <w:rPr>
                <w:rFonts w:ascii="Arial" w:hAnsi="Arial" w:cs="Arial"/>
                <w:smallCaps/>
              </w:rPr>
              <w:t>wniosku</w:t>
            </w:r>
            <w:r w:rsidRPr="00C35B1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8363" w:type="dxa"/>
            <w:vAlign w:val="center"/>
          </w:tcPr>
          <w:p w14:paraId="13039E6B" w14:textId="286860D2" w:rsidR="006548BC" w:rsidRPr="00C35B18" w:rsidRDefault="00AC09A0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 w:rsidR="001F6B9B" w:rsidRPr="00C35B18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.0</w:t>
            </w:r>
            <w:r w:rsidR="008C298E" w:rsidRPr="00C35B18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="0011648D">
              <w:rPr>
                <w:rFonts w:ascii="Arial" w:hAnsi="Arial" w:cs="Arial"/>
                <w:smallCaps/>
                <w:sz w:val="22"/>
                <w:szCs w:val="22"/>
              </w:rPr>
              <w:t>.00-18-……../20</w:t>
            </w:r>
          </w:p>
        </w:tc>
      </w:tr>
      <w:tr w:rsidR="006548BC" w:rsidRPr="00C35B18" w14:paraId="190AE192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40F2095" w14:textId="57231B28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8363" w:type="dxa"/>
            <w:vAlign w:val="center"/>
          </w:tcPr>
          <w:p w14:paraId="4361C68D" w14:textId="77777777" w:rsidR="006548BC" w:rsidRPr="00C35B1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:rsidRPr="00C35B18" w14:paraId="67D8F4A2" w14:textId="77777777" w:rsidTr="00C35B18">
        <w:trPr>
          <w:trHeight w:val="454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517C696B" w14:textId="77777777" w:rsidR="006548BC" w:rsidRPr="00C35B1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C35B1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8363" w:type="dxa"/>
            <w:vAlign w:val="center"/>
          </w:tcPr>
          <w:p w14:paraId="2CE4FD5F" w14:textId="77777777" w:rsidR="006548BC" w:rsidRPr="00C35B1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7ADFECE6" w14:textId="4C922C14" w:rsidR="00E62187" w:rsidRDefault="00E62187" w:rsidP="00BC69FD">
      <w:pPr>
        <w:rPr>
          <w:rFonts w:ascii="Arial" w:hAnsi="Arial" w:cs="Arial"/>
          <w:b/>
          <w:bCs/>
        </w:rPr>
      </w:pPr>
    </w:p>
    <w:p w14:paraId="1EB1E212" w14:textId="77777777" w:rsidR="00E62187" w:rsidRDefault="00E62187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766C4A1" w14:textId="77777777" w:rsidR="008C298E" w:rsidRDefault="008C298E" w:rsidP="00BC69FD">
      <w:pPr>
        <w:rPr>
          <w:rFonts w:ascii="Arial" w:hAnsi="Arial" w:cs="Arial"/>
          <w:b/>
          <w:bCs/>
        </w:rPr>
      </w:pPr>
    </w:p>
    <w:p w14:paraId="293A881C" w14:textId="77777777" w:rsidR="00E62187" w:rsidRPr="00C35B18" w:rsidRDefault="00E62187" w:rsidP="00BC69FD">
      <w:pPr>
        <w:rPr>
          <w:rFonts w:ascii="Arial" w:hAnsi="Arial" w:cs="Arial"/>
          <w:b/>
          <w:bCs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850"/>
        <w:gridCol w:w="851"/>
        <w:gridCol w:w="1276"/>
        <w:gridCol w:w="5811"/>
      </w:tblGrid>
      <w:tr w:rsidR="001F3190" w:rsidRPr="00C35B18" w14:paraId="39473BA3" w14:textId="77777777" w:rsidTr="00C35B1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C35B1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C35B1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E7A7B" w:rsidRPr="00C35B18" w14:paraId="2386550A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6A28A13F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2243825F" w14:textId="77777777" w:rsidTr="00C35B1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A262F0D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15DC1A94" w14:textId="77777777" w:rsidTr="00C35B18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0BA666EB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57B09530" w14:textId="77777777" w:rsidTr="00C35B18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32D21CA8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54E229B6" w14:textId="77777777" w:rsidTr="00C35B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0777DBD3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407A5064" w14:textId="77777777" w:rsidTr="00C35B18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CEDC2FD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1E47E9B0" w14:textId="77777777" w:rsidTr="00C35B1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3200C599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2D57A35E" w14:textId="77777777" w:rsidTr="00C35B1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1195E83E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650E1B85" w14:textId="77777777" w:rsidTr="00C35B18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33DE6D9F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32D19756" w14:textId="77777777" w:rsidTr="00C35B1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A9DA680" w:rsidR="00AE7A7B" w:rsidRPr="00C35B1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6DD204F2" w14:textId="77777777" w:rsidTr="00C35B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685F2F00" w:rsidR="00AE7A7B" w:rsidRPr="00C35B1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C35B18" w14:paraId="37A70231" w14:textId="77777777" w:rsidTr="00C35B1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AE7A7B" w:rsidRPr="00C35B18" w:rsidRDefault="00AE7A7B" w:rsidP="00C35B1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267600FA" w:rsidR="00AE7A7B" w:rsidRPr="00C35B1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AE7A7B" w:rsidRPr="00C35B1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5B97B6DF" w:rsidR="00456B35" w:rsidRPr="00C35B1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64F7A3A" w14:textId="11C25C2C" w:rsidR="00C16F20" w:rsidRPr="00C35B18" w:rsidRDefault="00C16F20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913"/>
        <w:gridCol w:w="919"/>
        <w:gridCol w:w="985"/>
        <w:gridCol w:w="1192"/>
        <w:gridCol w:w="5745"/>
      </w:tblGrid>
      <w:tr w:rsidR="00C35B18" w:rsidRPr="00C35B18" w14:paraId="77237CF0" w14:textId="77777777" w:rsidTr="00C35B1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756E8A" w14:textId="77777777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13728608"/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E88C3" w14:textId="77777777" w:rsidR="00C35B18" w:rsidRPr="00C35B18" w:rsidRDefault="00C35B18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17881" w14:textId="77777777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8DAA2" w14:textId="77777777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CE08FD" w14:textId="018EAD36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45AFD" w14:textId="373D901A" w:rsidR="00C35B18" w:rsidRPr="00C35B18" w:rsidRDefault="00C35B1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C35B18" w:rsidRPr="00C35B18" w14:paraId="264D7106" w14:textId="77777777" w:rsidTr="00C35B1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02" w14:textId="7F18613D" w:rsidR="00C35B18" w:rsidRPr="00C35B18" w:rsidRDefault="00C35B1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48" w14:textId="795A51BD" w:rsidR="00C35B18" w:rsidRPr="00C35B18" w:rsidRDefault="00C35B1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Zgodność projektu z wymaganiami </w:t>
            </w:r>
            <w:r w:rsidRPr="00C35B18">
              <w:rPr>
                <w:rFonts w:ascii="Arial" w:hAnsi="Arial" w:cs="Arial"/>
                <w:sz w:val="22"/>
                <w:szCs w:val="22"/>
              </w:rPr>
              <w:br/>
              <w:t>w zakresie interoperacyjności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8F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A8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360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DD" w14:textId="2E3BC00E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76D094D9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D55" w14:textId="4FBD1A29" w:rsidR="00C35B18" w:rsidRPr="00C35B18" w:rsidRDefault="00C35B1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33" w14:textId="0B4B0CB2" w:rsidR="00C35B18" w:rsidRPr="00C35B18" w:rsidRDefault="00C35B1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Niedublowanie projektu z innymi projektami realizowanymi na poziomie regionalnym</w:t>
            </w:r>
            <w:r w:rsidRPr="00C35B18">
              <w:rPr>
                <w:rFonts w:ascii="Arial" w:hAnsi="Arial" w:cs="Arial"/>
                <w:sz w:val="22"/>
                <w:szCs w:val="22"/>
              </w:rPr>
              <w:br/>
              <w:t>i centralnym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759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5C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D4C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FEF" w14:textId="51453EFE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71AE38D1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C5" w14:textId="7F4705BC" w:rsidR="00C35B18" w:rsidRPr="00C35B18" w:rsidRDefault="00C35B1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E8A" w14:textId="5862C802" w:rsidR="00C35B18" w:rsidRPr="00C35B18" w:rsidRDefault="00C35B1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Udostępnianie e-usług o wysokim poziomie dojrzałości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E9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FF4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C967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1FB" w14:textId="3D69C372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6E0F18A7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37E" w14:textId="62B3E7B1" w:rsidR="00C35B18" w:rsidRPr="00C35B18" w:rsidRDefault="00C35B1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A73" w14:textId="4ABA2DE4" w:rsidR="00C35B18" w:rsidRPr="00C35B18" w:rsidRDefault="00C35B1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Zgodność elektronicznej dokumentacji medycznej (EDM) ze standardem HL7 CDA oraz zgodnie z profilami IHE i rekomendacjami Rady ds. Interoperacyjności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0CF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D11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252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A90" w14:textId="30EA37DB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01CF05EF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F8D" w14:textId="2ACC6ECF" w:rsidR="00C35B18" w:rsidRPr="00C35B18" w:rsidRDefault="00C35B1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8D2" w14:textId="3A1A6B34" w:rsidR="00C35B18" w:rsidRPr="00C35B18" w:rsidRDefault="00C35B1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Zapewnienie możliwości rozbudowy platformy regionalnej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689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317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644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3B8" w14:textId="1A930B63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4AE64738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E5D" w14:textId="7FC3B830" w:rsidR="00C35B18" w:rsidRPr="00C35B18" w:rsidRDefault="00C35B1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D00" w14:textId="649BCD20" w:rsidR="00C35B18" w:rsidRPr="00C35B18" w:rsidRDefault="00C35B1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Bezpieczeństwo przetwarzania danych przez systemy teleinformatyczne wdrożone w ramach projektu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31B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EEF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B15" w14:textId="77777777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5A5" w14:textId="307F3541" w:rsidR="00C35B18" w:rsidRPr="00C35B18" w:rsidRDefault="00C35B1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01592E" w:rsidRPr="00C35B18" w14:paraId="41074A42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855" w14:textId="4FB89D31" w:rsidR="0001592E" w:rsidRPr="00C35B18" w:rsidRDefault="0001592E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86B" w14:textId="11042D3B" w:rsidR="0001592E" w:rsidRPr="00C35B18" w:rsidRDefault="0001592E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592E">
              <w:rPr>
                <w:rFonts w:ascii="Arial" w:hAnsi="Arial" w:cs="Arial"/>
                <w:sz w:val="22"/>
                <w:szCs w:val="22"/>
              </w:rPr>
              <w:t>Wdrożenie regionalnego repozytorium EDM realizującego co najmniej usługę przyjmowania, archiwizacji i udostępniania EDM zgodnie ze standardem HL7 CDA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E27" w14:textId="77777777" w:rsidR="0001592E" w:rsidRPr="00C35B18" w:rsidRDefault="0001592E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3D7" w14:textId="77777777" w:rsidR="0001592E" w:rsidRPr="00C35B18" w:rsidRDefault="0001592E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ABE" w14:textId="77777777" w:rsidR="0001592E" w:rsidRPr="00C35B18" w:rsidRDefault="0001592E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A7C" w14:textId="77777777" w:rsidR="0001592E" w:rsidRPr="00C35B18" w:rsidRDefault="0001592E" w:rsidP="00AE7A7B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6674B9F1" w14:textId="77777777" w:rsidR="008F2DDC" w:rsidRPr="00C35B18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9"/>
      </w:tblGrid>
      <w:tr w:rsidR="00BC69FD" w:rsidRPr="00C35B18" w14:paraId="0DDB1E7D" w14:textId="77777777" w:rsidTr="00C35B18">
        <w:tc>
          <w:tcPr>
            <w:tcW w:w="14459" w:type="dxa"/>
            <w:shd w:val="pct15" w:color="auto" w:fill="auto"/>
          </w:tcPr>
          <w:p w14:paraId="4F9E7AD5" w14:textId="77777777" w:rsidR="00BC69FD" w:rsidRPr="00C35B1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C35B18" w14:paraId="2A743F3D" w14:textId="77777777" w:rsidTr="00C35B18">
        <w:trPr>
          <w:trHeight w:val="757"/>
        </w:trPr>
        <w:tc>
          <w:tcPr>
            <w:tcW w:w="14459" w:type="dxa"/>
          </w:tcPr>
          <w:p w14:paraId="01F6B036" w14:textId="77777777" w:rsidR="00BC69FD" w:rsidRDefault="00E62187" w:rsidP="00E62187">
            <w:pPr>
              <w:tabs>
                <w:tab w:val="left" w:pos="2145"/>
              </w:tabs>
              <w:spacing w:before="8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14:paraId="6FD2B193" w14:textId="77777777" w:rsidR="00E62187" w:rsidRDefault="00E62187" w:rsidP="00E62187">
            <w:pPr>
              <w:tabs>
                <w:tab w:val="left" w:pos="2145"/>
              </w:tabs>
              <w:spacing w:before="80" w:after="120"/>
              <w:rPr>
                <w:rFonts w:ascii="Arial" w:hAnsi="Arial" w:cs="Arial"/>
                <w:b/>
                <w:bCs/>
              </w:rPr>
            </w:pPr>
          </w:p>
          <w:p w14:paraId="2A2D6479" w14:textId="45845D28" w:rsidR="00E62187" w:rsidRPr="00C35B18" w:rsidRDefault="00E62187" w:rsidP="00E62187">
            <w:pPr>
              <w:tabs>
                <w:tab w:val="left" w:pos="2145"/>
              </w:tabs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Pr="00C35B18" w:rsidRDefault="00BC69FD" w:rsidP="008A315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Pr="00C35B18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736697E0" w:rsidR="00BC69FD" w:rsidRPr="00C35B18" w:rsidRDefault="00BC69FD" w:rsidP="008A3159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 xml:space="preserve">Data:……………………… </w:t>
      </w:r>
      <w:r w:rsidRPr="00C35B1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 w:rsidRPr="00C35B18">
        <w:rPr>
          <w:rFonts w:ascii="Arial" w:hAnsi="Arial" w:cs="Arial"/>
          <w:sz w:val="22"/>
          <w:szCs w:val="22"/>
        </w:rPr>
        <w:t>………..</w:t>
      </w:r>
      <w:r w:rsidRPr="00C35B18">
        <w:rPr>
          <w:rFonts w:ascii="Arial" w:hAnsi="Arial" w:cs="Arial"/>
          <w:sz w:val="22"/>
          <w:szCs w:val="22"/>
        </w:rPr>
        <w:t>……</w:t>
      </w:r>
      <w:r w:rsidRPr="00C35B18">
        <w:rPr>
          <w:rFonts w:ascii="Arial" w:hAnsi="Arial" w:cs="Arial"/>
          <w:sz w:val="22"/>
          <w:szCs w:val="22"/>
        </w:rPr>
        <w:tab/>
      </w:r>
    </w:p>
    <w:p w14:paraId="41DD7006" w14:textId="1210EE85" w:rsidR="003F2EEE" w:rsidRPr="00C35B18" w:rsidRDefault="003F2EE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0F349D2" w14:textId="77777777" w:rsidR="00E62187" w:rsidRPr="00C35B18" w:rsidRDefault="00E62187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-5" w:tblpY="1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806"/>
        <w:gridCol w:w="1701"/>
        <w:gridCol w:w="1417"/>
        <w:gridCol w:w="5670"/>
      </w:tblGrid>
      <w:tr w:rsidR="00C702ED" w:rsidRPr="00C35B18" w14:paraId="099CE609" w14:textId="77777777" w:rsidTr="00C35B1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C35B18" w:rsidRDefault="00C702ED" w:rsidP="00C35B18">
            <w:pPr>
              <w:pStyle w:val="Nagwek2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806" w:type="dxa"/>
            <w:shd w:val="clear" w:color="auto" w:fill="CCCCCC"/>
            <w:vAlign w:val="center"/>
          </w:tcPr>
          <w:p w14:paraId="7CDA1616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EA47334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C35B18" w:rsidRDefault="00C702ED" w:rsidP="00C35B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B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C35B18" w:rsidRDefault="00C702ED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AE7A7B" w:rsidRPr="00C35B18" w14:paraId="7E7BD3C9" w14:textId="77777777" w:rsidTr="00C35B18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06" w:type="dxa"/>
            <w:vAlign w:val="center"/>
          </w:tcPr>
          <w:p w14:paraId="0097683C" w14:textId="076AC97D" w:rsidR="00AE7A7B" w:rsidRPr="00C35B18" w:rsidRDefault="00BD2581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Wdrożenie regionalnego repozytorium EDM, z</w:t>
            </w:r>
            <w:r w:rsidR="00C35B18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C35B18">
              <w:rPr>
                <w:rFonts w:ascii="Arial" w:eastAsia="Calibri" w:hAnsi="Arial" w:cs="Arial"/>
                <w:sz w:val="22"/>
                <w:szCs w:val="22"/>
              </w:rPr>
              <w:t>obsługą przechowywania EDM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68436" w14:textId="1FF967A5" w:rsidR="00AE7A7B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7" w:type="dxa"/>
            <w:vAlign w:val="center"/>
          </w:tcPr>
          <w:p w14:paraId="028AF13A" w14:textId="77777777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2754E256" w14:textId="77777777" w:rsidR="00AE7A7B" w:rsidRPr="00C35B18" w:rsidRDefault="00AE7A7B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C35B18" w14:paraId="53937659" w14:textId="77777777" w:rsidTr="00C35B18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06" w:type="dxa"/>
            <w:vAlign w:val="center"/>
          </w:tcPr>
          <w:p w14:paraId="03DE328C" w14:textId="7943930C" w:rsidR="00AE7A7B" w:rsidRPr="00C35B18" w:rsidRDefault="00C35B18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Modernizacja i rozwój </w:t>
            </w:r>
            <w:r w:rsidR="00BD2581" w:rsidRPr="00C35B18">
              <w:rPr>
                <w:rFonts w:ascii="Arial" w:eastAsia="Calibri" w:hAnsi="Arial" w:cs="Arial"/>
                <w:sz w:val="22"/>
                <w:szCs w:val="22"/>
              </w:rPr>
              <w:t>e-rejestracji w ramach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45EA77" w14:textId="160CE8C9" w:rsidR="00AE7A7B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vAlign w:val="center"/>
          </w:tcPr>
          <w:p w14:paraId="5B40CD9E" w14:textId="77777777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601CFFF0" w14:textId="77777777" w:rsidR="00AE7A7B" w:rsidRPr="00C35B18" w:rsidRDefault="00AE7A7B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C35B18" w14:paraId="66A551B7" w14:textId="77777777" w:rsidTr="00C35B18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06" w:type="dxa"/>
            <w:vAlign w:val="center"/>
          </w:tcPr>
          <w:p w14:paraId="6003A3FB" w14:textId="588AB5AF" w:rsidR="00AE7A7B" w:rsidRPr="00C35B18" w:rsidRDefault="00BD2581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Zastosowanie metod projektowania zorientowanego na użytkownika w projekcie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B6AE07" w14:textId="3E02A8A9" w:rsidR="00AE7A7B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14:paraId="293EEDDA" w14:textId="77777777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AE7A7B" w:rsidRPr="00C35B18" w:rsidRDefault="00AE7A7B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C35B18" w14:paraId="48053DC1" w14:textId="77777777" w:rsidTr="00C35B18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0A5B7890" w14:textId="649CF84E" w:rsidR="00AE7A7B" w:rsidRPr="00C35B18" w:rsidRDefault="00C35B18" w:rsidP="00C35B18">
            <w:pPr>
              <w:spacing w:before="120" w:after="120"/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Modernizacja lub rozwój  </w:t>
            </w:r>
            <w:r w:rsidR="00BD2581" w:rsidRPr="00C35B18">
              <w:rPr>
                <w:rFonts w:ascii="Arial" w:eastAsia="Calibri" w:hAnsi="Arial" w:cs="Arial"/>
                <w:sz w:val="22"/>
                <w:szCs w:val="22"/>
              </w:rPr>
              <w:t xml:space="preserve">e-usługi dot. </w:t>
            </w:r>
            <w:r w:rsidR="00BD2581" w:rsidRPr="00C35B18">
              <w:rPr>
                <w:rFonts w:ascii="Arial" w:hAnsi="Arial" w:cs="Arial"/>
                <w:sz w:val="22"/>
                <w:szCs w:val="22"/>
              </w:rPr>
              <w:t>sprawowania funkcji zarządczej i nadzoru właścicielskiego nad podległymi jednostkami medycznymi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2CE6FB" w14:textId="266F5EE0" w:rsidR="00AE7A7B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A60DA4" w14:textId="77777777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AE7A7B" w:rsidRPr="00C35B18" w:rsidRDefault="00AE7A7B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C35B18" w14:paraId="5E866BCA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0A5F" w14:textId="35B955E4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1C93D341" w14:textId="0AAEE2BF" w:rsidR="00AE7A7B" w:rsidRPr="00C35B18" w:rsidRDefault="00BD2581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 xml:space="preserve">Modernizacja lub rozwój narzędzia umożliwiającego uwierzytelnianie użytkowników korzystających z e-usług w oparciu o węzeł krajowy (WK)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1C1816" w14:textId="3B019AE3" w:rsidR="00AE7A7B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1417" w:type="dxa"/>
            <w:vAlign w:val="center"/>
          </w:tcPr>
          <w:p w14:paraId="46D4FC07" w14:textId="77777777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73D57214" w14:textId="77777777" w:rsidR="00AE7A7B" w:rsidRPr="00C35B18" w:rsidRDefault="00AE7A7B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C35B18" w14:paraId="46C0E756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DF37" w14:textId="63B5BBAE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1B1A4AB4" w14:textId="32B529A9" w:rsidR="00AE7A7B" w:rsidRPr="00C35B18" w:rsidRDefault="00BD2581" w:rsidP="00C35B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Efektywność kosztowa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B08978" w14:textId="45F3FE32" w:rsidR="00AE7A7B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vAlign w:val="center"/>
          </w:tcPr>
          <w:p w14:paraId="4196B5A2" w14:textId="77777777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4DC2D70D" w14:textId="77777777" w:rsidR="00AE7A7B" w:rsidRPr="00C35B18" w:rsidRDefault="00AE7A7B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C35B18" w14:paraId="067A2712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7EC28" w14:textId="2BC43E41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469BA5C1" w14:textId="2ADB4D88" w:rsidR="00AE7A7B" w:rsidRPr="00C35B18" w:rsidRDefault="00BD2581" w:rsidP="00C35B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Analiza kosztów i korzyści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C32B441" w14:textId="60F6DFFA" w:rsidR="00AE7A7B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14:paraId="203A04F8" w14:textId="77777777" w:rsidR="00AE7A7B" w:rsidRPr="00C35B18" w:rsidRDefault="00AE7A7B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6CDD7263" w14:textId="77777777" w:rsidR="00AE7A7B" w:rsidRPr="00C35B18" w:rsidRDefault="00AE7A7B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C35B18" w14:paraId="3A2C2F02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C702ED" w:rsidRPr="00C35B18" w:rsidRDefault="00C702ED" w:rsidP="00C35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C702ED" w:rsidRPr="00C35B18" w:rsidRDefault="00C702ED" w:rsidP="00C35B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C702ED" w:rsidRPr="00C35B18" w:rsidRDefault="00C702ED" w:rsidP="00C35B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2C4986" w14:textId="77777777" w:rsidR="00C702ED" w:rsidRPr="00C35B18" w:rsidRDefault="00C702ED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C702ED" w:rsidRPr="00C35B18" w:rsidRDefault="00C702ED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DE7E195" w14:textId="6A6B25AF" w:rsidR="00C16F20" w:rsidRPr="00C35B18" w:rsidRDefault="00C702ED" w:rsidP="00CF2BD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W przypadku uzyskania przez projekt w wyniku oceny jakościowej poniżej minimalnej liczby punktów, wynik oceny wymaga uzasadnienia.</w:t>
      </w:r>
    </w:p>
    <w:p w14:paraId="1E82D36D" w14:textId="77777777" w:rsidR="00C16F20" w:rsidRPr="00C35B18" w:rsidRDefault="00C16F20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6BC4D0F5" w14:textId="5E8D07BA" w:rsidR="00BD2581" w:rsidRPr="00C35B18" w:rsidRDefault="00BD258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C35B18">
        <w:rPr>
          <w:rFonts w:ascii="Arial" w:hAnsi="Arial" w:cs="Arial"/>
          <w:b/>
          <w:bCs/>
          <w:sz w:val="22"/>
          <w:szCs w:val="22"/>
        </w:rPr>
        <w:br w:type="page"/>
      </w:r>
    </w:p>
    <w:p w14:paraId="636E5737" w14:textId="77777777" w:rsidR="00DE02BA" w:rsidRPr="00C35B18" w:rsidRDefault="00DE02BA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7891269C" w14:textId="77777777" w:rsidR="00DE02BA" w:rsidRPr="00C35B18" w:rsidRDefault="00DE02BA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2"/>
      </w:tblGrid>
      <w:tr w:rsidR="00C702ED" w:rsidRPr="00C35B18" w14:paraId="5475C9F5" w14:textId="77777777" w:rsidTr="00C35B18">
        <w:tc>
          <w:tcPr>
            <w:tcW w:w="14312" w:type="dxa"/>
            <w:shd w:val="pct15" w:color="auto" w:fill="auto"/>
          </w:tcPr>
          <w:p w14:paraId="03DD1B87" w14:textId="77777777" w:rsidR="00C702ED" w:rsidRPr="00C35B1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C702ED" w:rsidRPr="00C35B18" w14:paraId="14153527" w14:textId="77777777" w:rsidTr="00C35B18">
        <w:trPr>
          <w:trHeight w:val="1364"/>
        </w:trPr>
        <w:tc>
          <w:tcPr>
            <w:tcW w:w="14312" w:type="dxa"/>
          </w:tcPr>
          <w:p w14:paraId="45D19385" w14:textId="77777777" w:rsidR="00C702ED" w:rsidRPr="00C35B18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CA4D8DC" w14:textId="77777777" w:rsidR="00C702ED" w:rsidRPr="00C35B1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2B203289" w14:textId="77777777" w:rsidR="00C702ED" w:rsidRPr="00C35B1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Pr="00C35B1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Imię i nazwisko eksperta oceniającego wniosek: ………………………………………………………….</w:t>
      </w:r>
      <w:r w:rsidRPr="00C35B1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Pr="00C35B1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58BEE58D" w14:textId="77777777" w:rsidR="00C702ED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1063B99C" w14:textId="77777777" w:rsidR="00E62187" w:rsidRPr="00C35B18" w:rsidRDefault="00E62187" w:rsidP="00C702ED">
      <w:pPr>
        <w:jc w:val="both"/>
        <w:rPr>
          <w:rFonts w:ascii="Arial" w:hAnsi="Arial" w:cs="Arial"/>
          <w:sz w:val="22"/>
          <w:szCs w:val="22"/>
        </w:rPr>
      </w:pPr>
    </w:p>
    <w:p w14:paraId="1F393FB8" w14:textId="0C00CCB6" w:rsidR="007C4191" w:rsidRPr="00C35B18" w:rsidRDefault="00C702ED" w:rsidP="008E2B19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Data: ……………………</w:t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  <w:t>Podpis czytelny: ……………………………………..………………..</w:t>
      </w:r>
      <w:r w:rsidRPr="00C35B18">
        <w:rPr>
          <w:rFonts w:ascii="Arial" w:hAnsi="Arial" w:cs="Arial"/>
          <w:sz w:val="22"/>
          <w:szCs w:val="22"/>
        </w:rPr>
        <w:tab/>
      </w:r>
    </w:p>
    <w:p w14:paraId="733F2FED" w14:textId="77777777" w:rsidR="00EB6EAE" w:rsidRPr="00C35B18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002893F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3C580949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869065F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0261D9E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214AE53B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148D010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004E68D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70D8B02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0D9AB920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A758E2E" w14:textId="77777777" w:rsidR="00DE02BA" w:rsidRPr="00C35B1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Pr="00C35B18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C35B18">
        <w:rPr>
          <w:rFonts w:ascii="Arial" w:hAnsi="Arial" w:cs="Arial"/>
          <w:noProof/>
        </w:rPr>
        <w:lastRenderedPageBreak/>
        <w:drawing>
          <wp:inline distT="0" distB="0" distL="0" distR="0" wp14:anchorId="1F871D8C" wp14:editId="127786D8">
            <wp:extent cx="7448550" cy="544730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87" cy="55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Pr="00C35B1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5AC71ABC" w:rsidR="00B1713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C35B18">
        <w:rPr>
          <w:rFonts w:ascii="Arial" w:hAnsi="Arial" w:cs="Arial"/>
          <w:b/>
          <w:sz w:val="20"/>
          <w:szCs w:val="20"/>
        </w:rPr>
        <w:t>Z</w:t>
      </w:r>
      <w:r w:rsidRPr="00C35B18">
        <w:rPr>
          <w:rFonts w:ascii="Arial" w:hAnsi="Arial" w:cs="Arial"/>
          <w:b/>
          <w:sz w:val="22"/>
          <w:szCs w:val="22"/>
        </w:rPr>
        <w:t>ałącznik nr 8.2</w:t>
      </w:r>
      <w:r w:rsidR="00402C74">
        <w:rPr>
          <w:rFonts w:ascii="Arial" w:hAnsi="Arial" w:cs="Arial"/>
          <w:b/>
          <w:sz w:val="22"/>
          <w:szCs w:val="22"/>
        </w:rPr>
        <w:t>a</w:t>
      </w:r>
      <w:r w:rsidRPr="00C35B18">
        <w:rPr>
          <w:rFonts w:ascii="Arial" w:hAnsi="Arial" w:cs="Arial"/>
          <w:b/>
          <w:sz w:val="22"/>
          <w:szCs w:val="22"/>
        </w:rPr>
        <w:t xml:space="preserve"> do Regulaminu konkursu</w:t>
      </w:r>
    </w:p>
    <w:p w14:paraId="34B0672E" w14:textId="77777777" w:rsidR="00C35B18" w:rsidRDefault="00C35B1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3ABF0C8" w14:textId="77777777" w:rsidR="00C35B18" w:rsidRPr="00C35B18" w:rsidRDefault="00C35B1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A92E063" w14:textId="6C6641FC" w:rsidR="00456B35" w:rsidRPr="00C35B1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KARTA OCENY MERYTORYCZNEJ </w:t>
      </w:r>
    </w:p>
    <w:p w14:paraId="3A8B03B8" w14:textId="1E0C207F" w:rsidR="005C7DB3" w:rsidRPr="00C35B1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 xml:space="preserve">PROJEKTU ZGŁOSZONEGO DO DOFINANSOWANIA ZE ŚRODKÓW EFRR W RAMACH OSI PRIORYTETOWYCH I-VI </w:t>
      </w:r>
    </w:p>
    <w:p w14:paraId="3FB6FEF2" w14:textId="191A2CF3" w:rsidR="00456B35" w:rsidRPr="00C35B1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C35B18">
        <w:rPr>
          <w:rStyle w:val="Tytuksiki"/>
          <w:rFonts w:ascii="Arial" w:hAnsi="Arial" w:cs="Arial"/>
          <w:b/>
          <w:smallCaps w:val="0"/>
          <w:szCs w:val="22"/>
        </w:rPr>
        <w:t>REGIONALNEGO PROGRAMU OPERACYJNEGO WOJEWÓDZTWA PODKARPACKIEGO NA LATA 2014-2020</w:t>
      </w:r>
    </w:p>
    <w:p w14:paraId="79389DDC" w14:textId="3ACD916C" w:rsidR="00456B35" w:rsidRPr="00C35B18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b/>
          <w:bCs/>
          <w:szCs w:val="22"/>
        </w:rPr>
        <w:t xml:space="preserve">W ZAKRESIE ANALIZY </w:t>
      </w:r>
      <w:r w:rsidRPr="00C35B18">
        <w:rPr>
          <w:rStyle w:val="Nagwek1Znak"/>
          <w:rFonts w:ascii="Arial" w:hAnsi="Arial" w:cs="Arial"/>
          <w:szCs w:val="22"/>
        </w:rPr>
        <w:t xml:space="preserve">TECHNICZNEJ I TECHNOLOGICZNEJ </w:t>
      </w:r>
    </w:p>
    <w:p w14:paraId="6809FA37" w14:textId="77777777" w:rsidR="00456B35" w:rsidRPr="00C35B18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6521"/>
        <w:gridCol w:w="7796"/>
      </w:tblGrid>
      <w:tr w:rsidR="00DE02BA" w:rsidRPr="00C35B18" w14:paraId="339410C4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1D0FD00" w14:textId="77777777" w:rsidR="00DE02BA" w:rsidRPr="00C35B18" w:rsidRDefault="00DE02BA" w:rsidP="00DE02BA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Oś priorytetowa (nazwa, numer):</w:t>
            </w:r>
          </w:p>
        </w:tc>
        <w:tc>
          <w:tcPr>
            <w:tcW w:w="7796" w:type="dxa"/>
            <w:vAlign w:val="center"/>
          </w:tcPr>
          <w:p w14:paraId="2986CDDB" w14:textId="3D40BDAE" w:rsidR="00DE02BA" w:rsidRPr="00C35B18" w:rsidRDefault="00DE02BA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II CYFROWE PODKARPACKIE</w:t>
            </w:r>
          </w:p>
        </w:tc>
      </w:tr>
      <w:tr w:rsidR="00DE02BA" w:rsidRPr="00C35B18" w14:paraId="5E0EA571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254109C" w14:textId="77777777" w:rsidR="00DE02BA" w:rsidRPr="00C35B18" w:rsidRDefault="00DE02BA" w:rsidP="00DE02BA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Działanie (nazwa, numer):</w:t>
            </w:r>
          </w:p>
        </w:tc>
        <w:tc>
          <w:tcPr>
            <w:tcW w:w="7796" w:type="dxa"/>
            <w:vAlign w:val="center"/>
          </w:tcPr>
          <w:p w14:paraId="7C798C77" w14:textId="25F4DFF0" w:rsidR="00DE02BA" w:rsidRPr="00C35B18" w:rsidRDefault="00DE02BA" w:rsidP="00DE02B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mallCaps/>
                <w:sz w:val="22"/>
                <w:szCs w:val="22"/>
              </w:rPr>
              <w:t>2.1 PODNIESIENIE EFEKTYWNOŚCI I DOSTĘPNOŚĆI E-USŁUG</w:t>
            </w:r>
          </w:p>
        </w:tc>
      </w:tr>
      <w:tr w:rsidR="00262C95" w:rsidRPr="00C35B18" w14:paraId="7826B45D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2EDD5C3" w14:textId="77777777" w:rsidR="00262C95" w:rsidRPr="00C35B18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Poddziałanie (jeśli dotyczy):</w:t>
            </w:r>
          </w:p>
        </w:tc>
        <w:tc>
          <w:tcPr>
            <w:tcW w:w="7796" w:type="dxa"/>
            <w:vAlign w:val="center"/>
          </w:tcPr>
          <w:p w14:paraId="292E8164" w14:textId="08711597" w:rsidR="00262C95" w:rsidRPr="00C35B18" w:rsidRDefault="00262C9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-</w:t>
            </w:r>
          </w:p>
        </w:tc>
      </w:tr>
      <w:tr w:rsidR="00262C95" w:rsidRPr="00C35B18" w14:paraId="50241680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FE24838" w14:textId="77777777" w:rsidR="00262C95" w:rsidRPr="00C35B18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Typ projektu (jeśli dotyczy):</w:t>
            </w:r>
          </w:p>
        </w:tc>
        <w:tc>
          <w:tcPr>
            <w:tcW w:w="7796" w:type="dxa"/>
            <w:vAlign w:val="center"/>
          </w:tcPr>
          <w:p w14:paraId="26F9970A" w14:textId="694B521E" w:rsidR="00262C95" w:rsidRPr="00C35B18" w:rsidRDefault="00BD2581" w:rsidP="00C24AF4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Typ 6 Projekty z zakresu wytworzenia/modernizacji/rozwoju e-usług dostępnych w ramach Podkarpackiego Systemu Informacji Medycznej (PSIM) – platforma regionalna</w:t>
            </w:r>
          </w:p>
        </w:tc>
      </w:tr>
      <w:tr w:rsidR="00262C95" w:rsidRPr="00C35B18" w14:paraId="745E78DB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3800B5D" w14:textId="77777777" w:rsidR="00262C95" w:rsidRPr="00C35B18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Nr wniosku:</w:t>
            </w:r>
          </w:p>
        </w:tc>
        <w:tc>
          <w:tcPr>
            <w:tcW w:w="7796" w:type="dxa"/>
            <w:vAlign w:val="center"/>
          </w:tcPr>
          <w:p w14:paraId="3240A09D" w14:textId="7273A3F9" w:rsidR="00262C95" w:rsidRPr="00C35B18" w:rsidRDefault="00262C9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 w:rsidR="00DE02BA" w:rsidRPr="00C35B18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="0011648D">
              <w:rPr>
                <w:rFonts w:ascii="Arial" w:hAnsi="Arial" w:cs="Arial"/>
                <w:smallCaps/>
                <w:sz w:val="22"/>
                <w:szCs w:val="22"/>
              </w:rPr>
              <w:t>.01.00-18-……..</w:t>
            </w:r>
            <w:bookmarkStart w:id="1" w:name="_GoBack"/>
            <w:r w:rsidR="0011648D">
              <w:rPr>
                <w:rFonts w:ascii="Arial" w:hAnsi="Arial" w:cs="Arial"/>
                <w:smallCaps/>
                <w:sz w:val="22"/>
                <w:szCs w:val="22"/>
              </w:rPr>
              <w:t>/20</w:t>
            </w:r>
            <w:bookmarkEnd w:id="1"/>
          </w:p>
        </w:tc>
      </w:tr>
      <w:tr w:rsidR="00456B35" w:rsidRPr="00C35B18" w14:paraId="48721A26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C35B18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Tytuł:</w:t>
            </w:r>
          </w:p>
        </w:tc>
        <w:tc>
          <w:tcPr>
            <w:tcW w:w="7796" w:type="dxa"/>
          </w:tcPr>
          <w:p w14:paraId="68DEDA85" w14:textId="77777777" w:rsidR="00456B35" w:rsidRPr="00C35B18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C35B18" w14:paraId="5B1824F6" w14:textId="77777777" w:rsidTr="00C35B18">
        <w:trPr>
          <w:trHeight w:val="45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C35B18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C35B18">
              <w:rPr>
                <w:rFonts w:ascii="Arial" w:hAnsi="Arial" w:cs="Arial"/>
                <w:smallCaps/>
                <w:sz w:val="22"/>
                <w:szCs w:val="22"/>
              </w:rPr>
              <w:t>Wnioskodawca:</w:t>
            </w:r>
          </w:p>
        </w:tc>
        <w:tc>
          <w:tcPr>
            <w:tcW w:w="7796" w:type="dxa"/>
          </w:tcPr>
          <w:p w14:paraId="384C1D98" w14:textId="77777777" w:rsidR="00456B35" w:rsidRPr="00C35B18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0FC4195C" w14:textId="13FC2F69" w:rsidR="00E62187" w:rsidRDefault="00E62187" w:rsidP="00456B35">
      <w:pPr>
        <w:rPr>
          <w:rFonts w:ascii="Arial" w:hAnsi="Arial" w:cs="Arial"/>
        </w:rPr>
      </w:pPr>
    </w:p>
    <w:p w14:paraId="4CB38E89" w14:textId="77777777" w:rsidR="00E62187" w:rsidRDefault="00E6218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444AF3" w14:textId="77777777" w:rsidR="001E08E2" w:rsidRDefault="001E08E2" w:rsidP="00456B35">
      <w:pPr>
        <w:rPr>
          <w:rFonts w:ascii="Arial" w:hAnsi="Arial" w:cs="Arial"/>
          <w:b/>
          <w:bCs/>
        </w:rPr>
      </w:pPr>
    </w:p>
    <w:p w14:paraId="1F6FEAE0" w14:textId="77777777" w:rsidR="00E62187" w:rsidRPr="00C35B18" w:rsidRDefault="00E62187" w:rsidP="00456B35">
      <w:pPr>
        <w:rPr>
          <w:rFonts w:ascii="Arial" w:hAnsi="Arial" w:cs="Arial"/>
          <w:b/>
          <w:bCs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992"/>
        <w:gridCol w:w="851"/>
        <w:gridCol w:w="1275"/>
        <w:gridCol w:w="5670"/>
      </w:tblGrid>
      <w:tr w:rsidR="007E6131" w:rsidRPr="00C35B18" w14:paraId="33074D0B" w14:textId="77777777" w:rsidTr="00C35B1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C35B1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C35B1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A53E8" w:rsidRPr="00C35B18" w14:paraId="1E103932" w14:textId="77777777" w:rsidTr="00C35B1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5FD36BB1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07417F1F" w14:textId="77777777" w:rsidTr="00C35B18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7D190625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780FA4C9" w14:textId="77777777" w:rsidTr="00C35B1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5E529835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335DACD0" w14:textId="77777777" w:rsidTr="00C35B18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78DA2100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35FA4E55" w14:textId="77777777" w:rsidTr="00C35B1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6782FBAD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73BE3807" w14:textId="77777777" w:rsidTr="00C35B18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79D53AF1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1C5AD2E7" w14:textId="77777777" w:rsidTr="00C35B18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1CB1DD25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54B68DE6" w14:textId="77777777" w:rsidTr="00C35B1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659F7CD2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4C915C8E" w14:textId="77777777" w:rsidTr="00C35B18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134F284C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33D544F7" w14:textId="77777777" w:rsidTr="00C35B1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76C3ADDA" w:rsidR="001A53E8" w:rsidRPr="00C35B18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C35B18" w14:paraId="75DC26C3" w14:textId="77777777" w:rsidTr="00C35B1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1A53E8" w:rsidRPr="00C35B1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0B20926D" w:rsidR="001A53E8" w:rsidRPr="00C35B18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1A53E8" w:rsidRPr="00C35B1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68931132" w:rsidR="00EB6EAE" w:rsidRPr="00C35B18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D07896C" w14:textId="552FE167" w:rsidR="00F96067" w:rsidRPr="00C35B18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8E71F49" w14:textId="45A7F874" w:rsidR="00F96067" w:rsidRPr="00C35B18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4792D2D8" w14:textId="77777777" w:rsidR="00E62187" w:rsidRDefault="00E62187">
      <w:r>
        <w:br w:type="page"/>
      </w:r>
    </w:p>
    <w:p w14:paraId="66AF8680" w14:textId="77777777" w:rsidR="00E62187" w:rsidRDefault="00E62187"/>
    <w:p w14:paraId="76C7DB20" w14:textId="77777777" w:rsidR="00E62187" w:rsidRDefault="00E62187"/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912"/>
        <w:gridCol w:w="919"/>
        <w:gridCol w:w="985"/>
        <w:gridCol w:w="1192"/>
        <w:gridCol w:w="5604"/>
      </w:tblGrid>
      <w:tr w:rsidR="00C35B18" w:rsidRPr="00C35B18" w14:paraId="1DD8620A" w14:textId="77777777" w:rsidTr="00C35B18">
        <w:trPr>
          <w:trHeight w:val="6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913FF8" w14:textId="77EC840D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4FE116" w14:textId="77777777" w:rsidR="00C35B18" w:rsidRPr="00C35B18" w:rsidRDefault="00C35B18" w:rsidP="00FD0C2F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AFA95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C0E0E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24147A" w14:textId="0048758C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E40674" w14:textId="492A3AF1" w:rsidR="00C35B18" w:rsidRPr="00C35B18" w:rsidRDefault="00C35B1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C35B18" w:rsidRPr="00C35B18" w14:paraId="08E0C163" w14:textId="77777777" w:rsidTr="00C35B18">
        <w:trPr>
          <w:trHeight w:val="5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E191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3989" w14:textId="77777777" w:rsidR="00C35B18" w:rsidRPr="00C35B18" w:rsidRDefault="00C35B1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Zgodność projektu z wymaganiami </w:t>
            </w:r>
            <w:r w:rsidRPr="00C35B18">
              <w:rPr>
                <w:rFonts w:ascii="Arial" w:hAnsi="Arial" w:cs="Arial"/>
                <w:sz w:val="22"/>
                <w:szCs w:val="22"/>
              </w:rPr>
              <w:br/>
              <w:t>w zakresie interoperacyjności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002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481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85B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24B" w14:textId="27327FDD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6B68C402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BA26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CB5" w14:textId="77777777" w:rsidR="00C35B18" w:rsidRPr="00C35B18" w:rsidRDefault="00C35B1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Niedublowanie projektu z innymi projektami realizowanymi na poziomie regionalnym</w:t>
            </w:r>
            <w:r w:rsidRPr="00C35B18">
              <w:rPr>
                <w:rFonts w:ascii="Arial" w:hAnsi="Arial" w:cs="Arial"/>
                <w:sz w:val="22"/>
                <w:szCs w:val="22"/>
              </w:rPr>
              <w:br/>
              <w:t>i centralnym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1D7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923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BBB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EA00" w14:textId="17C7A84F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029B7F21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1E8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A73" w14:textId="77777777" w:rsidR="00C35B18" w:rsidRPr="00C35B18" w:rsidRDefault="00C35B1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Udostępnianie e-usług o wysokim poziomie dojrzałości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E53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2E2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F89D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2CC" w14:textId="014D6525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4AD4CF33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C17F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AEF" w14:textId="77777777" w:rsidR="00C35B18" w:rsidRPr="00C35B18" w:rsidRDefault="00C35B1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Zgodność elektronicznej dokumentacji medycznej (EDM) ze standardem HL7 CDA oraz zgodnie z profilami IHE i rekomendacjami Rady ds. Interoperacyjności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C7B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35C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234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7F8" w14:textId="2BA74D0B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3EE45D26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A3A7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2C7D" w14:textId="77777777" w:rsidR="00C35B18" w:rsidRPr="00C35B18" w:rsidRDefault="00C35B1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Zapewnienie możliwości rozbudowy platformy regionalnej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3B0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D55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F89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9EA" w14:textId="528116DC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C35B18" w:rsidRPr="00C35B18" w14:paraId="46D2AEE0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E29" w14:textId="77777777" w:rsidR="00C35B18" w:rsidRPr="00C35B18" w:rsidRDefault="00C35B1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1F31" w14:textId="77777777" w:rsidR="00C35B18" w:rsidRPr="00C35B18" w:rsidRDefault="00C35B1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Bezpieczeństwo przetwarzania danych przez systemy teleinformatyczne wdrożone w ramach projektu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B8A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493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64F" w14:textId="77777777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A444" w14:textId="46649DE6" w:rsidR="00C35B18" w:rsidRPr="00C35B18" w:rsidRDefault="00C35B1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01592E" w:rsidRPr="00C35B18" w14:paraId="26E77B10" w14:textId="77777777" w:rsidTr="00C35B18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9B6" w14:textId="1968EA4F" w:rsidR="0001592E" w:rsidRPr="00C35B18" w:rsidRDefault="0001592E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D61" w14:textId="72BCC12D" w:rsidR="0001592E" w:rsidRPr="00C35B18" w:rsidRDefault="0001592E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592E">
              <w:rPr>
                <w:rFonts w:ascii="Arial" w:hAnsi="Arial" w:cs="Arial"/>
                <w:sz w:val="22"/>
                <w:szCs w:val="22"/>
              </w:rPr>
              <w:t>Wdrożenie regionalnego repozytorium EDM realizującego co najmniej usługę przyjmowania, archiwizacji i udostępniania EDM zgodnie ze standardem HL7 CDA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284" w14:textId="77777777" w:rsidR="0001592E" w:rsidRPr="00C35B18" w:rsidRDefault="0001592E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A97" w14:textId="77777777" w:rsidR="0001592E" w:rsidRPr="00C35B18" w:rsidRDefault="0001592E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6E7E" w14:textId="77777777" w:rsidR="0001592E" w:rsidRPr="00C35B18" w:rsidRDefault="0001592E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029" w14:textId="77777777" w:rsidR="0001592E" w:rsidRPr="00C35B18" w:rsidRDefault="0001592E" w:rsidP="00FD0C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C44C7" w14:textId="77777777" w:rsidR="008F2DDC" w:rsidRPr="00C35B18" w:rsidRDefault="008F2DDC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7"/>
      </w:tblGrid>
      <w:tr w:rsidR="00456B35" w:rsidRPr="00C35B18" w14:paraId="7385CF48" w14:textId="77777777" w:rsidTr="00C35B18">
        <w:tc>
          <w:tcPr>
            <w:tcW w:w="14317" w:type="dxa"/>
            <w:shd w:val="pct15" w:color="auto" w:fill="auto"/>
          </w:tcPr>
          <w:p w14:paraId="0D724320" w14:textId="77777777" w:rsidR="00456B35" w:rsidRPr="00C35B1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C35B18" w14:paraId="6559354F" w14:textId="77777777" w:rsidTr="00C35B18">
        <w:trPr>
          <w:trHeight w:val="1200"/>
        </w:trPr>
        <w:tc>
          <w:tcPr>
            <w:tcW w:w="14317" w:type="dxa"/>
          </w:tcPr>
          <w:p w14:paraId="6F6DE0E2" w14:textId="77777777" w:rsidR="00456B35" w:rsidRPr="00C35B1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A5F179A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D194B1C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lastRenderedPageBreak/>
        <w:t>Imię i nazwisko eksperta oceniającego wniosek:……………………………………..……..</w:t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C35B1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 xml:space="preserve">Data:……………………… </w:t>
      </w:r>
      <w:r w:rsidRPr="00C35B18">
        <w:rPr>
          <w:rFonts w:ascii="Arial" w:hAnsi="Arial" w:cs="Arial"/>
          <w:sz w:val="22"/>
          <w:szCs w:val="22"/>
        </w:rPr>
        <w:tab/>
        <w:t xml:space="preserve">                Podpis czytelny:……………………………..……</w:t>
      </w:r>
      <w:r w:rsidRPr="00C35B18">
        <w:rPr>
          <w:rFonts w:ascii="Arial" w:hAnsi="Arial" w:cs="Arial"/>
          <w:sz w:val="22"/>
          <w:szCs w:val="22"/>
        </w:rPr>
        <w:tab/>
      </w:r>
    </w:p>
    <w:p w14:paraId="787165CF" w14:textId="77777777" w:rsidR="00456B35" w:rsidRPr="00C35B18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2E4D79EA" w14:textId="77777777" w:rsidR="00787E79" w:rsidRPr="00C35B18" w:rsidRDefault="00787E79" w:rsidP="00787E79">
      <w:pPr>
        <w:rPr>
          <w:rFonts w:ascii="Arial" w:hAnsi="Arial" w:cs="Arial"/>
        </w:rPr>
      </w:pPr>
    </w:p>
    <w:p w14:paraId="3EEF09A4" w14:textId="77777777" w:rsidR="00635888" w:rsidRPr="00C35B18" w:rsidRDefault="00635888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147" w:tblpY="1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089"/>
        <w:gridCol w:w="1559"/>
        <w:gridCol w:w="1276"/>
        <w:gridCol w:w="5670"/>
      </w:tblGrid>
      <w:tr w:rsidR="00BD2581" w:rsidRPr="00C35B18" w14:paraId="0EB3EAAA" w14:textId="77777777" w:rsidTr="00C35B1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7E66D4D3" w14:textId="77777777" w:rsidR="00BD2581" w:rsidRPr="00C35B18" w:rsidRDefault="00BD2581" w:rsidP="00C35B18">
            <w:pPr>
              <w:pStyle w:val="Nagwek2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5089" w:type="dxa"/>
            <w:shd w:val="clear" w:color="auto" w:fill="CCCCCC"/>
            <w:vAlign w:val="center"/>
          </w:tcPr>
          <w:p w14:paraId="49FF978A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D6570C2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67A3A455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0BE4336A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35B1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C951783" w14:textId="77777777" w:rsidR="00BD2581" w:rsidRPr="00C35B18" w:rsidRDefault="00BD2581" w:rsidP="00C35B18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C35B1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BD2581" w:rsidRPr="00C35B18" w14:paraId="18A7E291" w14:textId="77777777" w:rsidTr="00C35B18">
        <w:trPr>
          <w:trHeight w:val="411"/>
        </w:trPr>
        <w:tc>
          <w:tcPr>
            <w:tcW w:w="718" w:type="dxa"/>
            <w:vAlign w:val="center"/>
          </w:tcPr>
          <w:p w14:paraId="273E28B7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89" w:type="dxa"/>
            <w:vAlign w:val="center"/>
          </w:tcPr>
          <w:p w14:paraId="16ACCDB9" w14:textId="77777777" w:rsidR="00BD2581" w:rsidRPr="00C35B18" w:rsidRDefault="00BD2581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Wdrożenie regionalnego repozytorium EDM, z obsługą przechowywania EDM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CF27E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14:paraId="4ECFC621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13F0D1A8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581" w:rsidRPr="00C35B18" w14:paraId="565FC6A4" w14:textId="77777777" w:rsidTr="00C35B18">
        <w:trPr>
          <w:trHeight w:val="473"/>
        </w:trPr>
        <w:tc>
          <w:tcPr>
            <w:tcW w:w="718" w:type="dxa"/>
            <w:vAlign w:val="center"/>
          </w:tcPr>
          <w:p w14:paraId="7BAB818E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89" w:type="dxa"/>
            <w:vAlign w:val="center"/>
          </w:tcPr>
          <w:p w14:paraId="7D961D38" w14:textId="5D903855" w:rsidR="00BD2581" w:rsidRPr="00C35B18" w:rsidRDefault="00C35B18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Modernizacja i rozwój </w:t>
            </w:r>
            <w:r w:rsidR="00BD2581" w:rsidRPr="00C35B18">
              <w:rPr>
                <w:rFonts w:ascii="Arial" w:eastAsia="Calibri" w:hAnsi="Arial" w:cs="Arial"/>
                <w:sz w:val="22"/>
                <w:szCs w:val="22"/>
              </w:rPr>
              <w:t>e-rejestracji w ramach projektu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EBD845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2CD48A56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70CBD2B8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581" w:rsidRPr="00C35B18" w14:paraId="24C8F03D" w14:textId="77777777" w:rsidTr="00C35B18">
        <w:trPr>
          <w:trHeight w:val="513"/>
        </w:trPr>
        <w:tc>
          <w:tcPr>
            <w:tcW w:w="718" w:type="dxa"/>
            <w:vAlign w:val="center"/>
          </w:tcPr>
          <w:p w14:paraId="33546DB3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89" w:type="dxa"/>
            <w:vAlign w:val="center"/>
          </w:tcPr>
          <w:p w14:paraId="490149FD" w14:textId="77777777" w:rsidR="00BD2581" w:rsidRPr="00C35B18" w:rsidRDefault="00BD2581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Zastosowanie metod projektowania zorientowanego na użytkownika w projekcie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804035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402C0E2A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84416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581" w:rsidRPr="00C35B18" w14:paraId="1C65BBEF" w14:textId="77777777" w:rsidTr="00C35B18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BB50B88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14:paraId="7B884329" w14:textId="7B792A67" w:rsidR="00BD2581" w:rsidRPr="00C35B18" w:rsidRDefault="00C35B18" w:rsidP="00C35B18">
            <w:pPr>
              <w:spacing w:before="120" w:after="120"/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Modernizacja lub rozwój  </w:t>
            </w:r>
            <w:r w:rsidR="00BD2581" w:rsidRPr="00C35B18">
              <w:rPr>
                <w:rFonts w:ascii="Arial" w:eastAsia="Calibri" w:hAnsi="Arial" w:cs="Arial"/>
                <w:sz w:val="22"/>
                <w:szCs w:val="22"/>
              </w:rPr>
              <w:t xml:space="preserve">e-usługi dot. </w:t>
            </w:r>
            <w:r w:rsidR="00BD2581" w:rsidRPr="00C35B18">
              <w:rPr>
                <w:rFonts w:ascii="Arial" w:hAnsi="Arial" w:cs="Arial"/>
                <w:sz w:val="22"/>
                <w:szCs w:val="22"/>
              </w:rPr>
              <w:t>sprawowania funkcji zarządczej i nadzoru właścicielskiego nad podległymi jednostkami medycznymi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85652B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870467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0BED5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581" w:rsidRPr="00C35B18" w14:paraId="46704134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8F67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1F751226" w14:textId="77777777" w:rsidR="00BD2581" w:rsidRPr="00C35B18" w:rsidRDefault="00BD2581" w:rsidP="00C35B18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 xml:space="preserve">Modernizacja lub rozwój narzędzia umożliwiającego uwierzytelnianie użytkowników korzystających z e-usług w oparciu o węzeł krajowy (WK)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460A54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1276" w:type="dxa"/>
            <w:vAlign w:val="center"/>
          </w:tcPr>
          <w:p w14:paraId="3F072024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0F68E6F0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581" w:rsidRPr="00C35B18" w14:paraId="72624274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254AF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31F7B3E3" w14:textId="77777777" w:rsidR="00BD2581" w:rsidRPr="00C35B18" w:rsidRDefault="00BD2581" w:rsidP="00C35B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Efektywność kosztowa projektu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6BCDE0A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169EDF8E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67F30DB8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581" w:rsidRPr="00C35B18" w14:paraId="4A56B041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4A96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0CE62C72" w14:textId="77777777" w:rsidR="00BD2581" w:rsidRPr="00C35B18" w:rsidRDefault="00BD2581" w:rsidP="00C35B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sz w:val="22"/>
                <w:szCs w:val="22"/>
              </w:rPr>
              <w:t>Analiza kosztów i korzyści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43BD9E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B1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42CE5D0B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14:paraId="01D45893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2581" w:rsidRPr="00C35B18" w14:paraId="2B250B30" w14:textId="77777777" w:rsidTr="00C35B18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7F0" w14:textId="77777777" w:rsidR="00BD2581" w:rsidRPr="00C35B18" w:rsidRDefault="00BD2581" w:rsidP="00C35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5B95C" w14:textId="77777777" w:rsidR="00BD2581" w:rsidRPr="00C35B18" w:rsidRDefault="00BD2581" w:rsidP="00C35B1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150346" w14:textId="77777777" w:rsidR="00BD2581" w:rsidRPr="00C35B18" w:rsidRDefault="00BD2581" w:rsidP="00C35B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5B1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2B49DA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BD1D98" w14:textId="77777777" w:rsidR="00BD2581" w:rsidRPr="00C35B18" w:rsidRDefault="00BD2581" w:rsidP="00C35B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BD2283" w14:textId="14C1C33C" w:rsidR="00BC69FD" w:rsidRPr="00C35B18" w:rsidRDefault="00237DFB" w:rsidP="00CF2BD5">
      <w:pPr>
        <w:spacing w:before="240" w:after="120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C35B18">
        <w:rPr>
          <w:rFonts w:ascii="Arial" w:hAnsi="Arial" w:cs="Arial"/>
          <w:sz w:val="22"/>
          <w:szCs w:val="22"/>
        </w:rPr>
        <w:t xml:space="preserve">projekt w </w:t>
      </w:r>
      <w:r w:rsidR="00050119" w:rsidRPr="00C35B18">
        <w:rPr>
          <w:rFonts w:ascii="Arial" w:hAnsi="Arial" w:cs="Arial"/>
          <w:sz w:val="22"/>
          <w:szCs w:val="22"/>
        </w:rPr>
        <w:t xml:space="preserve">wyniku </w:t>
      </w:r>
      <w:r w:rsidR="00BC69FD" w:rsidRPr="00C35B18">
        <w:rPr>
          <w:rFonts w:ascii="Arial" w:hAnsi="Arial" w:cs="Arial"/>
          <w:sz w:val="22"/>
          <w:szCs w:val="22"/>
        </w:rPr>
        <w:t>ocen</w:t>
      </w:r>
      <w:r w:rsidR="007B50C3" w:rsidRPr="00C35B18">
        <w:rPr>
          <w:rFonts w:ascii="Arial" w:hAnsi="Arial" w:cs="Arial"/>
          <w:sz w:val="22"/>
          <w:szCs w:val="22"/>
        </w:rPr>
        <w:t>y</w:t>
      </w:r>
      <w:r w:rsidRPr="00C35B18">
        <w:rPr>
          <w:rFonts w:ascii="Arial" w:hAnsi="Arial" w:cs="Arial"/>
          <w:sz w:val="22"/>
          <w:szCs w:val="22"/>
        </w:rPr>
        <w:t xml:space="preserve"> jakościowej poniżej</w:t>
      </w:r>
      <w:r w:rsidR="00D31D9D" w:rsidRPr="00C35B18">
        <w:rPr>
          <w:rFonts w:ascii="Arial" w:hAnsi="Arial" w:cs="Arial"/>
          <w:sz w:val="22"/>
          <w:szCs w:val="22"/>
        </w:rPr>
        <w:t xml:space="preserve"> </w:t>
      </w:r>
      <w:r w:rsidR="005C7DB3" w:rsidRPr="00C35B18">
        <w:rPr>
          <w:rFonts w:ascii="Arial" w:hAnsi="Arial" w:cs="Arial"/>
          <w:sz w:val="22"/>
          <w:szCs w:val="22"/>
        </w:rPr>
        <w:t xml:space="preserve">minimalnej </w:t>
      </w:r>
      <w:r w:rsidR="00BC69FD" w:rsidRPr="00C35B18">
        <w:rPr>
          <w:rFonts w:ascii="Arial" w:hAnsi="Arial" w:cs="Arial"/>
          <w:sz w:val="22"/>
          <w:szCs w:val="22"/>
        </w:rPr>
        <w:t>liczby punktów, wynik oceny wymaga uzasadnienia.</w:t>
      </w:r>
    </w:p>
    <w:p w14:paraId="63F850D3" w14:textId="77777777" w:rsidR="00AE5219" w:rsidRPr="00C35B18" w:rsidRDefault="00AE521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p w14:paraId="73ED15E7" w14:textId="77777777" w:rsidR="00787E79" w:rsidRPr="00C35B18" w:rsidRDefault="00787E7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7"/>
      </w:tblGrid>
      <w:tr w:rsidR="00BC69FD" w:rsidRPr="00C35B18" w14:paraId="1DB7D1D0" w14:textId="77777777" w:rsidTr="00C35B18">
        <w:tc>
          <w:tcPr>
            <w:tcW w:w="14317" w:type="dxa"/>
            <w:shd w:val="pct15" w:color="auto" w:fill="auto"/>
          </w:tcPr>
          <w:p w14:paraId="06E1C10D" w14:textId="77777777" w:rsidR="00BC69FD" w:rsidRPr="00C35B1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C35B1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BC69FD" w:rsidRPr="00C35B18" w14:paraId="77E91F98" w14:textId="77777777" w:rsidTr="00C35B18">
        <w:trPr>
          <w:trHeight w:val="1648"/>
        </w:trPr>
        <w:tc>
          <w:tcPr>
            <w:tcW w:w="14317" w:type="dxa"/>
          </w:tcPr>
          <w:p w14:paraId="2FF8D3FB" w14:textId="77777777" w:rsidR="00BC69FD" w:rsidRPr="00C35B1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30AA6298" w14:textId="77777777" w:rsidR="00CE62FA" w:rsidRPr="00C35B18" w:rsidRDefault="00CE62FA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Imię i nazwisko eksperta oceniającego wniosek:</w:t>
      </w:r>
      <w:r w:rsidR="00D91BCF" w:rsidRPr="00C35B18">
        <w:rPr>
          <w:rFonts w:ascii="Arial" w:hAnsi="Arial" w:cs="Arial"/>
          <w:sz w:val="22"/>
          <w:szCs w:val="22"/>
        </w:rPr>
        <w:t xml:space="preserve"> </w:t>
      </w:r>
      <w:r w:rsidRPr="00C35B1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C35B1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49370A93" w14:textId="77777777" w:rsidR="00E62187" w:rsidRPr="00C35B18" w:rsidRDefault="00E62187" w:rsidP="00BC69FD">
      <w:pPr>
        <w:jc w:val="both"/>
        <w:rPr>
          <w:rFonts w:ascii="Arial" w:hAnsi="Arial" w:cs="Arial"/>
          <w:sz w:val="22"/>
          <w:szCs w:val="22"/>
        </w:rPr>
      </w:pPr>
    </w:p>
    <w:p w14:paraId="4A6E7172" w14:textId="77777777" w:rsidR="00BC69FD" w:rsidRPr="00C35B1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C35B18">
        <w:rPr>
          <w:rFonts w:ascii="Arial" w:hAnsi="Arial" w:cs="Arial"/>
          <w:sz w:val="22"/>
          <w:szCs w:val="22"/>
        </w:rPr>
        <w:t>Data: ……………………</w:t>
      </w:r>
      <w:r w:rsidR="00D91BCF" w:rsidRPr="00C35B18">
        <w:rPr>
          <w:rFonts w:ascii="Arial" w:hAnsi="Arial" w:cs="Arial"/>
          <w:sz w:val="22"/>
          <w:szCs w:val="22"/>
        </w:rPr>
        <w:tab/>
      </w:r>
      <w:r w:rsidR="00D91BCF" w:rsidRPr="00C35B18">
        <w:rPr>
          <w:rFonts w:ascii="Arial" w:hAnsi="Arial" w:cs="Arial"/>
          <w:sz w:val="22"/>
          <w:szCs w:val="22"/>
        </w:rPr>
        <w:tab/>
      </w:r>
      <w:r w:rsidRPr="00C35B18">
        <w:rPr>
          <w:rFonts w:ascii="Arial" w:hAnsi="Arial" w:cs="Arial"/>
          <w:sz w:val="22"/>
          <w:szCs w:val="22"/>
        </w:rPr>
        <w:t>Podpis czytelny: ………</w:t>
      </w:r>
      <w:r w:rsidR="00D91BCF" w:rsidRPr="00C35B18">
        <w:rPr>
          <w:rFonts w:ascii="Arial" w:hAnsi="Arial" w:cs="Arial"/>
          <w:sz w:val="22"/>
          <w:szCs w:val="22"/>
        </w:rPr>
        <w:t>……………………………..</w:t>
      </w:r>
      <w:r w:rsidRPr="00C35B18">
        <w:rPr>
          <w:rFonts w:ascii="Arial" w:hAnsi="Arial" w:cs="Arial"/>
          <w:sz w:val="22"/>
          <w:szCs w:val="22"/>
        </w:rPr>
        <w:t>………………..</w:t>
      </w:r>
      <w:r w:rsidRPr="00C35B18">
        <w:rPr>
          <w:rFonts w:ascii="Arial" w:hAnsi="Arial" w:cs="Arial"/>
          <w:sz w:val="22"/>
          <w:szCs w:val="22"/>
        </w:rPr>
        <w:tab/>
      </w:r>
    </w:p>
    <w:sectPr w:rsidR="00BC69FD" w:rsidRPr="00C35B18" w:rsidSect="00A22745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295E" w14:textId="77777777" w:rsidR="0091128C" w:rsidRDefault="0091128C" w:rsidP="008C1BDF">
      <w:r>
        <w:separator/>
      </w:r>
    </w:p>
  </w:endnote>
  <w:endnote w:type="continuationSeparator" w:id="0">
    <w:p w14:paraId="52C7CE1F" w14:textId="77777777" w:rsidR="0091128C" w:rsidRDefault="0091128C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1164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64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164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1164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CCAB" w14:textId="77777777" w:rsidR="0091128C" w:rsidRDefault="0091128C" w:rsidP="008C1BDF">
      <w:r>
        <w:separator/>
      </w:r>
    </w:p>
  </w:footnote>
  <w:footnote w:type="continuationSeparator" w:id="0">
    <w:p w14:paraId="6C626E8F" w14:textId="77777777" w:rsidR="0091128C" w:rsidRDefault="0091128C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A24"/>
    <w:multiLevelType w:val="hybridMultilevel"/>
    <w:tmpl w:val="7DA2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69F"/>
    <w:multiLevelType w:val="hybridMultilevel"/>
    <w:tmpl w:val="84F07E9A"/>
    <w:lvl w:ilvl="0" w:tplc="041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CF0"/>
    <w:multiLevelType w:val="hybridMultilevel"/>
    <w:tmpl w:val="46C6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592E"/>
    <w:rsid w:val="0001733D"/>
    <w:rsid w:val="00017623"/>
    <w:rsid w:val="00036DA4"/>
    <w:rsid w:val="00050119"/>
    <w:rsid w:val="0005056A"/>
    <w:rsid w:val="00052FC1"/>
    <w:rsid w:val="0005435D"/>
    <w:rsid w:val="000A0D66"/>
    <w:rsid w:val="000B1F3D"/>
    <w:rsid w:val="000C54B3"/>
    <w:rsid w:val="000D679A"/>
    <w:rsid w:val="000E045F"/>
    <w:rsid w:val="000F6161"/>
    <w:rsid w:val="00100BC0"/>
    <w:rsid w:val="0011648D"/>
    <w:rsid w:val="001217A5"/>
    <w:rsid w:val="0012360A"/>
    <w:rsid w:val="0012765A"/>
    <w:rsid w:val="001453DB"/>
    <w:rsid w:val="00157FB5"/>
    <w:rsid w:val="00174BEC"/>
    <w:rsid w:val="00183330"/>
    <w:rsid w:val="001837DC"/>
    <w:rsid w:val="0019256D"/>
    <w:rsid w:val="001A53E8"/>
    <w:rsid w:val="001B6FCA"/>
    <w:rsid w:val="001D660D"/>
    <w:rsid w:val="001E08E2"/>
    <w:rsid w:val="001F3190"/>
    <w:rsid w:val="001F6B9B"/>
    <w:rsid w:val="001F7B74"/>
    <w:rsid w:val="00203CA6"/>
    <w:rsid w:val="00216CC0"/>
    <w:rsid w:val="00224643"/>
    <w:rsid w:val="00225255"/>
    <w:rsid w:val="00237DFB"/>
    <w:rsid w:val="0024373D"/>
    <w:rsid w:val="00257AE4"/>
    <w:rsid w:val="00262C95"/>
    <w:rsid w:val="00283EAA"/>
    <w:rsid w:val="00294615"/>
    <w:rsid w:val="002E6CD1"/>
    <w:rsid w:val="002E6DFF"/>
    <w:rsid w:val="00340DA6"/>
    <w:rsid w:val="003618AD"/>
    <w:rsid w:val="003671AA"/>
    <w:rsid w:val="00374C24"/>
    <w:rsid w:val="003758C9"/>
    <w:rsid w:val="00381857"/>
    <w:rsid w:val="00383611"/>
    <w:rsid w:val="00383D2E"/>
    <w:rsid w:val="003B692B"/>
    <w:rsid w:val="003F2EEE"/>
    <w:rsid w:val="003F3B18"/>
    <w:rsid w:val="00402C74"/>
    <w:rsid w:val="0042001B"/>
    <w:rsid w:val="00433112"/>
    <w:rsid w:val="00437E50"/>
    <w:rsid w:val="0045222E"/>
    <w:rsid w:val="00456B35"/>
    <w:rsid w:val="004605FC"/>
    <w:rsid w:val="004811A5"/>
    <w:rsid w:val="00490607"/>
    <w:rsid w:val="0049243A"/>
    <w:rsid w:val="004A13DB"/>
    <w:rsid w:val="004B1449"/>
    <w:rsid w:val="004B2C0E"/>
    <w:rsid w:val="004C2FF7"/>
    <w:rsid w:val="004D2E82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35888"/>
    <w:rsid w:val="006548BC"/>
    <w:rsid w:val="00687327"/>
    <w:rsid w:val="0069477D"/>
    <w:rsid w:val="006B7594"/>
    <w:rsid w:val="006F0081"/>
    <w:rsid w:val="007069B4"/>
    <w:rsid w:val="00742FB3"/>
    <w:rsid w:val="00745D6F"/>
    <w:rsid w:val="00763861"/>
    <w:rsid w:val="00780479"/>
    <w:rsid w:val="007857E2"/>
    <w:rsid w:val="00787E79"/>
    <w:rsid w:val="00793021"/>
    <w:rsid w:val="007A0D79"/>
    <w:rsid w:val="007B50C3"/>
    <w:rsid w:val="007C4191"/>
    <w:rsid w:val="007E6131"/>
    <w:rsid w:val="007F3FE3"/>
    <w:rsid w:val="007F6BAE"/>
    <w:rsid w:val="007F7A4C"/>
    <w:rsid w:val="00811B65"/>
    <w:rsid w:val="00831D5D"/>
    <w:rsid w:val="00841B2F"/>
    <w:rsid w:val="00857057"/>
    <w:rsid w:val="00877BCC"/>
    <w:rsid w:val="0089797A"/>
    <w:rsid w:val="008A3159"/>
    <w:rsid w:val="008B750E"/>
    <w:rsid w:val="008C1BDF"/>
    <w:rsid w:val="008C298E"/>
    <w:rsid w:val="008C2CC6"/>
    <w:rsid w:val="008C48A1"/>
    <w:rsid w:val="008D1E2A"/>
    <w:rsid w:val="008E2B19"/>
    <w:rsid w:val="008E5784"/>
    <w:rsid w:val="008F2DDC"/>
    <w:rsid w:val="008F377A"/>
    <w:rsid w:val="008F55E8"/>
    <w:rsid w:val="00903709"/>
    <w:rsid w:val="0091128C"/>
    <w:rsid w:val="00916CD5"/>
    <w:rsid w:val="00923F32"/>
    <w:rsid w:val="009528A2"/>
    <w:rsid w:val="00985558"/>
    <w:rsid w:val="00997517"/>
    <w:rsid w:val="009A244A"/>
    <w:rsid w:val="009B0345"/>
    <w:rsid w:val="009B373B"/>
    <w:rsid w:val="009B6F6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6469E"/>
    <w:rsid w:val="00A93222"/>
    <w:rsid w:val="00A9532F"/>
    <w:rsid w:val="00AC09A0"/>
    <w:rsid w:val="00AE5219"/>
    <w:rsid w:val="00AE7A7B"/>
    <w:rsid w:val="00AF575E"/>
    <w:rsid w:val="00B1128C"/>
    <w:rsid w:val="00B17138"/>
    <w:rsid w:val="00B273BC"/>
    <w:rsid w:val="00B34C86"/>
    <w:rsid w:val="00B43F5D"/>
    <w:rsid w:val="00B54439"/>
    <w:rsid w:val="00B77F96"/>
    <w:rsid w:val="00B9015E"/>
    <w:rsid w:val="00B9706E"/>
    <w:rsid w:val="00BA38A8"/>
    <w:rsid w:val="00BB4AD4"/>
    <w:rsid w:val="00BC16D6"/>
    <w:rsid w:val="00BC69FD"/>
    <w:rsid w:val="00BD1415"/>
    <w:rsid w:val="00BD2581"/>
    <w:rsid w:val="00BD4DB0"/>
    <w:rsid w:val="00BF4F95"/>
    <w:rsid w:val="00BF54A1"/>
    <w:rsid w:val="00C16F20"/>
    <w:rsid w:val="00C24AF4"/>
    <w:rsid w:val="00C35B18"/>
    <w:rsid w:val="00C46758"/>
    <w:rsid w:val="00C702ED"/>
    <w:rsid w:val="00C7571E"/>
    <w:rsid w:val="00C856F1"/>
    <w:rsid w:val="00C86D57"/>
    <w:rsid w:val="00C87D93"/>
    <w:rsid w:val="00CA2201"/>
    <w:rsid w:val="00CE2DAE"/>
    <w:rsid w:val="00CE62FA"/>
    <w:rsid w:val="00CF2BD5"/>
    <w:rsid w:val="00D31D9D"/>
    <w:rsid w:val="00D530A1"/>
    <w:rsid w:val="00D71B2F"/>
    <w:rsid w:val="00D84CDD"/>
    <w:rsid w:val="00D90838"/>
    <w:rsid w:val="00D91BCF"/>
    <w:rsid w:val="00DB74C0"/>
    <w:rsid w:val="00DC2556"/>
    <w:rsid w:val="00DD294B"/>
    <w:rsid w:val="00DE02BA"/>
    <w:rsid w:val="00E0227F"/>
    <w:rsid w:val="00E62187"/>
    <w:rsid w:val="00E732B1"/>
    <w:rsid w:val="00E76966"/>
    <w:rsid w:val="00E805AC"/>
    <w:rsid w:val="00EB5ADC"/>
    <w:rsid w:val="00EB5DB5"/>
    <w:rsid w:val="00EB6EAE"/>
    <w:rsid w:val="00EC3E55"/>
    <w:rsid w:val="00EC6F3B"/>
    <w:rsid w:val="00EE4608"/>
    <w:rsid w:val="00EE565D"/>
    <w:rsid w:val="00F709F9"/>
    <w:rsid w:val="00F70B13"/>
    <w:rsid w:val="00F74A25"/>
    <w:rsid w:val="00F96067"/>
    <w:rsid w:val="00F97224"/>
    <w:rsid w:val="00FA003E"/>
    <w:rsid w:val="00FA15E8"/>
    <w:rsid w:val="00FE378C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C88833"/>
  <w15:docId w15:val="{165575B4-9A85-442C-84FA-B5ACE89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EBA3-69F3-49F1-AE4E-00C5D3F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Lewandowski Sebastian</cp:lastModifiedBy>
  <cp:revision>12</cp:revision>
  <cp:lastPrinted>2019-12-13T09:54:00Z</cp:lastPrinted>
  <dcterms:created xsi:type="dcterms:W3CDTF">2019-12-03T10:16:00Z</dcterms:created>
  <dcterms:modified xsi:type="dcterms:W3CDTF">2019-12-19T06:43:00Z</dcterms:modified>
</cp:coreProperties>
</file>