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FC15" w14:textId="69BECEAF" w:rsidR="00D3728B" w:rsidRDefault="00BD4986">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w:t>
      </w:r>
      <w:r w:rsidR="00856B91">
        <w:rPr>
          <w:rFonts w:ascii="Arial" w:hAnsi="Arial" w:cs="Arial"/>
          <w:sz w:val="16"/>
          <w:szCs w:val="16"/>
        </w:rPr>
        <w:t xml:space="preserve">nr 2 </w:t>
      </w:r>
      <w:r w:rsidR="00C00B3A">
        <w:rPr>
          <w:rFonts w:ascii="Arial" w:hAnsi="Arial" w:cs="Arial"/>
          <w:sz w:val="16"/>
          <w:szCs w:val="16"/>
        </w:rPr>
        <w:t xml:space="preserve">do Uchwały Nr </w:t>
      </w:r>
      <w:r w:rsidR="002033A5" w:rsidRPr="002033A5">
        <w:rPr>
          <w:rFonts w:ascii="Arial" w:hAnsi="Arial" w:cs="Arial"/>
          <w:sz w:val="16"/>
          <w:szCs w:val="16"/>
        </w:rPr>
        <w:t>345/6834/21</w:t>
      </w:r>
    </w:p>
    <w:p w14:paraId="436D96A2" w14:textId="77777777" w:rsidR="00D3728B" w:rsidRDefault="008A516C">
      <w:pPr>
        <w:pStyle w:val="Default"/>
        <w:jc w:val="right"/>
        <w:rPr>
          <w:rFonts w:ascii="Arial" w:hAnsi="Arial" w:cs="Arial"/>
          <w:sz w:val="16"/>
          <w:szCs w:val="16"/>
        </w:rPr>
      </w:pPr>
      <w:r>
        <w:rPr>
          <w:rFonts w:ascii="Arial" w:hAnsi="Arial" w:cs="Arial"/>
          <w:sz w:val="16"/>
          <w:szCs w:val="16"/>
        </w:rPr>
        <w:t>Zarządu Województwa Podkarpackiego</w:t>
      </w:r>
    </w:p>
    <w:p w14:paraId="5E3898FF" w14:textId="77777777" w:rsidR="00D3728B" w:rsidRDefault="008A516C">
      <w:pPr>
        <w:pStyle w:val="Default"/>
        <w:jc w:val="right"/>
        <w:rPr>
          <w:rFonts w:ascii="Arial" w:hAnsi="Arial" w:cs="Arial"/>
          <w:sz w:val="16"/>
          <w:szCs w:val="16"/>
        </w:rPr>
      </w:pPr>
      <w:r>
        <w:rPr>
          <w:rFonts w:ascii="Arial" w:hAnsi="Arial" w:cs="Arial"/>
          <w:sz w:val="16"/>
          <w:szCs w:val="16"/>
        </w:rPr>
        <w:t>w Rzeszowie</w:t>
      </w:r>
    </w:p>
    <w:p w14:paraId="3C5247CD" w14:textId="7B9FADD6" w:rsidR="00D3728B" w:rsidRDefault="008A516C">
      <w:pPr>
        <w:pStyle w:val="Default"/>
        <w:jc w:val="right"/>
        <w:rPr>
          <w:rFonts w:ascii="Arial" w:hAnsi="Arial" w:cs="Arial"/>
          <w:sz w:val="16"/>
          <w:szCs w:val="16"/>
        </w:rPr>
      </w:pPr>
      <w:r>
        <w:rPr>
          <w:rFonts w:ascii="Arial" w:hAnsi="Arial" w:cs="Arial"/>
          <w:sz w:val="16"/>
          <w:szCs w:val="16"/>
        </w:rPr>
        <w:t>z dnia</w:t>
      </w:r>
      <w:r w:rsidR="00407001">
        <w:rPr>
          <w:rFonts w:ascii="Arial" w:hAnsi="Arial" w:cs="Arial"/>
          <w:sz w:val="16"/>
          <w:szCs w:val="16"/>
        </w:rPr>
        <w:t xml:space="preserve"> </w:t>
      </w:r>
      <w:r w:rsidR="002033A5">
        <w:rPr>
          <w:rFonts w:ascii="Arial" w:hAnsi="Arial" w:cs="Arial"/>
          <w:sz w:val="16"/>
          <w:szCs w:val="16"/>
        </w:rPr>
        <w:t>21 grudnia</w:t>
      </w:r>
      <w:r w:rsidR="00F73880">
        <w:rPr>
          <w:rFonts w:ascii="Arial" w:hAnsi="Arial" w:cs="Arial"/>
          <w:sz w:val="16"/>
          <w:szCs w:val="16"/>
        </w:rPr>
        <w:t xml:space="preserve"> </w:t>
      </w:r>
      <w:r w:rsidR="00353FD7">
        <w:rPr>
          <w:rFonts w:ascii="Arial" w:hAnsi="Arial" w:cs="Arial"/>
          <w:sz w:val="16"/>
          <w:szCs w:val="16"/>
        </w:rPr>
        <w:t xml:space="preserve">2021 </w:t>
      </w:r>
      <w:bookmarkStart w:id="0" w:name="_GoBack"/>
      <w:bookmarkEnd w:id="0"/>
      <w:r>
        <w:rPr>
          <w:rFonts w:ascii="Arial" w:hAnsi="Arial" w:cs="Arial"/>
          <w:sz w:val="16"/>
          <w:szCs w:val="16"/>
        </w:rPr>
        <w:t>r.</w:t>
      </w:r>
    </w:p>
    <w:p w14:paraId="3B996328" w14:textId="77777777" w:rsidR="00D3728B" w:rsidRDefault="00D3728B">
      <w:pPr>
        <w:pStyle w:val="CM21"/>
        <w:spacing w:after="0"/>
        <w:jc w:val="right"/>
        <w:rPr>
          <w:rFonts w:ascii="Arial" w:hAnsi="Arial" w:cs="Arial"/>
          <w:sz w:val="20"/>
          <w:szCs w:val="20"/>
        </w:rPr>
      </w:pPr>
    </w:p>
    <w:p w14:paraId="067DCDA7" w14:textId="77777777" w:rsidR="00D3728B" w:rsidRDefault="00D3728B">
      <w:pPr>
        <w:pStyle w:val="CM21"/>
        <w:rPr>
          <w:rFonts w:ascii="Arial" w:hAnsi="Arial" w:cs="Arial"/>
          <w:sz w:val="20"/>
          <w:szCs w:val="20"/>
        </w:rPr>
      </w:pPr>
    </w:p>
    <w:p w14:paraId="54164BCB" w14:textId="5991CEDE" w:rsidR="00D3728B" w:rsidRDefault="008A516C" w:rsidP="00C5118F">
      <w:pPr>
        <w:pStyle w:val="Default"/>
        <w:spacing w:line="298" w:lineRule="atLeast"/>
        <w:jc w:val="center"/>
        <w:rPr>
          <w:rFonts w:ascii="Arial" w:hAnsi="Arial" w:cs="Arial"/>
          <w:color w:val="00000A"/>
          <w:sz w:val="20"/>
          <w:szCs w:val="20"/>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01F1981F" w14:textId="77777777" w:rsidR="00F73880" w:rsidRPr="00BC0CED" w:rsidRDefault="008A516C">
      <w:pPr>
        <w:pStyle w:val="Default"/>
        <w:spacing w:line="298" w:lineRule="atLeast"/>
        <w:jc w:val="center"/>
        <w:rPr>
          <w:rFonts w:ascii="Times New Roman" w:hAnsi="Times New Roman" w:cs="Arial"/>
          <w:bCs/>
          <w:color w:val="auto"/>
        </w:rPr>
      </w:pPr>
      <w:r w:rsidRPr="00516302">
        <w:rPr>
          <w:rFonts w:ascii="Arial" w:hAnsi="Arial" w:cs="Arial"/>
          <w:b/>
          <w:bCs/>
          <w:color w:val="00000A"/>
        </w:rPr>
        <w:t>Umowa o dofinansowanie Projektu</w:t>
      </w:r>
      <w:r w:rsidR="00F73880" w:rsidRPr="00BC0CED">
        <w:rPr>
          <w:rFonts w:ascii="Times New Roman" w:hAnsi="Times New Roman" w:cs="Arial"/>
          <w:bCs/>
          <w:color w:val="auto"/>
        </w:rPr>
        <w:t xml:space="preserve"> </w:t>
      </w:r>
    </w:p>
    <w:p w14:paraId="76667AD7" w14:textId="2C659C6E" w:rsidR="00D3728B" w:rsidRPr="00516302" w:rsidRDefault="00F73880">
      <w:pPr>
        <w:pStyle w:val="Default"/>
        <w:spacing w:line="298" w:lineRule="atLeast"/>
        <w:jc w:val="center"/>
        <w:rPr>
          <w:rFonts w:ascii="Arial" w:hAnsi="Arial" w:cs="Arial"/>
          <w:b/>
          <w:bCs/>
          <w:color w:val="00000A"/>
        </w:rPr>
      </w:pPr>
      <w:r w:rsidRPr="00516302">
        <w:rPr>
          <w:rFonts w:ascii="Arial" w:hAnsi="Arial" w:cs="Arial"/>
          <w:b/>
          <w:bCs/>
          <w:color w:val="00000A"/>
        </w:rPr>
        <w:t>współfinansowanego ze środków Instrumentu REACT-EU</w:t>
      </w:r>
    </w:p>
    <w:p w14:paraId="548390FA" w14:textId="54BFC89C" w:rsidR="00D3728B" w:rsidRDefault="008A516C">
      <w:pPr>
        <w:pStyle w:val="Default"/>
        <w:spacing w:line="298" w:lineRule="atLeast"/>
        <w:jc w:val="center"/>
        <w:rPr>
          <w:rFonts w:ascii="Arial" w:hAnsi="Arial" w:cs="Arial"/>
          <w:b/>
          <w:bCs/>
        </w:rPr>
      </w:pPr>
      <w:r>
        <w:rPr>
          <w:rFonts w:ascii="Arial" w:hAnsi="Arial" w:cs="Arial"/>
          <w:b/>
          <w:bCs/>
        </w:rPr>
        <w:t xml:space="preserve">w ramach </w:t>
      </w:r>
      <w:r w:rsidR="005D7EE5">
        <w:rPr>
          <w:rFonts w:ascii="Arial" w:hAnsi="Arial" w:cs="Arial"/>
          <w:b/>
          <w:bCs/>
        </w:rPr>
        <w:t xml:space="preserve">działania </w:t>
      </w:r>
      <w:r w:rsidR="005D7EE5" w:rsidRPr="005D7EE5">
        <w:rPr>
          <w:rFonts w:ascii="Arial" w:hAnsi="Arial" w:cs="Arial"/>
          <w:b/>
          <w:bCs/>
        </w:rPr>
        <w:t xml:space="preserve">11.2 </w:t>
      </w:r>
      <w:r w:rsidR="005D7EE5" w:rsidRPr="005D7EE5">
        <w:rPr>
          <w:rFonts w:ascii="Arial" w:hAnsi="Arial" w:cs="Arial"/>
          <w:b/>
          <w:bCs/>
          <w:i/>
        </w:rPr>
        <w:t>Rozwój OZE – REACT-EU</w:t>
      </w:r>
      <w:r w:rsidR="005D7EE5" w:rsidRPr="005D7EE5">
        <w:rPr>
          <w:rFonts w:ascii="Arial" w:hAnsi="Arial" w:cs="Arial"/>
          <w:b/>
          <w:bCs/>
        </w:rPr>
        <w:t xml:space="preserve"> </w:t>
      </w:r>
      <w:r>
        <w:rPr>
          <w:rFonts w:ascii="Arial" w:hAnsi="Arial" w:cs="Arial"/>
          <w:b/>
          <w:bCs/>
        </w:rPr>
        <w:t>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4A989070"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sidR="009642C8">
        <w:rPr>
          <w:rFonts w:ascii="Arial" w:hAnsi="Arial" w:cs="Arial"/>
          <w:color w:val="00000A"/>
          <w:sz w:val="20"/>
          <w:szCs w:val="20"/>
        </w:rPr>
        <w:t>........................</w:t>
      </w: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39C05D2D"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 xml:space="preserve">współfinansowanego z Europejskiego Funduszu Rozwoju Regionalnego w ramach Osi Priorytetowej </w:t>
      </w:r>
      <w:r w:rsidR="00EF1117">
        <w:rPr>
          <w:rFonts w:ascii="Arial" w:hAnsi="Arial" w:cs="Arial"/>
          <w:color w:val="00000A"/>
          <w:sz w:val="20"/>
          <w:szCs w:val="20"/>
        </w:rPr>
        <w:br/>
      </w:r>
      <w:r>
        <w:rPr>
          <w:rFonts w:ascii="Arial" w:hAnsi="Arial" w:cs="Arial"/>
          <w:color w:val="00000A"/>
          <w:sz w:val="20"/>
          <w:szCs w:val="20"/>
        </w:rPr>
        <w:t>nr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Pr="00F9614A" w:rsidRDefault="00D3728B">
      <w:pPr>
        <w:pStyle w:val="Default"/>
        <w:spacing w:line="298" w:lineRule="atLeast"/>
        <w:jc w:val="both"/>
        <w:rPr>
          <w:rFonts w:ascii="Arial" w:hAnsi="Arial" w:cs="Arial"/>
          <w:color w:val="00000A"/>
          <w:sz w:val="20"/>
          <w:szCs w:val="20"/>
        </w:rPr>
      </w:pPr>
    </w:p>
    <w:p w14:paraId="664D87B5" w14:textId="3DF60B19" w:rsidR="00D3728B" w:rsidRPr="00F9614A" w:rsidRDefault="008A516C">
      <w:pPr>
        <w:pStyle w:val="CM22"/>
        <w:jc w:val="both"/>
        <w:rPr>
          <w:rFonts w:ascii="Arial" w:hAnsi="Arial" w:cs="Arial"/>
          <w:sz w:val="20"/>
          <w:szCs w:val="20"/>
        </w:rPr>
      </w:pPr>
      <w:r w:rsidRPr="00F9614A">
        <w:rPr>
          <w:rFonts w:ascii="Arial" w:hAnsi="Arial" w:cs="Arial"/>
          <w:b/>
          <w:bCs/>
          <w:sz w:val="20"/>
          <w:szCs w:val="20"/>
        </w:rPr>
        <w:t>Województwem Podkarpackim</w:t>
      </w:r>
      <w:r w:rsidR="000A0D74" w:rsidRPr="00F9614A">
        <w:rPr>
          <w:rFonts w:ascii="Arial" w:hAnsi="Arial" w:cs="Arial"/>
          <w:b/>
          <w:bCs/>
          <w:sz w:val="20"/>
          <w:szCs w:val="20"/>
        </w:rPr>
        <w:t>,</w:t>
      </w:r>
      <w:r w:rsidRPr="00F9614A">
        <w:rPr>
          <w:rFonts w:ascii="Arial" w:hAnsi="Arial" w:cs="Arial"/>
          <w:b/>
          <w:bCs/>
          <w:sz w:val="20"/>
          <w:szCs w:val="20"/>
        </w:rPr>
        <w:t xml:space="preserve"> w imieniu którego działa Zarząd Województwa Podkarpackiego, Instytucja Zarządzająca Regionalnym Programem Operacyjnym Województwa Podkarpackiego na lata 2014-2020, </w:t>
      </w:r>
      <w:r w:rsidRPr="00F9614A">
        <w:rPr>
          <w:rFonts w:ascii="Arial" w:hAnsi="Arial" w:cs="Arial"/>
          <w:sz w:val="20"/>
          <w:szCs w:val="20"/>
        </w:rPr>
        <w:t>zwan</w:t>
      </w:r>
      <w:r w:rsidRPr="00F9614A">
        <w:rPr>
          <w:rFonts w:ascii="Arial" w:eastAsia="TimesNewRoman" w:hAnsi="Arial" w:cs="Arial"/>
          <w:sz w:val="20"/>
          <w:szCs w:val="20"/>
        </w:rPr>
        <w:t xml:space="preserve">a </w:t>
      </w:r>
      <w:r w:rsidRPr="00F9614A">
        <w:rPr>
          <w:rFonts w:ascii="Arial" w:hAnsi="Arial" w:cs="Arial"/>
          <w:sz w:val="20"/>
          <w:szCs w:val="20"/>
        </w:rPr>
        <w:t>dalej</w:t>
      </w:r>
      <w:r w:rsidRPr="00F9614A">
        <w:rPr>
          <w:rFonts w:ascii="Arial" w:hAnsi="Arial" w:cs="Arial"/>
          <w:b/>
          <w:bCs/>
          <w:sz w:val="20"/>
          <w:szCs w:val="20"/>
        </w:rPr>
        <w:t xml:space="preserve"> „Instytucją Zarządzającą”, </w:t>
      </w:r>
      <w:r w:rsidRPr="00F9614A">
        <w:rPr>
          <w:rFonts w:ascii="Arial" w:hAnsi="Arial" w:cs="Arial"/>
          <w:bCs/>
          <w:sz w:val="20"/>
          <w:szCs w:val="20"/>
        </w:rPr>
        <w:t>którą</w:t>
      </w:r>
      <w:r w:rsidRPr="00F9614A">
        <w:rPr>
          <w:rFonts w:ascii="Arial" w:hAnsi="Arial" w:cs="Arial"/>
          <w:b/>
          <w:bCs/>
          <w:sz w:val="20"/>
          <w:szCs w:val="20"/>
        </w:rPr>
        <w:t xml:space="preserve"> </w:t>
      </w:r>
      <w:r w:rsidRPr="00F9614A">
        <w:rPr>
          <w:rFonts w:ascii="Arial" w:hAnsi="Arial" w:cs="Arial"/>
          <w:sz w:val="20"/>
          <w:szCs w:val="20"/>
        </w:rPr>
        <w:t>reprezentują:</w:t>
      </w:r>
    </w:p>
    <w:p w14:paraId="475C0531" w14:textId="1E6D06BD"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w:t>
      </w:r>
      <w:r w:rsidR="009642C8">
        <w:rPr>
          <w:rFonts w:ascii="Arial" w:hAnsi="Arial" w:cs="Arial"/>
          <w:sz w:val="20"/>
          <w:szCs w:val="20"/>
        </w:rPr>
        <w:t>.......................</w:t>
      </w:r>
      <w:r>
        <w:rPr>
          <w:rFonts w:ascii="Arial" w:hAnsi="Arial" w:cs="Arial"/>
          <w:sz w:val="20"/>
          <w:szCs w:val="20"/>
        </w:rPr>
        <w:t xml:space="preserve">, </w:t>
      </w:r>
      <w:r>
        <w:rPr>
          <w:rFonts w:ascii="Arial" w:hAnsi="Arial" w:cs="Arial"/>
          <w:sz w:val="20"/>
          <w:szCs w:val="20"/>
        </w:rPr>
        <w:br/>
      </w:r>
    </w:p>
    <w:p w14:paraId="30400BDB" w14:textId="076F98BA"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w:t>
      </w:r>
      <w:r w:rsidR="009642C8">
        <w:rPr>
          <w:rFonts w:ascii="Arial" w:hAnsi="Arial" w:cs="Arial"/>
          <w:sz w:val="20"/>
          <w:szCs w:val="20"/>
        </w:rPr>
        <w:t>....................... -...</w:t>
      </w:r>
      <w:r>
        <w:rPr>
          <w:rFonts w:ascii="Arial" w:hAnsi="Arial" w:cs="Arial"/>
          <w:sz w:val="20"/>
          <w:szCs w:val="20"/>
        </w:rPr>
        <w:t>................................................................................,</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1CC8102E" w:rsidR="00B2405E" w:rsidRDefault="008A516C">
      <w:pPr>
        <w:pStyle w:val="CM22"/>
        <w:spacing w:after="0"/>
        <w:rPr>
          <w:rFonts w:ascii="Arial" w:hAnsi="Arial" w:cs="Arial"/>
          <w:sz w:val="20"/>
          <w:szCs w:val="20"/>
        </w:rPr>
      </w:pPr>
      <w:r>
        <w:rPr>
          <w:rFonts w:ascii="Arial" w:hAnsi="Arial" w:cs="Arial"/>
          <w:sz w:val="20"/>
          <w:szCs w:val="20"/>
        </w:rPr>
        <w:t xml:space="preserve"> </w:t>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t xml:space="preserve">Działając, w szczególności, na podstawie: </w:t>
      </w:r>
    </w:p>
    <w:p w14:paraId="1312A73B" w14:textId="6116A043"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w:t>
      </w:r>
      <w:r w:rsidR="00DC03FB">
        <w:rPr>
          <w:rFonts w:ascii="Arial" w:hAnsi="Arial" w:cs="Arial"/>
          <w:sz w:val="20"/>
          <w:szCs w:val="20"/>
        </w:rPr>
        <w:t xml:space="preserve"> </w:t>
      </w:r>
      <w:r>
        <w:rPr>
          <w:rFonts w:ascii="Arial" w:hAnsi="Arial" w:cs="Arial"/>
          <w:sz w:val="20"/>
          <w:szCs w:val="20"/>
        </w:rPr>
        <w:t xml:space="preserve">r. ustanawiającego wspólne przepisy dotyczące Europejskiego Funduszu Rozwoju Regionalnego, </w:t>
      </w:r>
      <w:r>
        <w:rPr>
          <w:rFonts w:ascii="Arial" w:hAnsi="Arial" w:cs="Arial"/>
          <w:sz w:val="20"/>
          <w:szCs w:val="20"/>
        </w:rPr>
        <w:lastRenderedPageBreak/>
        <w:t xml:space="preserve">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w:t>
      </w:r>
      <w:r w:rsidR="00EE648A">
        <w:rPr>
          <w:rFonts w:ascii="Arial" w:hAnsi="Arial" w:cs="Arial"/>
          <w:sz w:val="20"/>
          <w:szCs w:val="20"/>
        </w:rPr>
        <w:br/>
      </w:r>
      <w:r>
        <w:rPr>
          <w:rFonts w:ascii="Arial" w:hAnsi="Arial" w:cs="Arial"/>
          <w:sz w:val="20"/>
          <w:szCs w:val="20"/>
        </w:rPr>
        <w:t>z 20.12.2013, str. 320</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w:t>
      </w:r>
    </w:p>
    <w:p w14:paraId="4DA635FC" w14:textId="3C0F0E4B"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t>
      </w:r>
      <w:r w:rsidR="00EE648A">
        <w:rPr>
          <w:rFonts w:ascii="Arial" w:hAnsi="Arial" w:cs="Arial"/>
          <w:sz w:val="20"/>
          <w:szCs w:val="20"/>
        </w:rPr>
        <w:br/>
      </w:r>
      <w:r w:rsidRPr="00544FDF">
        <w:rPr>
          <w:rFonts w:ascii="Arial" w:hAnsi="Arial" w:cs="Arial"/>
          <w:sz w:val="20"/>
          <w:szCs w:val="20"/>
        </w:rPr>
        <w:t xml:space="preserve">w sprawie Europejskiego Funduszu Rozwoju Regionalnego i przepisów szczególnych dotyczących celu „Inwestycje na rzecz wzrostu i zatrudnienia” oraz w sprawie uchylenia rozporządzenia (WE) nr 1080/2006 (Dz. Urz. UE L 347 z 20.12.2013, str. 289); </w:t>
      </w:r>
    </w:p>
    <w:p w14:paraId="7C71DD2F" w14:textId="401EA8C8"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00125679" w:rsidRPr="00125679">
        <w:rPr>
          <w:rFonts w:ascii="Arial" w:hAnsi="Arial" w:cs="Arial"/>
          <w:bCs/>
          <w:sz w:val="20"/>
          <w:szCs w:val="20"/>
        </w:rPr>
        <w:t xml:space="preserve">Dz. U. z 2020 r., </w:t>
      </w:r>
      <w:r w:rsidR="00125679" w:rsidRPr="00125679">
        <w:rPr>
          <w:rFonts w:ascii="Arial" w:hAnsi="Arial" w:cs="Arial"/>
          <w:bCs/>
          <w:iCs/>
          <w:sz w:val="20"/>
          <w:szCs w:val="20"/>
        </w:rPr>
        <w:t xml:space="preserve">poz. 818, z </w:t>
      </w:r>
      <w:proofErr w:type="spellStart"/>
      <w:r w:rsidR="00125679" w:rsidRPr="00125679">
        <w:rPr>
          <w:rFonts w:ascii="Arial" w:hAnsi="Arial" w:cs="Arial"/>
          <w:bCs/>
          <w:iCs/>
          <w:sz w:val="20"/>
          <w:szCs w:val="20"/>
        </w:rPr>
        <w:t>późn</w:t>
      </w:r>
      <w:proofErr w:type="spellEnd"/>
      <w:r w:rsidR="00125679" w:rsidRPr="00125679">
        <w:rPr>
          <w:rFonts w:ascii="Arial" w:hAnsi="Arial" w:cs="Arial"/>
          <w:bCs/>
          <w:iCs/>
          <w:sz w:val="20"/>
          <w:szCs w:val="20"/>
        </w:rPr>
        <w:t>. zm.</w:t>
      </w:r>
      <w:r w:rsidR="00125679">
        <w:rPr>
          <w:rFonts w:ascii="Arial" w:hAnsi="Arial" w:cs="Arial"/>
          <w:bCs/>
          <w:iCs/>
          <w:sz w:val="20"/>
          <w:szCs w:val="20"/>
        </w:rPr>
        <w:t>);</w:t>
      </w:r>
    </w:p>
    <w:p w14:paraId="373F4FB5" w14:textId="28A438ED"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art. 206 ustawy z dnia 27 sierpnia 2009 r. o finansach publicznych (</w:t>
      </w:r>
      <w:r w:rsidR="00125679" w:rsidRPr="00125679">
        <w:rPr>
          <w:rFonts w:ascii="Arial" w:hAnsi="Arial" w:cs="Arial"/>
          <w:iCs/>
          <w:sz w:val="20"/>
          <w:szCs w:val="20"/>
        </w:rPr>
        <w:t xml:space="preserve">Dz. U. z 2021 r., poz. 305, </w:t>
      </w:r>
      <w:r w:rsidR="00EE648A">
        <w:rPr>
          <w:rFonts w:ascii="Arial" w:hAnsi="Arial" w:cs="Arial"/>
          <w:iCs/>
          <w:sz w:val="20"/>
          <w:szCs w:val="20"/>
        </w:rPr>
        <w:br/>
      </w:r>
      <w:r w:rsidR="00125679" w:rsidRPr="00125679">
        <w:rPr>
          <w:rFonts w:ascii="Arial" w:hAnsi="Arial" w:cs="Arial"/>
          <w:iCs/>
          <w:sz w:val="20"/>
          <w:szCs w:val="20"/>
        </w:rPr>
        <w:t xml:space="preserve">z </w:t>
      </w:r>
      <w:proofErr w:type="spellStart"/>
      <w:r w:rsidR="00125679" w:rsidRPr="00125679">
        <w:rPr>
          <w:rFonts w:ascii="Arial" w:hAnsi="Arial" w:cs="Arial"/>
          <w:iCs/>
          <w:sz w:val="20"/>
          <w:szCs w:val="20"/>
        </w:rPr>
        <w:t>późn</w:t>
      </w:r>
      <w:proofErr w:type="spellEnd"/>
      <w:r w:rsidR="00125679" w:rsidRPr="00125679">
        <w:rPr>
          <w:rFonts w:ascii="Arial" w:hAnsi="Arial" w:cs="Arial"/>
          <w:iCs/>
          <w:sz w:val="20"/>
          <w:szCs w:val="20"/>
        </w:rPr>
        <w:t>. zm.</w:t>
      </w:r>
      <w:r w:rsidR="00125679">
        <w:rPr>
          <w:rFonts w:ascii="Arial" w:hAnsi="Arial" w:cs="Arial"/>
          <w:iCs/>
          <w:sz w:val="20"/>
          <w:szCs w:val="20"/>
        </w:rPr>
        <w:t>);</w:t>
      </w:r>
      <w:r w:rsidR="00125679" w:rsidRPr="00125679">
        <w:rPr>
          <w:rFonts w:ascii="Arial" w:hAnsi="Arial" w:cs="Arial"/>
          <w:iCs/>
          <w:sz w:val="20"/>
          <w:szCs w:val="20"/>
        </w:rPr>
        <w:t xml:space="preserve"> </w:t>
      </w:r>
    </w:p>
    <w:p w14:paraId="12E1A182" w14:textId="6E6A7134"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 xml:space="preserve">odeks cywilny (Dz. U. z </w:t>
      </w:r>
      <w:r w:rsidR="00125679">
        <w:rPr>
          <w:rFonts w:ascii="Arial" w:hAnsi="Arial" w:cs="Arial"/>
          <w:sz w:val="20"/>
          <w:szCs w:val="20"/>
        </w:rPr>
        <w:t xml:space="preserve">2020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125679">
        <w:rPr>
          <w:rFonts w:ascii="Arial" w:hAnsi="Arial" w:cs="Arial"/>
          <w:sz w:val="20"/>
          <w:szCs w:val="20"/>
        </w:rPr>
        <w:t>1740</w:t>
      </w:r>
      <w:r w:rsidR="002243C9">
        <w:rPr>
          <w:rFonts w:ascii="Arial" w:hAnsi="Arial" w:cs="Arial"/>
          <w:sz w:val="20"/>
          <w:szCs w:val="20"/>
        </w:rPr>
        <w:t xml:space="preserve">, z </w:t>
      </w:r>
      <w:proofErr w:type="spellStart"/>
      <w:r w:rsidR="002243C9">
        <w:rPr>
          <w:rFonts w:ascii="Arial" w:hAnsi="Arial" w:cs="Arial"/>
          <w:sz w:val="20"/>
          <w:szCs w:val="20"/>
        </w:rPr>
        <w:t>późn</w:t>
      </w:r>
      <w:proofErr w:type="spellEnd"/>
      <w:r w:rsidR="002243C9">
        <w:rPr>
          <w:rFonts w:ascii="Arial" w:hAnsi="Arial" w:cs="Arial"/>
          <w:sz w:val="20"/>
          <w:szCs w:val="20"/>
        </w:rPr>
        <w:t>. zm.</w:t>
      </w:r>
      <w:r>
        <w:rPr>
          <w:rFonts w:ascii="Arial" w:hAnsi="Arial" w:cs="Arial"/>
          <w:sz w:val="20"/>
          <w:szCs w:val="20"/>
        </w:rPr>
        <w:t xml:space="preserve">);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22B0A475"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00544FDF" w:rsidRPr="00BF1617">
        <w:rPr>
          <w:rFonts w:ascii="Arial" w:hAnsi="Arial" w:cs="Arial"/>
          <w:sz w:val="20"/>
          <w:szCs w:val="20"/>
        </w:rPr>
        <w:t>;</w:t>
      </w:r>
    </w:p>
    <w:p w14:paraId="7C95FCA2" w14:textId="3B06555A"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przyjętego Uchwałą Nr …… Zarządu Województwa Podkarpackiego z dnia …….. w sprawie …..</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29602E33"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„administratorze</w:t>
      </w:r>
      <w:r w:rsidRPr="001314AC">
        <w:rPr>
          <w:rFonts w:ascii="Arial" w:hAnsi="Arial" w:cs="Arial"/>
          <w:sz w:val="20"/>
          <w:szCs w:val="20"/>
        </w:rPr>
        <w:t>” – należy przez to rozumieć</w:t>
      </w:r>
      <w:r w:rsidR="00A07A39" w:rsidRPr="001314AC">
        <w:rPr>
          <w:rFonts w:ascii="Arial" w:hAnsi="Arial" w:cs="Arial"/>
          <w:sz w:val="20"/>
          <w:szCs w:val="20"/>
        </w:rPr>
        <w:t xml:space="preserve">, zgodnie z art. 4 pkt 7 RODO - osobę fizyczną lub prawną, organ publiczny, jednostkę lub inny podmiot, który samodzielnie lub wspólnie z innymi ustala cele i sposoby przetwarzania </w:t>
      </w:r>
      <w:r w:rsidR="00557145">
        <w:rPr>
          <w:rFonts w:ascii="Arial" w:hAnsi="Arial" w:cs="Arial"/>
          <w:sz w:val="20"/>
          <w:szCs w:val="20"/>
        </w:rPr>
        <w:t>d</w:t>
      </w:r>
      <w:r w:rsidR="00A07A39" w:rsidRPr="001314AC">
        <w:rPr>
          <w:rFonts w:ascii="Arial" w:hAnsi="Arial" w:cs="Arial"/>
          <w:sz w:val="20"/>
          <w:szCs w:val="20"/>
        </w:rPr>
        <w:t>anych osobowych</w:t>
      </w:r>
      <w:r w:rsidR="0076340C">
        <w:rPr>
          <w:rFonts w:ascii="Arial" w:hAnsi="Arial" w:cs="Arial"/>
          <w:sz w:val="20"/>
          <w:szCs w:val="20"/>
        </w:rPr>
        <w:t>;</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38509230"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„danych osobowych</w:t>
      </w:r>
      <w:r w:rsidR="00557145">
        <w:rPr>
          <w:rFonts w:ascii="Arial" w:hAnsi="Arial" w:cs="Arial"/>
          <w:sz w:val="20"/>
          <w:szCs w:val="20"/>
        </w:rPr>
        <w:t>/danych</w:t>
      </w:r>
      <w:r>
        <w:rPr>
          <w:rFonts w:ascii="Arial" w:hAnsi="Arial" w:cs="Arial"/>
          <w:sz w:val="20"/>
          <w:szCs w:val="20"/>
        </w:rPr>
        <w:t>” – należy przez to rozumieć</w:t>
      </w:r>
      <w:r w:rsidR="00615D03">
        <w:rPr>
          <w:rFonts w:ascii="Arial" w:hAnsi="Arial" w:cs="Arial"/>
          <w:sz w:val="20"/>
          <w:szCs w:val="20"/>
        </w:rPr>
        <w:t xml:space="preserve"> </w:t>
      </w:r>
      <w:r w:rsidR="001314AC">
        <w:rPr>
          <w:rFonts w:ascii="Arial" w:hAnsi="Arial" w:cs="Arial"/>
          <w:sz w:val="20"/>
          <w:szCs w:val="20"/>
        </w:rPr>
        <w:t>wszelkie</w:t>
      </w:r>
      <w:r w:rsidR="00615D03">
        <w:rPr>
          <w:rFonts w:ascii="Arial" w:hAnsi="Arial" w:cs="Arial"/>
          <w:sz w:val="20"/>
          <w:szCs w:val="20"/>
        </w:rPr>
        <w:t xml:space="preserve"> informacje</w:t>
      </w:r>
      <w:r w:rsidR="00FB5004">
        <w:rPr>
          <w:rFonts w:ascii="Arial" w:hAnsi="Arial" w:cs="Arial"/>
          <w:sz w:val="20"/>
          <w:szCs w:val="20"/>
        </w:rPr>
        <w:t xml:space="preserve"> </w:t>
      </w:r>
      <w:r w:rsidR="00615D03">
        <w:rPr>
          <w:rFonts w:ascii="Arial" w:hAnsi="Arial" w:cs="Arial"/>
          <w:sz w:val="20"/>
          <w:szCs w:val="20"/>
        </w:rPr>
        <w:t xml:space="preserve">o zidentyfikowanej </w:t>
      </w:r>
      <w:r w:rsidR="002F1F4E">
        <w:rPr>
          <w:rFonts w:ascii="Arial" w:hAnsi="Arial" w:cs="Arial"/>
          <w:sz w:val="20"/>
          <w:szCs w:val="20"/>
        </w:rPr>
        <w:br/>
      </w:r>
      <w:r w:rsidR="00615D03">
        <w:rPr>
          <w:rFonts w:ascii="Arial" w:hAnsi="Arial" w:cs="Arial"/>
          <w:sz w:val="20"/>
          <w:szCs w:val="20"/>
        </w:rPr>
        <w:t>lub możliwej do zidentyfikowania osobie fizycznej</w:t>
      </w:r>
      <w:r w:rsidR="001314AC">
        <w:rPr>
          <w:rFonts w:ascii="Arial" w:hAnsi="Arial" w:cs="Arial"/>
          <w:sz w:val="20"/>
          <w:szCs w:val="20"/>
        </w:rPr>
        <w:t xml:space="preserve"> („osobie, której dane dotyczą”)</w:t>
      </w:r>
      <w:r>
        <w:rPr>
          <w:rFonts w:ascii="Arial" w:hAnsi="Arial" w:cs="Arial"/>
          <w:sz w:val="20"/>
          <w:szCs w:val="20"/>
        </w:rPr>
        <w:t xml:space="preserve">, przetwarzane </w:t>
      </w:r>
      <w:r w:rsidR="00843212">
        <w:rPr>
          <w:rFonts w:ascii="Arial" w:hAnsi="Arial" w:cs="Arial"/>
          <w:sz w:val="20"/>
          <w:szCs w:val="20"/>
        </w:rPr>
        <w:br/>
      </w:r>
      <w:r>
        <w:rPr>
          <w:rFonts w:ascii="Arial" w:hAnsi="Arial" w:cs="Arial"/>
          <w:sz w:val="20"/>
          <w:szCs w:val="20"/>
        </w:rPr>
        <w:t>w ramach wykonywania zadań wynikających z Umowy</w:t>
      </w:r>
      <w:r w:rsidR="001314AC">
        <w:rPr>
          <w:rFonts w:ascii="Arial" w:hAnsi="Arial" w:cs="Arial"/>
          <w:sz w:val="20"/>
          <w:szCs w:val="20"/>
        </w:rPr>
        <w:t xml:space="preserve">. </w:t>
      </w:r>
      <w:r w:rsidR="001314AC" w:rsidRPr="001314AC">
        <w:rPr>
          <w:rFonts w:ascii="Arial" w:hAnsi="Arial" w:cs="Arial"/>
          <w:sz w:val="20"/>
          <w:szCs w:val="20"/>
        </w:rPr>
        <w:t>Możliwa do zidentyfikowania osoba fizyczna to osoba, którą można bezpośrednio lub pośrednio zidentyfikować, w szczególności na podstawie identyfikatora takiego jak: imię, nazwisko, numer identyfikacyjny, dane o lokalizacji, identyfikator internetowy lub jeden bądź kilka szczególnych czynników określających fizyczną, fizjologiczną, genetyczną, psychiczną, ekonomiczną, kulturową lub społeczną tożsamość osoby fizycznej</w:t>
      </w:r>
      <w:r w:rsidRPr="001314AC">
        <w:rPr>
          <w:rFonts w:ascii="Arial" w:hAnsi="Arial" w:cs="Arial"/>
          <w:sz w:val="20"/>
          <w:szCs w:val="20"/>
        </w:rPr>
        <w:t>;</w:t>
      </w:r>
      <w:r>
        <w:rPr>
          <w:rFonts w:ascii="Arial" w:hAnsi="Arial" w:cs="Arial"/>
          <w:sz w:val="20"/>
          <w:szCs w:val="20"/>
        </w:rPr>
        <w:t xml:space="preserve">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359D21C5"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„instrumentach finansowych” – należy przez to rozumieć unijne środki wsparcia finansowego przekazywane z budżetu na zasadzie komplementarności w celu osiągnięcia określonego celu lub określonych celów polityki Unii. Instrumenty takie mogą przybierać formę inwestycji kapitałowych lub quasi-kapitałowych, pożyczek lub gwarancji lub innych instrumentów opartych 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lastRenderedPageBreak/>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6969B695" w:rsid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w:t>
      </w:r>
      <w:r w:rsidR="001314AC">
        <w:rPr>
          <w:rFonts w:ascii="Arial" w:hAnsi="Arial" w:cs="Arial"/>
          <w:color w:val="00000A"/>
          <w:sz w:val="20"/>
          <w:szCs w:val="20"/>
        </w:rPr>
        <w:t xml:space="preserve"> </w:t>
      </w:r>
      <w:r w:rsidRPr="00484060">
        <w:rPr>
          <w:rFonts w:ascii="Arial" w:hAnsi="Arial" w:cs="Arial"/>
          <w:color w:val="00000A"/>
          <w:sz w:val="20"/>
          <w:szCs w:val="20"/>
        </w:rPr>
        <w:t>-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357CF279" w14:textId="35F7605B" w:rsidR="001314AC" w:rsidRPr="001314AC" w:rsidRDefault="001314AC" w:rsidP="001314A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314AC">
        <w:rPr>
          <w:rFonts w:ascii="Arial" w:hAnsi="Arial" w:cs="Arial"/>
          <w:sz w:val="20"/>
          <w:szCs w:val="20"/>
        </w:rPr>
        <w:t>Ministr</w:t>
      </w:r>
      <w:r w:rsidR="009642C8">
        <w:rPr>
          <w:rFonts w:ascii="Arial" w:hAnsi="Arial" w:cs="Arial"/>
          <w:sz w:val="20"/>
          <w:szCs w:val="20"/>
        </w:rPr>
        <w:t>ze</w:t>
      </w:r>
      <w:r w:rsidRPr="001314AC">
        <w:rPr>
          <w:rFonts w:ascii="Arial" w:hAnsi="Arial" w:cs="Arial"/>
          <w:sz w:val="20"/>
          <w:szCs w:val="20"/>
        </w:rPr>
        <w:t xml:space="preserve"> właściw</w:t>
      </w:r>
      <w:r w:rsidR="009642C8">
        <w:rPr>
          <w:rFonts w:ascii="Arial" w:hAnsi="Arial" w:cs="Arial"/>
          <w:sz w:val="20"/>
          <w:szCs w:val="20"/>
        </w:rPr>
        <w:t>ym</w:t>
      </w:r>
      <w:r w:rsidRPr="001314AC">
        <w:rPr>
          <w:rFonts w:ascii="Arial" w:hAnsi="Arial" w:cs="Arial"/>
          <w:sz w:val="20"/>
          <w:szCs w:val="20"/>
        </w:rPr>
        <w:t xml:space="preserve"> do spraw rozwoju regionalnego</w:t>
      </w:r>
      <w:r>
        <w:rPr>
          <w:rFonts w:ascii="Arial" w:hAnsi="Arial" w:cs="Arial"/>
          <w:sz w:val="20"/>
          <w:szCs w:val="20"/>
        </w:rPr>
        <w:t>”</w:t>
      </w:r>
      <w:r w:rsidRPr="001314AC">
        <w:rPr>
          <w:rFonts w:ascii="Arial" w:hAnsi="Arial" w:cs="Arial"/>
          <w:sz w:val="20"/>
          <w:szCs w:val="20"/>
        </w:rPr>
        <w:t xml:space="preserve"> - należy przez to rozumieć Ministra właściwego do spraw rozwoju regionalnego, z siedzibą: 00-926 Warszawa, ul. Wspólna 2/4, </w:t>
      </w:r>
      <w:r w:rsidR="00630599">
        <w:rPr>
          <w:rFonts w:ascii="Arial" w:hAnsi="Arial" w:cs="Arial"/>
          <w:sz w:val="20"/>
          <w:szCs w:val="20"/>
        </w:rPr>
        <w:br/>
      </w:r>
      <w:r>
        <w:rPr>
          <w:rFonts w:ascii="Arial" w:hAnsi="Arial" w:cs="Arial"/>
          <w:sz w:val="20"/>
          <w:szCs w:val="20"/>
        </w:rPr>
        <w:t xml:space="preserve">który jako </w:t>
      </w:r>
      <w:r w:rsidR="00557145">
        <w:rPr>
          <w:rFonts w:ascii="Arial" w:hAnsi="Arial" w:cs="Arial"/>
          <w:sz w:val="20"/>
          <w:szCs w:val="20"/>
        </w:rPr>
        <w:t>a</w:t>
      </w:r>
      <w:r>
        <w:rPr>
          <w:rFonts w:ascii="Arial" w:hAnsi="Arial" w:cs="Arial"/>
          <w:sz w:val="20"/>
          <w:szCs w:val="20"/>
        </w:rPr>
        <w:t>dministrator d</w:t>
      </w:r>
      <w:r w:rsidRPr="001314AC">
        <w:rPr>
          <w:rFonts w:ascii="Arial" w:hAnsi="Arial" w:cs="Arial"/>
          <w:sz w:val="20"/>
          <w:szCs w:val="20"/>
        </w:rPr>
        <w:t>anych osobowych powierzył I</w:t>
      </w:r>
      <w:r w:rsidR="00843212">
        <w:rPr>
          <w:rFonts w:ascii="Arial" w:hAnsi="Arial" w:cs="Arial"/>
          <w:sz w:val="20"/>
          <w:szCs w:val="20"/>
        </w:rPr>
        <w:t xml:space="preserve">nstytucji </w:t>
      </w:r>
      <w:r w:rsidRPr="001314AC">
        <w:rPr>
          <w:rFonts w:ascii="Arial" w:hAnsi="Arial" w:cs="Arial"/>
          <w:sz w:val="20"/>
          <w:szCs w:val="20"/>
        </w:rPr>
        <w:t>Z</w:t>
      </w:r>
      <w:r w:rsidR="00843212">
        <w:rPr>
          <w:rFonts w:ascii="Arial" w:hAnsi="Arial" w:cs="Arial"/>
          <w:sz w:val="20"/>
          <w:szCs w:val="20"/>
        </w:rPr>
        <w:t>arządzającej</w:t>
      </w:r>
      <w:r w:rsidRPr="001314AC">
        <w:rPr>
          <w:rFonts w:ascii="Arial" w:hAnsi="Arial" w:cs="Arial"/>
          <w:sz w:val="20"/>
          <w:szCs w:val="20"/>
        </w:rPr>
        <w:t xml:space="preserve"> w drodze odrębnego Porozumienia</w:t>
      </w:r>
      <w:r w:rsidRPr="001314AC">
        <w:rPr>
          <w:rFonts w:ascii="Arial" w:hAnsi="Arial" w:cs="Arial"/>
          <w:i/>
          <w:sz w:val="20"/>
          <w:szCs w:val="20"/>
        </w:rPr>
        <w:t xml:space="preserve"> w sprawie powierzenia przetwarzania danych osobowych w ramach centralnego systemu teleinformatycznego wspierającego realizację programów operacyjnych w związku </w:t>
      </w:r>
      <w:r w:rsidR="00EF1117">
        <w:rPr>
          <w:rFonts w:ascii="Arial" w:hAnsi="Arial" w:cs="Arial"/>
          <w:i/>
          <w:sz w:val="20"/>
          <w:szCs w:val="20"/>
        </w:rPr>
        <w:br/>
      </w:r>
      <w:r w:rsidRPr="001314AC">
        <w:rPr>
          <w:rFonts w:ascii="Arial" w:hAnsi="Arial" w:cs="Arial"/>
          <w:i/>
          <w:sz w:val="20"/>
          <w:szCs w:val="20"/>
        </w:rPr>
        <w:t>z realizacją Regionalnego Programu Operacyjnego Województwa Podkarpackiego</w:t>
      </w:r>
      <w:r w:rsidR="00630599">
        <w:rPr>
          <w:rFonts w:ascii="Arial" w:hAnsi="Arial" w:cs="Arial"/>
          <w:i/>
          <w:sz w:val="20"/>
          <w:szCs w:val="20"/>
        </w:rPr>
        <w:t xml:space="preserve"> </w:t>
      </w:r>
      <w:r w:rsidRPr="001314AC">
        <w:rPr>
          <w:rFonts w:ascii="Arial" w:hAnsi="Arial" w:cs="Arial"/>
          <w:i/>
          <w:sz w:val="20"/>
          <w:szCs w:val="20"/>
        </w:rPr>
        <w:t xml:space="preserve">na lata </w:t>
      </w:r>
      <w:r w:rsidR="00EF1117">
        <w:rPr>
          <w:rFonts w:ascii="Arial" w:hAnsi="Arial" w:cs="Arial"/>
          <w:i/>
          <w:sz w:val="20"/>
          <w:szCs w:val="20"/>
        </w:rPr>
        <w:br/>
      </w:r>
      <w:r w:rsidRPr="001314AC">
        <w:rPr>
          <w:rFonts w:ascii="Arial" w:hAnsi="Arial" w:cs="Arial"/>
          <w:i/>
          <w:sz w:val="20"/>
          <w:szCs w:val="20"/>
        </w:rPr>
        <w:t>2014-2020</w:t>
      </w:r>
      <w:r w:rsidRPr="001314AC">
        <w:rPr>
          <w:rFonts w:ascii="Arial" w:hAnsi="Arial" w:cs="Arial"/>
          <w:sz w:val="20"/>
          <w:szCs w:val="20"/>
        </w:rPr>
        <w:t xml:space="preserve">, Nr RPPK/06/2015, zawartego w dniu 14 sierpnia 2015 r. (z </w:t>
      </w:r>
      <w:proofErr w:type="spellStart"/>
      <w:r w:rsidRPr="001314AC">
        <w:rPr>
          <w:rFonts w:ascii="Arial" w:hAnsi="Arial" w:cs="Arial"/>
          <w:sz w:val="20"/>
          <w:szCs w:val="20"/>
        </w:rPr>
        <w:t>późn</w:t>
      </w:r>
      <w:proofErr w:type="spellEnd"/>
      <w:r w:rsidRPr="001314AC">
        <w:rPr>
          <w:rFonts w:ascii="Arial" w:hAnsi="Arial" w:cs="Arial"/>
          <w:sz w:val="20"/>
          <w:szCs w:val="20"/>
        </w:rPr>
        <w:t xml:space="preserve">. zm.), zwanego </w:t>
      </w:r>
      <w:r w:rsidR="00EF1117">
        <w:rPr>
          <w:rFonts w:ascii="Arial" w:hAnsi="Arial" w:cs="Arial"/>
          <w:sz w:val="20"/>
          <w:szCs w:val="20"/>
        </w:rPr>
        <w:br/>
      </w:r>
      <w:r w:rsidRPr="001314AC">
        <w:rPr>
          <w:rFonts w:ascii="Arial" w:hAnsi="Arial" w:cs="Arial"/>
          <w:sz w:val="20"/>
          <w:szCs w:val="20"/>
        </w:rPr>
        <w:t>dale</w:t>
      </w:r>
      <w:r w:rsidRPr="0076340C">
        <w:rPr>
          <w:rFonts w:ascii="Arial" w:hAnsi="Arial" w:cs="Arial"/>
          <w:sz w:val="20"/>
          <w:szCs w:val="20"/>
        </w:rPr>
        <w:t xml:space="preserve">j „Porozumieniem CST”, </w:t>
      </w:r>
      <w:r w:rsidRPr="001314AC">
        <w:rPr>
          <w:rFonts w:ascii="Arial" w:hAnsi="Arial" w:cs="Arial"/>
          <w:sz w:val="20"/>
          <w:szCs w:val="20"/>
        </w:rPr>
        <w:t xml:space="preserve">przetwarzanie </w:t>
      </w:r>
      <w:r>
        <w:rPr>
          <w:rFonts w:ascii="Arial" w:hAnsi="Arial" w:cs="Arial"/>
          <w:sz w:val="20"/>
          <w:szCs w:val="20"/>
        </w:rPr>
        <w:t>d</w:t>
      </w:r>
      <w:r w:rsidRPr="001314AC">
        <w:rPr>
          <w:rFonts w:ascii="Arial" w:hAnsi="Arial" w:cs="Arial"/>
          <w:sz w:val="20"/>
          <w:szCs w:val="20"/>
        </w:rPr>
        <w:t xml:space="preserve">anych osobowych gromadzonych w </w:t>
      </w:r>
      <w:r w:rsidRPr="00843212">
        <w:rPr>
          <w:rFonts w:ascii="Arial" w:hAnsi="Arial" w:cs="Arial"/>
          <w:sz w:val="20"/>
          <w:szCs w:val="20"/>
        </w:rPr>
        <w:t>zbiorze danych: Centralny system teleinformatyczny wspierający realizację programów oper</w:t>
      </w:r>
      <w:r w:rsidRPr="001314AC">
        <w:rPr>
          <w:rFonts w:ascii="Arial" w:hAnsi="Arial" w:cs="Arial"/>
          <w:sz w:val="20"/>
          <w:szCs w:val="20"/>
        </w:rPr>
        <w:t>acyjnych;</w:t>
      </w:r>
    </w:p>
    <w:p w14:paraId="61F3C210" w14:textId="77777777"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p>
    <w:p w14:paraId="3B8D6AA2" w14:textId="65F1F475" w:rsidR="00CF3A1F" w:rsidRPr="00CF3A1F" w:rsidRDefault="00CF3A1F" w:rsidP="00CF3A1F">
      <w:pPr>
        <w:pStyle w:val="Default"/>
        <w:numPr>
          <w:ilvl w:val="0"/>
          <w:numId w:val="7"/>
        </w:numPr>
        <w:rPr>
          <w:rFonts w:ascii="Arial" w:hAnsi="Arial" w:cs="Arial"/>
          <w:sz w:val="20"/>
          <w:szCs w:val="20"/>
        </w:rPr>
      </w:pPr>
      <w:r w:rsidRPr="00CF3A1F">
        <w:rPr>
          <w:rFonts w:ascii="Arial" w:hAnsi="Arial" w:cs="Arial"/>
          <w:sz w:val="20"/>
          <w:szCs w:val="20"/>
        </w:rPr>
        <w:t>„naruszeniu ochrony danych osobowych” - należy przez to rozumieć naruszenie bezpieczeństwa prowadzące do przypadkowego lub niezgodnego z prawem zniszczenia, utracenia, zmodyfikowania, nieuprawnego ujawnienia lub nieuprawnionego dostępu do danych osobowych przesyłanych, przechowywanych lub w inny sposób przetwarzanych;</w:t>
      </w:r>
    </w:p>
    <w:p w14:paraId="5F68D885" w14:textId="43EB10BD"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843212">
        <w:rPr>
          <w:rFonts w:ascii="Arial" w:hAnsi="Arial" w:cs="Arial"/>
          <w:sz w:val="20"/>
          <w:szCs w:val="20"/>
        </w:rPr>
        <w:t xml:space="preserve">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401A7605" w14:textId="6E385DA5" w:rsidR="001314AC" w:rsidRPr="001314AC" w:rsidRDefault="0076340C" w:rsidP="00B87620">
      <w:pPr>
        <w:pStyle w:val="Default"/>
        <w:numPr>
          <w:ilvl w:val="0"/>
          <w:numId w:val="7"/>
        </w:numPr>
        <w:jc w:val="both"/>
        <w:rPr>
          <w:rFonts w:ascii="Arial" w:hAnsi="Arial" w:cs="Arial"/>
          <w:color w:val="00000A"/>
          <w:sz w:val="20"/>
          <w:szCs w:val="20"/>
        </w:rPr>
      </w:pPr>
      <w:r w:rsidRPr="00246FB5">
        <w:rPr>
          <w:rFonts w:ascii="Arial" w:hAnsi="Arial" w:cs="Arial"/>
          <w:color w:val="00000A"/>
          <w:sz w:val="20"/>
          <w:szCs w:val="20"/>
        </w:rPr>
        <w:t xml:space="preserve"> </w:t>
      </w:r>
      <w:r w:rsidR="001314AC" w:rsidRPr="00246FB5">
        <w:rPr>
          <w:rFonts w:ascii="Arial" w:hAnsi="Arial" w:cs="Arial"/>
          <w:color w:val="00000A"/>
          <w:sz w:val="20"/>
          <w:szCs w:val="20"/>
        </w:rPr>
        <w:t>„</w:t>
      </w:r>
      <w:r w:rsidR="001314AC" w:rsidRPr="0076340C">
        <w:rPr>
          <w:rFonts w:ascii="Arial" w:hAnsi="Arial" w:cs="Arial"/>
          <w:sz w:val="20"/>
          <w:szCs w:val="20"/>
        </w:rPr>
        <w:t>Organie nadzorczym”</w:t>
      </w:r>
      <w:r w:rsidR="001314AC" w:rsidRPr="0076340C">
        <w:rPr>
          <w:rFonts w:ascii="Arial" w:hAnsi="Arial" w:cs="Arial"/>
          <w:b/>
          <w:sz w:val="20"/>
          <w:szCs w:val="20"/>
        </w:rPr>
        <w:t xml:space="preserve"> </w:t>
      </w:r>
      <w:r w:rsidR="001314AC" w:rsidRPr="0076340C">
        <w:rPr>
          <w:rFonts w:ascii="Arial" w:hAnsi="Arial" w:cs="Arial"/>
          <w:sz w:val="20"/>
          <w:szCs w:val="20"/>
        </w:rPr>
        <w:t xml:space="preserve">- należy przez to rozumieć organ, o którym mowa w art. 51 RODO, powołany w celu ochrony podstawowych praw i wolności osób fizycznych w związku z przetwarzaniem oraz ułatwianiem swobodnego przepływu </w:t>
      </w:r>
      <w:r w:rsidR="00557145">
        <w:rPr>
          <w:rFonts w:ascii="Arial" w:hAnsi="Arial" w:cs="Arial"/>
          <w:sz w:val="20"/>
          <w:szCs w:val="20"/>
        </w:rPr>
        <w:t>d</w:t>
      </w:r>
      <w:r w:rsidR="001314AC" w:rsidRPr="0076340C">
        <w:rPr>
          <w:rFonts w:ascii="Arial" w:hAnsi="Arial" w:cs="Arial"/>
          <w:sz w:val="20"/>
          <w:szCs w:val="20"/>
        </w:rPr>
        <w:t xml:space="preserve">anych osobowych - </w:t>
      </w:r>
      <w:r w:rsidR="006B5E1B">
        <w:rPr>
          <w:rFonts w:ascii="Arial" w:hAnsi="Arial" w:cs="Arial"/>
          <w:sz w:val="20"/>
          <w:szCs w:val="20"/>
        </w:rPr>
        <w:t>Generalnego Inspektora Ochrony Danych Osobowych/</w:t>
      </w:r>
      <w:r w:rsidR="001314AC" w:rsidRPr="0076340C">
        <w:rPr>
          <w:rFonts w:ascii="Arial" w:hAnsi="Arial" w:cs="Arial"/>
          <w:sz w:val="20"/>
          <w:szCs w:val="20"/>
        </w:rPr>
        <w:t>Prezesa Urzędu Ochrony Danych, z siedzibą: 00-193 Warszawa, ul. Stawki 2;</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10D1932" w14:textId="3F28A23B"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Pr>
          <w:rFonts w:ascii="Arial" w:hAnsi="Arial" w:cs="Arial"/>
          <w:sz w:val="20"/>
          <w:szCs w:val="20"/>
        </w:rPr>
        <w:t xml:space="preserve"> przyjmującą niektóre elementy programu operacyjnego „Regionalny Program Operacyjny Województwa Podkarpackiego na lata 2014-2020” do wsparcia </w:t>
      </w:r>
      <w:r w:rsidR="00EE648A">
        <w:rPr>
          <w:rFonts w:ascii="Arial" w:hAnsi="Arial" w:cs="Arial"/>
          <w:sz w:val="20"/>
          <w:szCs w:val="20"/>
        </w:rPr>
        <w:br/>
      </w:r>
      <w:r>
        <w:rPr>
          <w:rFonts w:ascii="Arial" w:hAnsi="Arial" w:cs="Arial"/>
          <w:sz w:val="20"/>
          <w:szCs w:val="20"/>
        </w:rPr>
        <w:t xml:space="preserve">z Europejskiego Funduszu Rozwoju Regionalnego i Europejskiego Funduszu Społecznego </w:t>
      </w:r>
      <w:r w:rsidR="009F1CE2">
        <w:rPr>
          <w:rFonts w:ascii="Arial" w:hAnsi="Arial" w:cs="Arial"/>
          <w:sz w:val="20"/>
          <w:szCs w:val="20"/>
        </w:rPr>
        <w:br/>
      </w:r>
      <w:r>
        <w:rPr>
          <w:rFonts w:ascii="Arial" w:hAnsi="Arial" w:cs="Arial"/>
          <w:sz w:val="20"/>
          <w:szCs w:val="20"/>
        </w:rPr>
        <w:t>w ramach celu „Inwestycje na rzecz wzrostu i zatrudnienia” dla regionu podkarpackiego w Polsce;</w:t>
      </w:r>
    </w:p>
    <w:p w14:paraId="5E8C546D" w14:textId="5AF45AF3"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843212">
        <w:rPr>
          <w:rFonts w:ascii="Arial" w:hAnsi="Arial" w:cs="Arial"/>
          <w:color w:val="00000A"/>
          <w:sz w:val="20"/>
          <w:szCs w:val="20"/>
        </w:rPr>
        <w:br/>
      </w:r>
      <w:r w:rsidR="00B2405E">
        <w:rPr>
          <w:rFonts w:ascii="Arial" w:hAnsi="Arial" w:cs="Arial"/>
          <w:color w:val="00000A"/>
          <w:sz w:val="20"/>
          <w:szCs w:val="20"/>
        </w:rPr>
        <w:lastRenderedPageBreak/>
        <w:t>o dofinansowanie;</w:t>
      </w:r>
    </w:p>
    <w:p w14:paraId="488FBB74" w14:textId="19056E5E" w:rsidR="00041969" w:rsidRDefault="008A516C" w:rsidP="00246FB5">
      <w:pPr>
        <w:pStyle w:val="Akapitzlist"/>
        <w:numPr>
          <w:ilvl w:val="0"/>
          <w:numId w:val="7"/>
        </w:numPr>
        <w:spacing w:after="0" w:line="240" w:lineRule="auto"/>
        <w:ind w:left="357" w:hanging="357"/>
        <w:jc w:val="both"/>
      </w:pPr>
      <w:r>
        <w:rPr>
          <w:rFonts w:ascii="Arial" w:hAnsi="Arial" w:cs="Arial"/>
          <w:sz w:val="20"/>
          <w:szCs w:val="20"/>
        </w:rPr>
        <w:t xml:space="preserve">„przetwarzaniu” – </w:t>
      </w:r>
      <w:r w:rsidR="00246FB5" w:rsidRPr="0076340C">
        <w:rPr>
          <w:rFonts w:ascii="Arial" w:hAnsi="Arial" w:cs="Arial"/>
          <w:sz w:val="20"/>
          <w:szCs w:val="20"/>
        </w:rPr>
        <w:t>należy przez to rozumieć operację lub z</w:t>
      </w:r>
      <w:r w:rsidR="00246FB5" w:rsidRPr="00246FB5">
        <w:rPr>
          <w:rFonts w:ascii="Arial" w:hAnsi="Arial" w:cs="Arial"/>
          <w:sz w:val="20"/>
          <w:szCs w:val="20"/>
        </w:rPr>
        <w:t xml:space="preserve">estaw operacji wykonywanych na </w:t>
      </w:r>
      <w:r w:rsidR="00246FB5">
        <w:rPr>
          <w:rFonts w:ascii="Arial" w:hAnsi="Arial" w:cs="Arial"/>
          <w:sz w:val="20"/>
          <w:szCs w:val="20"/>
        </w:rPr>
        <w:t>d</w:t>
      </w:r>
      <w:r w:rsidR="00246FB5" w:rsidRPr="00246FB5">
        <w:rPr>
          <w:rFonts w:ascii="Arial" w:hAnsi="Arial" w:cs="Arial"/>
          <w:sz w:val="20"/>
          <w:szCs w:val="20"/>
        </w:rPr>
        <w:t xml:space="preserve">anych osobowych lub zestawach </w:t>
      </w:r>
      <w:r w:rsidR="00246FB5">
        <w:rPr>
          <w:rFonts w:ascii="Arial" w:hAnsi="Arial" w:cs="Arial"/>
          <w:sz w:val="20"/>
          <w:szCs w:val="20"/>
        </w:rPr>
        <w:t>d</w:t>
      </w:r>
      <w:r w:rsidR="00246FB5" w:rsidRPr="0076340C">
        <w:rPr>
          <w:rFonts w:ascii="Arial" w:hAnsi="Arial" w:cs="Arial"/>
          <w:sz w:val="20"/>
          <w:szCs w:val="20"/>
        </w:rPr>
        <w:t xml:space="preserve">anych osobowych w sposób zautomatyzowany </w:t>
      </w:r>
      <w:r w:rsidR="00EF1117">
        <w:rPr>
          <w:rFonts w:ascii="Arial" w:hAnsi="Arial" w:cs="Arial"/>
          <w:sz w:val="20"/>
          <w:szCs w:val="20"/>
        </w:rPr>
        <w:br/>
      </w:r>
      <w:r w:rsidR="00246FB5" w:rsidRPr="0076340C">
        <w:rPr>
          <w:rFonts w:ascii="Arial" w:hAnsi="Arial" w:cs="Arial"/>
          <w:sz w:val="20"/>
          <w:szCs w:val="20"/>
        </w:rPr>
        <w:t>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246FB5">
        <w:rPr>
          <w:rFonts w:ascii="Arial" w:hAnsi="Arial" w:cs="Arial"/>
          <w:sz w:val="20"/>
          <w:szCs w:val="20"/>
        </w:rPr>
        <w:t xml:space="preserve">, </w:t>
      </w:r>
      <w:r w:rsidR="003F0760">
        <w:rPr>
          <w:rFonts w:ascii="Arial" w:hAnsi="Arial" w:cs="Arial"/>
          <w:sz w:val="20"/>
          <w:szCs w:val="20"/>
        </w:rPr>
        <w:t xml:space="preserve">w zakresie niezbędnym </w:t>
      </w:r>
      <w:r w:rsidR="00843212">
        <w:rPr>
          <w:rFonts w:ascii="Arial" w:hAnsi="Arial" w:cs="Arial"/>
          <w:sz w:val="20"/>
          <w:szCs w:val="20"/>
        </w:rPr>
        <w:br/>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682556A2"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14E48BE0" w:rsidR="00041969" w:rsidRPr="00E87C37" w:rsidRDefault="008A516C" w:rsidP="00B87620">
      <w:pPr>
        <w:pStyle w:val="Default"/>
        <w:numPr>
          <w:ilvl w:val="0"/>
          <w:numId w:val="7"/>
        </w:numPr>
        <w:jc w:val="both"/>
      </w:pPr>
      <w:r w:rsidRPr="00E87C37">
        <w:rPr>
          <w:rFonts w:ascii="Arial" w:hAnsi="Arial" w:cs="Arial"/>
          <w:color w:val="00000A"/>
          <w:sz w:val="20"/>
          <w:szCs w:val="20"/>
        </w:rPr>
        <w:t xml:space="preserve">„refundacji” – należy przez to rozumieć zwrot Beneficjentowi części faktycznie poniesionych </w:t>
      </w:r>
      <w:r w:rsidR="00EE648A">
        <w:rPr>
          <w:rFonts w:ascii="Arial" w:hAnsi="Arial" w:cs="Arial"/>
          <w:color w:val="00000A"/>
          <w:sz w:val="20"/>
          <w:szCs w:val="20"/>
        </w:rPr>
        <w:br/>
      </w:r>
      <w:r w:rsidRPr="00E87C37">
        <w:rPr>
          <w:rFonts w:ascii="Arial" w:hAnsi="Arial" w:cs="Arial"/>
          <w:color w:val="00000A"/>
          <w:sz w:val="20"/>
          <w:szCs w:val="20"/>
        </w:rPr>
        <w:t>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2FF86064" w14:textId="2C626C3B" w:rsidR="00246FB5" w:rsidRPr="0076340C" w:rsidRDefault="00246FB5" w:rsidP="0076340C">
      <w:pPr>
        <w:pStyle w:val="Akapitzlist"/>
        <w:numPr>
          <w:ilvl w:val="0"/>
          <w:numId w:val="7"/>
        </w:numPr>
        <w:autoSpaceDN w:val="0"/>
        <w:spacing w:after="0" w:line="240" w:lineRule="auto"/>
        <w:jc w:val="both"/>
        <w:textAlignment w:val="baseline"/>
        <w:rPr>
          <w:rFonts w:ascii="Arial" w:hAnsi="Arial" w:cs="Arial"/>
          <w:sz w:val="20"/>
          <w:szCs w:val="20"/>
        </w:rPr>
      </w:pPr>
      <w:r>
        <w:rPr>
          <w:rFonts w:ascii="Arial" w:hAnsi="Arial" w:cs="Arial"/>
          <w:sz w:val="20"/>
          <w:szCs w:val="20"/>
        </w:rPr>
        <w:t>„</w:t>
      </w:r>
      <w:r w:rsidRPr="001E0833">
        <w:rPr>
          <w:rFonts w:ascii="Arial" w:hAnsi="Arial" w:cs="Arial"/>
          <w:sz w:val="20"/>
          <w:szCs w:val="20"/>
        </w:rPr>
        <w:t>RODO</w:t>
      </w:r>
      <w:r>
        <w:rPr>
          <w:rFonts w:ascii="Arial" w:hAnsi="Arial" w:cs="Arial"/>
          <w:sz w:val="20"/>
          <w:szCs w:val="20"/>
        </w:rPr>
        <w:t>”</w:t>
      </w:r>
      <w:r w:rsidRPr="001E0833">
        <w:rPr>
          <w:rFonts w:ascii="Arial" w:hAnsi="Arial" w:cs="Arial"/>
          <w:sz w:val="20"/>
          <w:szCs w:val="20"/>
        </w:rPr>
        <w:t xml:space="preserve"> - należy przez to rozumieć </w:t>
      </w:r>
      <w:r w:rsidRPr="001E0833">
        <w:rPr>
          <w:rFonts w:ascii="Arial" w:hAnsi="Arial" w:cs="Arial"/>
          <w:bCs/>
          <w:i/>
          <w:sz w:val="20"/>
          <w:szCs w:val="20"/>
        </w:rPr>
        <w:t xml:space="preserve">Rozporządzenie Parlamentu Europejskiego i Rady (UE) 2016/679 z dnia 27 kwietnia 2016 r. w sprawie ochrony osób fizycznych w związku </w:t>
      </w:r>
      <w:r w:rsidR="00630599">
        <w:rPr>
          <w:rFonts w:ascii="Arial" w:hAnsi="Arial" w:cs="Arial"/>
          <w:bCs/>
          <w:i/>
          <w:sz w:val="20"/>
          <w:szCs w:val="20"/>
        </w:rPr>
        <w:br/>
      </w:r>
      <w:r w:rsidRPr="001E0833">
        <w:rPr>
          <w:rFonts w:ascii="Arial" w:hAnsi="Arial" w:cs="Arial"/>
          <w:bCs/>
          <w:i/>
          <w:sz w:val="20"/>
          <w:szCs w:val="20"/>
        </w:rPr>
        <w:t xml:space="preserve">z przetwarzaniem danych osobowych i w sprawie swobodnego przepływu takich danych </w:t>
      </w:r>
      <w:r w:rsidR="00630599">
        <w:rPr>
          <w:rFonts w:ascii="Arial" w:hAnsi="Arial" w:cs="Arial"/>
          <w:bCs/>
          <w:i/>
          <w:sz w:val="20"/>
          <w:szCs w:val="20"/>
        </w:rPr>
        <w:br/>
      </w:r>
      <w:r w:rsidRPr="001E0833">
        <w:rPr>
          <w:rFonts w:ascii="Arial" w:hAnsi="Arial" w:cs="Arial"/>
          <w:bCs/>
          <w:i/>
          <w:sz w:val="20"/>
          <w:szCs w:val="20"/>
        </w:rPr>
        <w:t xml:space="preserve">oraz uchylenia dyrektywy 95/46/WE (ogólne rozporządzenie o ochronie danych) </w:t>
      </w:r>
      <w:r w:rsidRPr="001E0833">
        <w:rPr>
          <w:rFonts w:ascii="Arial" w:hAnsi="Arial" w:cs="Arial"/>
          <w:bCs/>
          <w:sz w:val="20"/>
          <w:szCs w:val="20"/>
        </w:rPr>
        <w:t>(</w:t>
      </w:r>
      <w:r>
        <w:rPr>
          <w:rFonts w:ascii="Arial" w:hAnsi="Arial" w:cs="Arial"/>
          <w:sz w:val="20"/>
          <w:szCs w:val="20"/>
        </w:rPr>
        <w:t>Dz.Urz.UE.L.</w:t>
      </w:r>
      <w:r w:rsidRPr="001E0833">
        <w:rPr>
          <w:rFonts w:ascii="Arial" w:hAnsi="Arial" w:cs="Arial"/>
          <w:sz w:val="20"/>
          <w:szCs w:val="20"/>
        </w:rPr>
        <w:t>119.1);</w:t>
      </w:r>
    </w:p>
    <w:p w14:paraId="1A11E19F" w14:textId="330348F2" w:rsidR="00041969" w:rsidRPr="00E87C37" w:rsidRDefault="008A516C" w:rsidP="00CA30B5">
      <w:pPr>
        <w:pStyle w:val="Default"/>
        <w:numPr>
          <w:ilvl w:val="0"/>
          <w:numId w:val="7"/>
        </w:numPr>
        <w:ind w:left="357" w:hanging="357"/>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843212" w:rsidRPr="005D6C05">
        <w:rPr>
          <w:rFonts w:ascii="Arial" w:hAnsi="Arial" w:cs="Arial"/>
          <w:iCs/>
          <w:sz w:val="20"/>
          <w:szCs w:val="20"/>
        </w:rPr>
        <w:t xml:space="preserve">za pierwszy wydatek w </w:t>
      </w:r>
      <w:r w:rsidR="00843212">
        <w:rPr>
          <w:rFonts w:ascii="Arial" w:hAnsi="Arial" w:cs="Arial"/>
          <w:iCs/>
          <w:sz w:val="20"/>
          <w:szCs w:val="20"/>
        </w:rPr>
        <w:t>P</w:t>
      </w:r>
      <w:r w:rsidR="00843212" w:rsidRPr="005D6C05">
        <w:rPr>
          <w:rFonts w:ascii="Arial" w:hAnsi="Arial" w:cs="Arial"/>
          <w:iCs/>
          <w:sz w:val="20"/>
          <w:szCs w:val="20"/>
        </w:rPr>
        <w:t>rojekcie</w:t>
      </w:r>
      <w:r w:rsidR="00843212">
        <w:rPr>
          <w:rFonts w:ascii="Arial" w:hAnsi="Arial" w:cs="Arial"/>
          <w:iCs/>
          <w:sz w:val="20"/>
          <w:szCs w:val="20"/>
        </w:rPr>
        <w:t xml:space="preserve">, </w:t>
      </w:r>
      <w:r w:rsidR="00843212" w:rsidRPr="00E87C37">
        <w:rPr>
          <w:rFonts w:ascii="Arial" w:hAnsi="Arial" w:cs="Arial"/>
          <w:sz w:val="20"/>
          <w:szCs w:val="20"/>
        </w:rPr>
        <w:t>zależnie od tego, co nastąpi najpierw</w:t>
      </w:r>
      <w:r w:rsidR="00843212" w:rsidRPr="00E87C37">
        <w:rPr>
          <w:rFonts w:ascii="Arial" w:hAnsi="Arial" w:cs="Arial"/>
          <w:color w:val="00000A"/>
          <w:sz w:val="20"/>
          <w:szCs w:val="20"/>
        </w:rPr>
        <w:t>;</w:t>
      </w:r>
    </w:p>
    <w:p w14:paraId="3B094AAF" w14:textId="27221B82" w:rsidR="00041969" w:rsidRPr="00E87C37" w:rsidRDefault="008A516C" w:rsidP="00CA30B5">
      <w:pPr>
        <w:pStyle w:val="Default"/>
        <w:numPr>
          <w:ilvl w:val="0"/>
          <w:numId w:val="7"/>
        </w:numPr>
        <w:ind w:left="357" w:hanging="357"/>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w:t>
      </w:r>
      <w:r w:rsidR="00CA30B5">
        <w:rPr>
          <w:rFonts w:ascii="Arial" w:hAnsi="Arial" w:cs="Arial"/>
          <w:sz w:val="20"/>
          <w:szCs w:val="20"/>
        </w:rPr>
        <w:br/>
      </w:r>
      <w:r w:rsidRPr="00E87C37">
        <w:rPr>
          <w:rFonts w:ascii="Arial" w:hAnsi="Arial" w:cs="Arial"/>
          <w:sz w:val="20"/>
          <w:szCs w:val="20"/>
        </w:rPr>
        <w:t xml:space="preserve">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w:t>
      </w:r>
      <w:r w:rsidR="00CA30B5">
        <w:rPr>
          <w:rFonts w:ascii="Arial" w:hAnsi="Arial" w:cs="Arial"/>
          <w:sz w:val="20"/>
          <w:szCs w:val="20"/>
        </w:rPr>
        <w:br/>
      </w:r>
      <w:r w:rsidRPr="00E87C37">
        <w:rPr>
          <w:rFonts w:ascii="Arial" w:hAnsi="Arial" w:cs="Arial"/>
          <w:sz w:val="20"/>
          <w:szCs w:val="20"/>
        </w:rPr>
        <w:t xml:space="preserve">oraz Europejskiego Funduszu Morskiego i Rybackiego oraz ustanawiającego przepisy ogólne dotyczące Europejskiego Funduszu Rozwoju Regionalnego, Europejskiego Funduszu Społecznego, Funduszu Spójności i Europejskiego Funduszu Morskiego i Rybackiego </w:t>
      </w:r>
      <w:r w:rsidR="00CA30B5">
        <w:rPr>
          <w:rFonts w:ascii="Arial" w:hAnsi="Arial" w:cs="Arial"/>
          <w:sz w:val="20"/>
          <w:szCs w:val="20"/>
        </w:rPr>
        <w:br/>
      </w:r>
      <w:r w:rsidRPr="00E87C37">
        <w:rPr>
          <w:rFonts w:ascii="Arial" w:hAnsi="Arial" w:cs="Arial"/>
          <w:sz w:val="20"/>
          <w:szCs w:val="20"/>
        </w:rPr>
        <w:t>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CA30B5">
        <w:rPr>
          <w:rFonts w:ascii="Arial" w:hAnsi="Arial" w:cs="Arial"/>
          <w:sz w:val="20"/>
          <w:szCs w:val="20"/>
        </w:rPr>
        <w:t>,</w:t>
      </w:r>
      <w:r w:rsidR="00DC03FB">
        <w:rPr>
          <w:rFonts w:ascii="Arial" w:hAnsi="Arial" w:cs="Arial"/>
          <w:sz w:val="20"/>
          <w:szCs w:val="20"/>
        </w:rPr>
        <w:t xml:space="preserve"> z </w:t>
      </w:r>
      <w:proofErr w:type="spellStart"/>
      <w:r w:rsidR="00DC03FB">
        <w:rPr>
          <w:rFonts w:ascii="Arial" w:hAnsi="Arial" w:cs="Arial"/>
          <w:sz w:val="20"/>
          <w:szCs w:val="20"/>
        </w:rPr>
        <w:t>późn</w:t>
      </w:r>
      <w:proofErr w:type="spellEnd"/>
      <w:r w:rsidR="00DC03FB">
        <w:rPr>
          <w:rFonts w:ascii="Arial" w:hAnsi="Arial" w:cs="Arial"/>
          <w:sz w:val="20"/>
          <w:szCs w:val="20"/>
        </w:rPr>
        <w:t>. zm.</w:t>
      </w:r>
      <w:r w:rsidRPr="00E87C37">
        <w:rPr>
          <w:rFonts w:ascii="Arial" w:hAnsi="Arial" w:cs="Arial"/>
          <w:sz w:val="20"/>
          <w:szCs w:val="20"/>
        </w:rPr>
        <w:t>);</w:t>
      </w:r>
    </w:p>
    <w:p w14:paraId="2DA6BC5E" w14:textId="62861A2C"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Pr>
            <w:rStyle w:val="czeinternetowe"/>
            <w:rFonts w:ascii="Arial" w:hAnsi="Arial" w:cs="Arial"/>
            <w:sz w:val="20"/>
            <w:szCs w:val="20"/>
          </w:rPr>
          <w:t>www.rpo.podkarpackie.pl</w:t>
        </w:r>
      </w:hyperlink>
      <w:r>
        <w:rPr>
          <w:rFonts w:ascii="Arial" w:hAnsi="Arial" w:cs="Arial"/>
          <w:sz w:val="20"/>
          <w:szCs w:val="20"/>
        </w:rPr>
        <w:t>;</w:t>
      </w:r>
    </w:p>
    <w:p w14:paraId="7223D178" w14:textId="1B27D1A8"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„Szczegółowym Opisie Osi Priorytetowych” – należy przez to rozumieć Szczegółowy Opis Osi Priorytetowych Regionalnego Programu Operacyjnego Województwa Podkarpackiego na lata 2014-2020, przyjęty Uchwałą Nr ……</w:t>
      </w:r>
      <w:r w:rsidR="008D3720">
        <w:rPr>
          <w:rFonts w:ascii="Arial" w:hAnsi="Arial" w:cs="Arial"/>
          <w:sz w:val="20"/>
          <w:szCs w:val="20"/>
        </w:rPr>
        <w:t xml:space="preserve"> </w:t>
      </w:r>
      <w:r>
        <w:rPr>
          <w:rFonts w:ascii="Arial" w:hAnsi="Arial" w:cs="Arial"/>
          <w:sz w:val="20"/>
          <w:szCs w:val="20"/>
        </w:rPr>
        <w:t>Zarządu Województwa Podkarpackiego z dnia ……..</w:t>
      </w:r>
      <w:r w:rsidR="000A4EB8">
        <w:rPr>
          <w:rFonts w:ascii="Arial" w:hAnsi="Arial" w:cs="Arial"/>
          <w:sz w:val="20"/>
          <w:szCs w:val="20"/>
        </w:rPr>
        <w:t xml:space="preserve"> </w:t>
      </w:r>
      <w:r w:rsidR="00CA30B5">
        <w:rPr>
          <w:rFonts w:ascii="Arial" w:hAnsi="Arial" w:cs="Arial"/>
          <w:sz w:val="20"/>
          <w:szCs w:val="20"/>
        </w:rPr>
        <w:br/>
      </w:r>
      <w:r w:rsidR="000A4EB8">
        <w:rPr>
          <w:rFonts w:ascii="Arial" w:hAnsi="Arial" w:cs="Arial"/>
          <w:sz w:val="20"/>
          <w:szCs w:val="20"/>
        </w:rPr>
        <w:t>w sprawie ……..</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7D41EE01"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2009 r</w:t>
      </w:r>
      <w:r w:rsidR="007E1BA1">
        <w:rPr>
          <w:rFonts w:ascii="Arial" w:hAnsi="Arial" w:cs="Arial"/>
          <w:color w:val="00000A"/>
          <w:sz w:val="20"/>
          <w:szCs w:val="20"/>
        </w:rPr>
        <w:t xml:space="preserve">. </w:t>
      </w:r>
      <w:r w:rsidR="00CA30B5">
        <w:rPr>
          <w:rFonts w:ascii="Arial" w:hAnsi="Arial" w:cs="Arial"/>
          <w:color w:val="00000A"/>
          <w:sz w:val="20"/>
          <w:szCs w:val="20"/>
        </w:rPr>
        <w:br/>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2C2937" w:rsidRPr="002C2937">
        <w:rPr>
          <w:rFonts w:ascii="Arial" w:hAnsi="Arial" w:cs="Arial"/>
          <w:iCs/>
          <w:color w:val="00000A"/>
          <w:sz w:val="20"/>
          <w:szCs w:val="20"/>
        </w:rPr>
        <w:t xml:space="preserve">Dz. U. z 2021 r., poz. 305, z </w:t>
      </w:r>
      <w:proofErr w:type="spellStart"/>
      <w:r w:rsidR="002C2937" w:rsidRPr="002C2937">
        <w:rPr>
          <w:rFonts w:ascii="Arial" w:hAnsi="Arial" w:cs="Arial"/>
          <w:iCs/>
          <w:color w:val="00000A"/>
          <w:sz w:val="20"/>
          <w:szCs w:val="20"/>
        </w:rPr>
        <w:t>późn</w:t>
      </w:r>
      <w:proofErr w:type="spellEnd"/>
      <w:r w:rsidR="002C2937" w:rsidRPr="002C2937">
        <w:rPr>
          <w:rFonts w:ascii="Arial" w:hAnsi="Arial" w:cs="Arial"/>
          <w:iCs/>
          <w:color w:val="00000A"/>
          <w:sz w:val="20"/>
          <w:szCs w:val="20"/>
        </w:rPr>
        <w:t>. zm.)</w:t>
      </w:r>
      <w:r w:rsidR="002C2937">
        <w:rPr>
          <w:rFonts w:ascii="Arial" w:hAnsi="Arial" w:cs="Arial"/>
          <w:iCs/>
          <w:color w:val="00000A"/>
          <w:sz w:val="20"/>
          <w:szCs w:val="20"/>
        </w:rPr>
        <w:t>;</w:t>
      </w:r>
      <w:r w:rsidR="002C2937" w:rsidRPr="002C2937">
        <w:rPr>
          <w:rFonts w:ascii="Arial" w:hAnsi="Arial" w:cs="Arial"/>
          <w:iCs/>
          <w:color w:val="00000A"/>
          <w:sz w:val="20"/>
          <w:szCs w:val="20"/>
        </w:rPr>
        <w:t xml:space="preserve"> </w:t>
      </w:r>
    </w:p>
    <w:p w14:paraId="7AE0FC73" w14:textId="6F2A89BD"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B932F0">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w:t>
      </w:r>
      <w:r w:rsidR="002C2937" w:rsidRPr="002C2937">
        <w:rPr>
          <w:rFonts w:ascii="Arial" w:hAnsi="Arial" w:cs="Arial"/>
          <w:iCs/>
          <w:sz w:val="20"/>
          <w:szCs w:val="20"/>
        </w:rPr>
        <w:t xml:space="preserve">Dz. U. z 2021 r., poz. </w:t>
      </w:r>
      <w:r w:rsidR="002C2937">
        <w:rPr>
          <w:rFonts w:ascii="Arial" w:hAnsi="Arial" w:cs="Arial"/>
          <w:iCs/>
          <w:sz w:val="20"/>
          <w:szCs w:val="20"/>
        </w:rPr>
        <w:t>217</w:t>
      </w:r>
      <w:r w:rsidR="002C2937" w:rsidRPr="002C2937">
        <w:rPr>
          <w:rFonts w:ascii="Arial" w:hAnsi="Arial" w:cs="Arial"/>
          <w:iCs/>
          <w:sz w:val="20"/>
          <w:szCs w:val="20"/>
        </w:rPr>
        <w:t xml:space="preserve">, z </w:t>
      </w:r>
      <w:proofErr w:type="spellStart"/>
      <w:r w:rsidR="002C2937" w:rsidRPr="002C2937">
        <w:rPr>
          <w:rFonts w:ascii="Arial" w:hAnsi="Arial" w:cs="Arial"/>
          <w:iCs/>
          <w:sz w:val="20"/>
          <w:szCs w:val="20"/>
        </w:rPr>
        <w:t>późn</w:t>
      </w:r>
      <w:proofErr w:type="spellEnd"/>
      <w:r w:rsidR="002C2937" w:rsidRPr="002C2937">
        <w:rPr>
          <w:rFonts w:ascii="Arial" w:hAnsi="Arial" w:cs="Arial"/>
          <w:iCs/>
          <w:sz w:val="20"/>
          <w:szCs w:val="20"/>
        </w:rPr>
        <w:t>. zm.</w:t>
      </w:r>
      <w:r w:rsidRPr="00530E20">
        <w:rPr>
          <w:rFonts w:ascii="Arial" w:hAnsi="Arial" w:cs="Arial"/>
          <w:sz w:val="20"/>
          <w:szCs w:val="20"/>
        </w:rPr>
        <w:t>)</w:t>
      </w:r>
      <w:r w:rsidR="00BF340A">
        <w:rPr>
          <w:rFonts w:ascii="Arial" w:hAnsi="Arial" w:cs="Arial"/>
          <w:sz w:val="20"/>
          <w:szCs w:val="20"/>
        </w:rPr>
        <w:t>;</w:t>
      </w:r>
    </w:p>
    <w:p w14:paraId="2441D206" w14:textId="0ADA0E26"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lastRenderedPageBreak/>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CA30B5">
        <w:rPr>
          <w:rFonts w:ascii="Arial" w:hAnsi="Arial" w:cs="Arial"/>
          <w:sz w:val="20"/>
          <w:szCs w:val="20"/>
        </w:rPr>
        <w:br/>
      </w:r>
      <w:r w:rsidR="00CD4EE8" w:rsidRPr="00BA0CEB">
        <w:rPr>
          <w:rFonts w:ascii="Arial" w:hAnsi="Arial" w:cs="Arial"/>
          <w:sz w:val="20"/>
          <w:szCs w:val="20"/>
        </w:rPr>
        <w:t>2014–2020 (</w:t>
      </w:r>
      <w:r w:rsidR="00813B2D" w:rsidRPr="00813B2D">
        <w:rPr>
          <w:rFonts w:ascii="Arial" w:hAnsi="Arial" w:cs="Arial"/>
          <w:sz w:val="20"/>
          <w:szCs w:val="20"/>
        </w:rPr>
        <w:t xml:space="preserve">Dz. U. z 2020 r., </w:t>
      </w:r>
      <w:r w:rsidR="00813B2D" w:rsidRPr="00813B2D">
        <w:rPr>
          <w:rFonts w:ascii="Arial" w:hAnsi="Arial" w:cs="Arial"/>
          <w:iCs/>
          <w:sz w:val="20"/>
          <w:szCs w:val="20"/>
        </w:rPr>
        <w:t xml:space="preserve">poz. 818, z </w:t>
      </w:r>
      <w:proofErr w:type="spellStart"/>
      <w:r w:rsidR="00813B2D" w:rsidRPr="00813B2D">
        <w:rPr>
          <w:rFonts w:ascii="Arial" w:hAnsi="Arial" w:cs="Arial"/>
          <w:iCs/>
          <w:sz w:val="20"/>
          <w:szCs w:val="20"/>
        </w:rPr>
        <w:t>późn</w:t>
      </w:r>
      <w:proofErr w:type="spellEnd"/>
      <w:r w:rsidR="00813B2D" w:rsidRPr="00813B2D">
        <w:rPr>
          <w:rFonts w:ascii="Arial" w:hAnsi="Arial" w:cs="Arial"/>
          <w:iCs/>
          <w:sz w:val="20"/>
          <w:szCs w:val="20"/>
        </w:rPr>
        <w:t>. zm.</w:t>
      </w:r>
      <w:r w:rsidRPr="00BA0CEB">
        <w:rPr>
          <w:rFonts w:ascii="Arial" w:hAnsi="Arial" w:cs="Arial"/>
          <w:sz w:val="20"/>
          <w:szCs w:val="20"/>
        </w:rPr>
        <w:t>);</w:t>
      </w:r>
    </w:p>
    <w:p w14:paraId="32422D2B" w14:textId="30CAD1AB" w:rsidR="00041969" w:rsidRDefault="00CA30B5"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 </w:t>
      </w:r>
      <w:r w:rsidR="008A516C">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sidR="008A516C">
        <w:rPr>
          <w:rFonts w:ascii="Arial" w:hAnsi="Arial" w:cs="Arial"/>
          <w:color w:val="00000A"/>
          <w:sz w:val="20"/>
          <w:szCs w:val="20"/>
        </w:rPr>
        <w:t>o dofinansowanie Projektu</w:t>
      </w:r>
      <w:r w:rsidR="000E11A3">
        <w:rPr>
          <w:rFonts w:ascii="Arial" w:hAnsi="Arial" w:cs="Arial"/>
          <w:color w:val="00000A"/>
          <w:sz w:val="20"/>
          <w:szCs w:val="20"/>
        </w:rPr>
        <w:t>, złożony w odpowiedzi na nabór numer ………………</w:t>
      </w:r>
      <w:r w:rsidR="008A516C">
        <w:rPr>
          <w:rFonts w:ascii="Arial" w:hAnsi="Arial" w:cs="Arial"/>
          <w:color w:val="00000A"/>
          <w:sz w:val="20"/>
          <w:szCs w:val="20"/>
        </w:rPr>
        <w:t xml:space="preserve"> </w:t>
      </w:r>
      <w:r w:rsidR="000E11A3">
        <w:rPr>
          <w:rFonts w:ascii="Arial" w:hAnsi="Arial" w:cs="Arial"/>
          <w:color w:val="00000A"/>
          <w:sz w:val="20"/>
          <w:szCs w:val="20"/>
        </w:rPr>
        <w:t xml:space="preserve">i funkcjonujący </w:t>
      </w:r>
      <w:r w:rsidR="00363AB7">
        <w:rPr>
          <w:rFonts w:ascii="Arial" w:hAnsi="Arial" w:cs="Arial"/>
          <w:color w:val="00000A"/>
          <w:sz w:val="20"/>
          <w:szCs w:val="20"/>
        </w:rPr>
        <w:br/>
      </w:r>
      <w:r w:rsidR="008A516C">
        <w:rPr>
          <w:rFonts w:ascii="Arial" w:hAnsi="Arial" w:cs="Arial"/>
          <w:color w:val="00000A"/>
          <w:sz w:val="20"/>
          <w:szCs w:val="20"/>
        </w:rPr>
        <w:t>w systemie LSI RPO WP 2014-2020</w:t>
      </w:r>
      <w:r w:rsidR="000E11A3">
        <w:rPr>
          <w:rFonts w:ascii="Arial" w:hAnsi="Arial" w:cs="Arial"/>
          <w:color w:val="00000A"/>
          <w:sz w:val="20"/>
          <w:szCs w:val="20"/>
        </w:rPr>
        <w:t xml:space="preserve"> pod numerem ……………</w:t>
      </w:r>
      <w:r w:rsidR="008A516C">
        <w:rPr>
          <w:rFonts w:ascii="Arial" w:hAnsi="Arial" w:cs="Arial"/>
          <w:color w:val="00000A"/>
          <w:sz w:val="20"/>
          <w:szCs w:val="20"/>
        </w:rPr>
        <w:t xml:space="preserve">, stanowiący wraz z jego załącznikami </w:t>
      </w:r>
      <w:r w:rsidR="008A516C" w:rsidRPr="003F654D">
        <w:rPr>
          <w:rFonts w:ascii="Arial" w:hAnsi="Arial" w:cs="Arial"/>
          <w:color w:val="00000A"/>
          <w:sz w:val="20"/>
          <w:szCs w:val="20"/>
        </w:rPr>
        <w:t>załącznik nr 1</w:t>
      </w:r>
      <w:r w:rsidR="008A516C">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45800757" w14:textId="1B4B3623" w:rsidR="00246FB5" w:rsidRPr="00246FB5" w:rsidRDefault="00246FB5" w:rsidP="00246FB5">
      <w:pPr>
        <w:pStyle w:val="Default"/>
        <w:numPr>
          <w:ilvl w:val="0"/>
          <w:numId w:val="7"/>
        </w:numPr>
        <w:ind w:left="357" w:hanging="357"/>
        <w:jc w:val="both"/>
        <w:rPr>
          <w:rFonts w:ascii="Arial" w:hAnsi="Arial" w:cs="Arial"/>
          <w:color w:val="00000A"/>
          <w:sz w:val="20"/>
          <w:szCs w:val="20"/>
        </w:rPr>
      </w:pPr>
      <w:r>
        <w:rPr>
          <w:rFonts w:ascii="Arial" w:hAnsi="Arial" w:cs="Arial"/>
          <w:sz w:val="20"/>
          <w:szCs w:val="20"/>
        </w:rPr>
        <w:t>„w</w:t>
      </w:r>
      <w:r w:rsidRPr="0076340C">
        <w:rPr>
          <w:rFonts w:ascii="Arial" w:hAnsi="Arial" w:cs="Arial"/>
          <w:sz w:val="20"/>
          <w:szCs w:val="20"/>
        </w:rPr>
        <w:t>tórnym przetwarzaniu” - należy przez to rozumi</w:t>
      </w:r>
      <w:r w:rsidRPr="00246FB5">
        <w:rPr>
          <w:rFonts w:ascii="Arial" w:hAnsi="Arial" w:cs="Arial"/>
          <w:sz w:val="20"/>
          <w:szCs w:val="20"/>
        </w:rPr>
        <w:t xml:space="preserve">eć sytuacje, w których źródłem </w:t>
      </w:r>
      <w:r>
        <w:rPr>
          <w:rFonts w:ascii="Arial" w:hAnsi="Arial" w:cs="Arial"/>
          <w:sz w:val="20"/>
          <w:szCs w:val="20"/>
        </w:rPr>
        <w:t>d</w:t>
      </w:r>
      <w:r w:rsidRPr="0076340C">
        <w:rPr>
          <w:rFonts w:ascii="Arial" w:hAnsi="Arial" w:cs="Arial"/>
          <w:sz w:val="20"/>
          <w:szCs w:val="20"/>
        </w:rPr>
        <w:t>anych osobowych nie będą osoby, które są</w:t>
      </w:r>
      <w:r w:rsidRPr="00246FB5">
        <w:rPr>
          <w:rFonts w:ascii="Arial" w:hAnsi="Arial" w:cs="Arial"/>
          <w:sz w:val="20"/>
          <w:szCs w:val="20"/>
        </w:rPr>
        <w:t xml:space="preserve"> identyfikowane przez zbierane </w:t>
      </w:r>
      <w:r>
        <w:rPr>
          <w:rFonts w:ascii="Arial" w:hAnsi="Arial" w:cs="Arial"/>
          <w:sz w:val="20"/>
          <w:szCs w:val="20"/>
        </w:rPr>
        <w:t>d</w:t>
      </w:r>
      <w:r w:rsidRPr="0076340C">
        <w:rPr>
          <w:rFonts w:ascii="Arial" w:hAnsi="Arial" w:cs="Arial"/>
          <w:sz w:val="20"/>
          <w:szCs w:val="20"/>
        </w:rPr>
        <w:t>ane osobowe (źródłem danych będą więc w szczególności inne osoby);</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4C1D8C8"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B932F0">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63A450EA" w14:textId="2D88067C" w:rsidR="005D7EF7" w:rsidRPr="005D7EF7" w:rsidRDefault="008A516C" w:rsidP="0076340C">
      <w:pPr>
        <w:pStyle w:val="Default"/>
        <w:numPr>
          <w:ilvl w:val="0"/>
          <w:numId w:val="7"/>
        </w:numPr>
        <w:jc w:val="both"/>
        <w:rPr>
          <w:rFonts w:ascii="Arial" w:hAnsi="Arial" w:cs="Arial"/>
          <w:sz w:val="20"/>
          <w:szCs w:val="20"/>
        </w:rPr>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w:t>
      </w:r>
      <w:r w:rsidR="00BC0CED" w:rsidRPr="00BC0CED">
        <w:rPr>
          <w:rFonts w:ascii="Arial" w:hAnsi="Arial" w:cs="Arial"/>
          <w:color w:val="00000A"/>
          <w:sz w:val="20"/>
          <w:szCs w:val="20"/>
        </w:rPr>
        <w:t xml:space="preserve"> stycznia 2004</w:t>
      </w:r>
      <w:r w:rsidR="00BC0CED">
        <w:rPr>
          <w:rFonts w:ascii="Arial" w:hAnsi="Arial" w:cs="Arial"/>
          <w:color w:val="00000A"/>
          <w:sz w:val="20"/>
          <w:szCs w:val="20"/>
        </w:rPr>
        <w:t xml:space="preserve"> r.</w:t>
      </w:r>
      <w:r w:rsidR="00DD2E0E" w:rsidRPr="0099772B">
        <w:rPr>
          <w:rFonts w:ascii="Arial" w:hAnsi="Arial" w:cs="Arial"/>
          <w:color w:val="00000A"/>
          <w:sz w:val="20"/>
          <w:szCs w:val="20"/>
        </w:rPr>
        <w:t xml:space="preserve"> </w:t>
      </w:r>
      <w:r w:rsidR="00BC0CED" w:rsidRPr="00BC0CED">
        <w:rPr>
          <w:rFonts w:ascii="Arial" w:hAnsi="Arial" w:cs="Arial"/>
          <w:color w:val="00000A"/>
          <w:sz w:val="20"/>
          <w:szCs w:val="20"/>
        </w:rPr>
        <w:t>Prawo zamówień publicznych (Dz. U. z 2017 r., poz. 1579</w:t>
      </w:r>
      <w:r w:rsidR="00A07020">
        <w:rPr>
          <w:rFonts w:ascii="Arial" w:hAnsi="Arial" w:cs="Arial"/>
          <w:color w:val="00000A"/>
          <w:sz w:val="20"/>
          <w:szCs w:val="20"/>
        </w:rPr>
        <w:t>,</w:t>
      </w:r>
      <w:r w:rsidR="00A07020" w:rsidRPr="00A07020">
        <w:rPr>
          <w:rFonts w:ascii="Arial" w:hAnsi="Arial" w:cs="Arial"/>
          <w:color w:val="auto"/>
          <w:sz w:val="20"/>
          <w:szCs w:val="20"/>
        </w:rPr>
        <w:t xml:space="preserve"> </w:t>
      </w:r>
      <w:r w:rsidR="00A07020" w:rsidRPr="00A07020">
        <w:rPr>
          <w:rFonts w:ascii="Arial" w:hAnsi="Arial" w:cs="Arial"/>
          <w:color w:val="00000A"/>
          <w:sz w:val="20"/>
          <w:szCs w:val="20"/>
        </w:rPr>
        <w:t xml:space="preserve">z </w:t>
      </w:r>
      <w:proofErr w:type="spellStart"/>
      <w:r w:rsidR="00A07020" w:rsidRPr="00A07020">
        <w:rPr>
          <w:rFonts w:ascii="Arial" w:hAnsi="Arial" w:cs="Arial"/>
          <w:color w:val="00000A"/>
          <w:sz w:val="20"/>
          <w:szCs w:val="20"/>
        </w:rPr>
        <w:t>późn</w:t>
      </w:r>
      <w:proofErr w:type="spellEnd"/>
      <w:r w:rsidR="00A07020" w:rsidRPr="00A07020">
        <w:rPr>
          <w:rFonts w:ascii="Arial" w:hAnsi="Arial" w:cs="Arial"/>
          <w:color w:val="00000A"/>
          <w:sz w:val="20"/>
          <w:szCs w:val="20"/>
        </w:rPr>
        <w:t>. zm.</w:t>
      </w:r>
      <w:r w:rsidR="00BC0CED" w:rsidRPr="00BC0CED">
        <w:rPr>
          <w:rFonts w:ascii="Arial" w:hAnsi="Arial" w:cs="Arial"/>
          <w:color w:val="00000A"/>
          <w:sz w:val="20"/>
          <w:szCs w:val="20"/>
        </w:rPr>
        <w:t xml:space="preserve">) </w:t>
      </w:r>
      <w:r w:rsidR="00BC0CED">
        <w:rPr>
          <w:rFonts w:ascii="Arial" w:hAnsi="Arial" w:cs="Arial"/>
          <w:color w:val="00000A"/>
          <w:sz w:val="20"/>
          <w:szCs w:val="20"/>
        </w:rPr>
        <w:t xml:space="preserve">albo ustawy z dnia </w:t>
      </w:r>
      <w:r w:rsidR="00DA35CD">
        <w:rPr>
          <w:rFonts w:ascii="Arial" w:hAnsi="Arial" w:cs="Arial"/>
          <w:color w:val="00000A"/>
          <w:sz w:val="20"/>
          <w:szCs w:val="20"/>
        </w:rPr>
        <w:t>11</w:t>
      </w:r>
      <w:r w:rsidR="00DA35CD" w:rsidRPr="0099772B">
        <w:rPr>
          <w:rFonts w:ascii="Arial" w:hAnsi="Arial" w:cs="Arial"/>
          <w:color w:val="00000A"/>
          <w:sz w:val="20"/>
          <w:szCs w:val="20"/>
        </w:rPr>
        <w:t xml:space="preserve"> </w:t>
      </w:r>
      <w:r w:rsidR="00BC0CED">
        <w:rPr>
          <w:rFonts w:ascii="Arial" w:hAnsi="Arial" w:cs="Arial"/>
          <w:color w:val="00000A"/>
          <w:sz w:val="20"/>
          <w:szCs w:val="20"/>
        </w:rPr>
        <w:t>września</w:t>
      </w:r>
      <w:r w:rsidR="00DD2E0E" w:rsidRPr="0099772B">
        <w:rPr>
          <w:rFonts w:ascii="Arial" w:hAnsi="Arial" w:cs="Arial"/>
          <w:color w:val="00000A"/>
          <w:sz w:val="20"/>
          <w:szCs w:val="20"/>
        </w:rPr>
        <w:t xml:space="preserve"> </w:t>
      </w:r>
      <w:r w:rsidR="00DA35CD" w:rsidRPr="0099772B">
        <w:rPr>
          <w:rFonts w:ascii="Arial" w:hAnsi="Arial" w:cs="Arial"/>
          <w:color w:val="00000A"/>
          <w:sz w:val="20"/>
          <w:szCs w:val="20"/>
        </w:rPr>
        <w:t>20</w:t>
      </w:r>
      <w:r w:rsidR="00DA35CD">
        <w:rPr>
          <w:rFonts w:ascii="Arial" w:hAnsi="Arial" w:cs="Arial"/>
          <w:color w:val="00000A"/>
          <w:sz w:val="20"/>
          <w:szCs w:val="20"/>
        </w:rPr>
        <w:t>19</w:t>
      </w:r>
      <w:r w:rsidR="00DA35CD" w:rsidRPr="0099772B">
        <w:rPr>
          <w:rFonts w:ascii="Arial" w:hAnsi="Arial" w:cs="Arial"/>
          <w:color w:val="00000A"/>
          <w:sz w:val="20"/>
          <w:szCs w:val="20"/>
        </w:rPr>
        <w:t xml:space="preserve"> </w:t>
      </w:r>
      <w:r w:rsidR="00DD2E0E" w:rsidRPr="0099772B">
        <w:rPr>
          <w:rFonts w:ascii="Arial" w:hAnsi="Arial" w:cs="Arial"/>
          <w:color w:val="00000A"/>
          <w:sz w:val="20"/>
          <w:szCs w:val="20"/>
        </w:rPr>
        <w:t>r. Prawo zamówień publicznych (</w:t>
      </w:r>
      <w:r w:rsidR="00813B2D" w:rsidRPr="00813B2D">
        <w:rPr>
          <w:rFonts w:ascii="Arial" w:hAnsi="Arial" w:cs="Arial"/>
          <w:iCs/>
          <w:color w:val="00000A"/>
          <w:sz w:val="20"/>
          <w:szCs w:val="20"/>
        </w:rPr>
        <w:t xml:space="preserve">Dz. U. z 2021 r., poz. </w:t>
      </w:r>
      <w:r w:rsidR="00813B2D">
        <w:rPr>
          <w:rFonts w:ascii="Arial" w:hAnsi="Arial" w:cs="Arial"/>
          <w:iCs/>
          <w:color w:val="00000A"/>
          <w:sz w:val="20"/>
          <w:szCs w:val="20"/>
        </w:rPr>
        <w:t>1129</w:t>
      </w:r>
      <w:r w:rsidR="00813B2D" w:rsidRPr="00813B2D">
        <w:rPr>
          <w:rFonts w:ascii="Arial" w:hAnsi="Arial" w:cs="Arial"/>
          <w:iCs/>
          <w:color w:val="00000A"/>
          <w:sz w:val="20"/>
          <w:szCs w:val="20"/>
        </w:rPr>
        <w:t xml:space="preserve">, z </w:t>
      </w:r>
      <w:proofErr w:type="spellStart"/>
      <w:r w:rsidR="00813B2D" w:rsidRPr="00813B2D">
        <w:rPr>
          <w:rFonts w:ascii="Arial" w:hAnsi="Arial" w:cs="Arial"/>
          <w:iCs/>
          <w:color w:val="00000A"/>
          <w:sz w:val="20"/>
          <w:szCs w:val="20"/>
        </w:rPr>
        <w:t>późn</w:t>
      </w:r>
      <w:proofErr w:type="spellEnd"/>
      <w:r w:rsidR="00813B2D" w:rsidRPr="00813B2D">
        <w:rPr>
          <w:rFonts w:ascii="Arial" w:hAnsi="Arial" w:cs="Arial"/>
          <w:iCs/>
          <w:color w:val="00000A"/>
          <w:sz w:val="20"/>
          <w:szCs w:val="20"/>
        </w:rPr>
        <w:t>. zm.</w:t>
      </w:r>
      <w:r w:rsidR="00DD2E0E" w:rsidRPr="0099772B">
        <w:rPr>
          <w:rFonts w:ascii="Arial" w:hAnsi="Arial" w:cs="Arial"/>
          <w:color w:val="00000A"/>
          <w:sz w:val="20"/>
          <w:szCs w:val="20"/>
        </w:rPr>
        <w:t>)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r w:rsidR="00246FB5">
        <w:rPr>
          <w:rFonts w:ascii="Arial" w:hAnsi="Arial" w:cs="Arial"/>
          <w:color w:val="00000A"/>
          <w:sz w:val="20"/>
          <w:szCs w:val="20"/>
        </w:rPr>
        <w:t>;</w:t>
      </w:r>
    </w:p>
    <w:p w14:paraId="6F28D430" w14:textId="31C11F0A" w:rsidR="00246FB5" w:rsidRPr="0076340C" w:rsidRDefault="00246FB5" w:rsidP="005D7EF7">
      <w:pPr>
        <w:pStyle w:val="Default"/>
        <w:numPr>
          <w:ilvl w:val="0"/>
          <w:numId w:val="7"/>
        </w:numPr>
        <w:spacing w:after="240"/>
        <w:jc w:val="both"/>
        <w:rPr>
          <w:rFonts w:ascii="Arial" w:hAnsi="Arial" w:cs="Arial"/>
          <w:sz w:val="20"/>
          <w:szCs w:val="20"/>
        </w:rPr>
      </w:pPr>
      <w:r>
        <w:rPr>
          <w:rFonts w:ascii="Arial" w:hAnsi="Arial" w:cs="Arial"/>
          <w:color w:val="00000A"/>
          <w:sz w:val="20"/>
          <w:szCs w:val="20"/>
        </w:rPr>
        <w:t>„zbiorze danych” -należy przez to rozumieć</w:t>
      </w:r>
      <w:r w:rsidRPr="00246FB5">
        <w:rPr>
          <w:rFonts w:ascii="Arial" w:hAnsi="Arial" w:cs="Arial"/>
          <w:sz w:val="20"/>
          <w:szCs w:val="20"/>
        </w:rPr>
        <w:t xml:space="preserve"> uporządkowany zestaw </w:t>
      </w:r>
      <w:r>
        <w:rPr>
          <w:rFonts w:ascii="Arial" w:hAnsi="Arial" w:cs="Arial"/>
          <w:sz w:val="20"/>
          <w:szCs w:val="20"/>
        </w:rPr>
        <w:t>d</w:t>
      </w:r>
      <w:r w:rsidRPr="0076340C">
        <w:rPr>
          <w:rFonts w:ascii="Arial" w:hAnsi="Arial" w:cs="Arial"/>
          <w:sz w:val="20"/>
          <w:szCs w:val="20"/>
        </w:rPr>
        <w:t>anych osobowych dostępnych według określonych kryteriów, niezależnie od tego, czy zestaw ten jest scentralizowany, zdecentralizowany czy rozproszony funkcjonalnie lub geograficznie.</w:t>
      </w: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10C8F8E4"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oraz </w:t>
      </w:r>
      <w:r w:rsidR="00B932F0">
        <w:rPr>
          <w:rFonts w:ascii="Arial" w:hAnsi="Arial" w:cs="Arial"/>
          <w:color w:val="00000A"/>
          <w:sz w:val="20"/>
          <w:szCs w:val="20"/>
        </w:rPr>
        <w:br/>
      </w:r>
      <w:r w:rsidRPr="00E87C37">
        <w:rPr>
          <w:rFonts w:ascii="Arial" w:hAnsi="Arial" w:cs="Arial"/>
          <w:color w:val="00000A"/>
          <w:sz w:val="20"/>
          <w:szCs w:val="20"/>
        </w:rPr>
        <w:t xml:space="preserve">w oparciu o Harmonogram, o którym mowa w § 6 ust. 1 Umowy. W przypadku dokonania zmian </w:t>
      </w:r>
      <w:r w:rsidR="009F1CE2">
        <w:rPr>
          <w:rFonts w:ascii="Arial" w:hAnsi="Arial" w:cs="Arial"/>
          <w:color w:val="00000A"/>
          <w:sz w:val="20"/>
          <w:szCs w:val="20"/>
        </w:rPr>
        <w:br/>
      </w:r>
      <w:r w:rsidRPr="00E87C37">
        <w:rPr>
          <w:rFonts w:ascii="Arial" w:hAnsi="Arial" w:cs="Arial"/>
          <w:color w:val="00000A"/>
          <w:sz w:val="20"/>
          <w:szCs w:val="20"/>
        </w:rPr>
        <w:t xml:space="preserve">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lastRenderedPageBreak/>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826A412"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w:t>
      </w:r>
      <w:r w:rsidRPr="00EE6B89">
        <w:rPr>
          <w:rFonts w:ascii="Arial" w:hAnsi="Arial"/>
          <w:color w:val="00000A"/>
          <w:sz w:val="20"/>
        </w:rPr>
        <w:t>Rozporządzenia Mini</w:t>
      </w:r>
      <w:r w:rsidR="00271699" w:rsidRPr="00EE6B89">
        <w:rPr>
          <w:rFonts w:ascii="Arial" w:hAnsi="Arial"/>
          <w:color w:val="00000A"/>
          <w:sz w:val="20"/>
        </w:rPr>
        <w:t xml:space="preserve">stra Infrastruktury i Rozwoju </w:t>
      </w:r>
      <w:r w:rsidR="003253F5" w:rsidRPr="00EE6B89">
        <w:rPr>
          <w:rFonts w:ascii="Arial" w:hAnsi="Arial"/>
          <w:color w:val="00000A"/>
          <w:sz w:val="20"/>
        </w:rPr>
        <w:br/>
      </w:r>
      <w:r w:rsidR="00271699" w:rsidRPr="00EE6B89">
        <w:rPr>
          <w:rFonts w:ascii="Arial" w:hAnsi="Arial"/>
          <w:color w:val="00000A"/>
          <w:sz w:val="20"/>
        </w:rPr>
        <w:t>w </w:t>
      </w:r>
      <w:r w:rsidRPr="00EE6B89">
        <w:rPr>
          <w:rFonts w:ascii="Arial" w:hAnsi="Arial"/>
          <w:color w:val="00000A"/>
          <w:sz w:val="20"/>
        </w:rPr>
        <w:t>sprawie udzielania pomocy publicznej</w:t>
      </w:r>
      <w:r>
        <w:rPr>
          <w:rFonts w:ascii="Arial" w:hAnsi="Arial"/>
          <w:color w:val="00000A"/>
          <w:sz w:val="20"/>
        </w:rPr>
        <w:t xml:space="preserve">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5D7EF7">
      <w:pPr>
        <w:pStyle w:val="Default"/>
        <w:numPr>
          <w:ilvl w:val="0"/>
          <w:numId w:val="14"/>
        </w:numPr>
        <w:spacing w:after="240"/>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9F1CE2">
      <w:pPr>
        <w:pStyle w:val="Default"/>
        <w:numPr>
          <w:ilvl w:val="0"/>
          <w:numId w:val="13"/>
        </w:numPr>
        <w:tabs>
          <w:tab w:val="left" w:pos="567"/>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41F292A2"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którym mowa w ust. 1, jednak nie wcześniej niż z dniem 1</w:t>
      </w:r>
      <w:r w:rsidR="000408A3">
        <w:rPr>
          <w:rFonts w:ascii="Arial" w:hAnsi="Arial" w:cs="Arial"/>
          <w:color w:val="00000A"/>
          <w:sz w:val="20"/>
          <w:szCs w:val="20"/>
        </w:rPr>
        <w:t xml:space="preserve"> </w:t>
      </w:r>
      <w:r w:rsidR="005D7EE5">
        <w:rPr>
          <w:rFonts w:ascii="Arial" w:hAnsi="Arial" w:cs="Arial"/>
          <w:color w:val="00000A"/>
          <w:sz w:val="20"/>
          <w:szCs w:val="20"/>
        </w:rPr>
        <w:t>lutego</w:t>
      </w:r>
      <w:r>
        <w:rPr>
          <w:rFonts w:ascii="Arial" w:hAnsi="Arial" w:cs="Arial"/>
          <w:color w:val="00000A"/>
          <w:sz w:val="20"/>
          <w:szCs w:val="20"/>
        </w:rPr>
        <w:t xml:space="preserve"> </w:t>
      </w:r>
      <w:r w:rsidR="005D7EE5">
        <w:rPr>
          <w:rFonts w:ascii="Arial" w:hAnsi="Arial" w:cs="Arial"/>
          <w:color w:val="00000A"/>
          <w:sz w:val="20"/>
          <w:szCs w:val="20"/>
        </w:rPr>
        <w:t xml:space="preserve">2020 </w:t>
      </w:r>
      <w:r>
        <w:rPr>
          <w:rFonts w:ascii="Arial" w:hAnsi="Arial" w:cs="Arial"/>
          <w:color w:val="00000A"/>
          <w:sz w:val="20"/>
          <w:szCs w:val="20"/>
        </w:rPr>
        <w:t xml:space="preserve">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68D963CE" w:rsidR="00041969" w:rsidRDefault="008A516C" w:rsidP="009F1CE2">
      <w:pPr>
        <w:pStyle w:val="Default"/>
        <w:numPr>
          <w:ilvl w:val="0"/>
          <w:numId w:val="13"/>
        </w:numPr>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 xml:space="preserve">Europejskiego Funduszu Rozwoju Regionalnego, Europejskiego Funduszu Społecznego oraz Funduszu Spójności na lata </w:t>
      </w:r>
      <w:r w:rsidR="00B932F0">
        <w:rPr>
          <w:rFonts w:ascii="Arial" w:hAnsi="Arial" w:cs="Arial"/>
          <w:i/>
          <w:sz w:val="20"/>
          <w:szCs w:val="20"/>
        </w:rPr>
        <w:br/>
      </w:r>
      <w:r w:rsidR="003738D4">
        <w:rPr>
          <w:rFonts w:ascii="Arial" w:hAnsi="Arial" w:cs="Arial"/>
          <w:i/>
          <w:sz w:val="20"/>
          <w:szCs w:val="20"/>
        </w:rPr>
        <w:t>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5C423920" w:rsidR="00041969" w:rsidRDefault="008A516C" w:rsidP="009F1CE2">
      <w:pPr>
        <w:pStyle w:val="Default"/>
        <w:numPr>
          <w:ilvl w:val="0"/>
          <w:numId w:val="13"/>
        </w:numPr>
        <w:tabs>
          <w:tab w:val="left" w:pos="426"/>
        </w:tabs>
        <w:ind w:left="426" w:hanging="426"/>
        <w:jc w:val="both"/>
        <w:rPr>
          <w:rFonts w:ascii="Arial" w:hAnsi="Arial" w:cs="Arial"/>
          <w:color w:val="00000A"/>
          <w:sz w:val="20"/>
          <w:szCs w:val="20"/>
        </w:rPr>
      </w:pPr>
      <w:r>
        <w:rPr>
          <w:rFonts w:ascii="Arial" w:hAnsi="Arial" w:cs="Arial"/>
          <w:color w:val="00000A"/>
          <w:sz w:val="20"/>
          <w:szCs w:val="20"/>
        </w:rPr>
        <w:t xml:space="preserve">Termin, o którym mowa w ust. 1 pkt 2 nie może być wcześniejszy od (zależnie, które </w:t>
      </w:r>
      <w:r w:rsidR="009F1CE2">
        <w:rPr>
          <w:rFonts w:ascii="Arial" w:hAnsi="Arial" w:cs="Arial"/>
          <w:color w:val="00000A"/>
          <w:sz w:val="20"/>
          <w:szCs w:val="20"/>
        </w:rPr>
        <w:br/>
      </w:r>
      <w:r>
        <w:rPr>
          <w:rFonts w:ascii="Arial" w:hAnsi="Arial" w:cs="Arial"/>
          <w:color w:val="00000A"/>
          <w:sz w:val="20"/>
          <w:szCs w:val="20"/>
        </w:rPr>
        <w:t>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5D7EF7">
      <w:pPr>
        <w:pStyle w:val="Default"/>
        <w:numPr>
          <w:ilvl w:val="0"/>
          <w:numId w:val="53"/>
        </w:numPr>
        <w:tabs>
          <w:tab w:val="left" w:pos="360"/>
        </w:tabs>
        <w:spacing w:after="240"/>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w:t>
      </w:r>
      <w:r>
        <w:rPr>
          <w:rFonts w:ascii="Arial" w:hAnsi="Arial" w:cs="Arial"/>
          <w:color w:val="00000A"/>
          <w:sz w:val="20"/>
          <w:szCs w:val="20"/>
        </w:rPr>
        <w:lastRenderedPageBreak/>
        <w:t xml:space="preserve">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3E2CEEFD"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realizacji Projektu zgodnie z obowiązującymi przepisami prawa krajowego i unijnego oraz</w:t>
      </w:r>
      <w:r w:rsidR="00B932F0">
        <w:rPr>
          <w:rFonts w:ascii="Arial" w:hAnsi="Arial" w:cs="Arial"/>
          <w:color w:val="00000A"/>
          <w:sz w:val="20"/>
          <w:szCs w:val="20"/>
        </w:rPr>
        <w:t xml:space="preserve"> </w:t>
      </w:r>
      <w:r>
        <w:rPr>
          <w:rFonts w:ascii="Arial" w:hAnsi="Arial" w:cs="Arial"/>
          <w:color w:val="00000A"/>
          <w:sz w:val="20"/>
          <w:szCs w:val="20"/>
        </w:rPr>
        <w:t>regulaminem konkursu;</w:t>
      </w:r>
    </w:p>
    <w:p w14:paraId="48B3BF6F" w14:textId="763289DB"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do Umowy,</w:t>
      </w:r>
    </w:p>
    <w:p w14:paraId="14E3A053" w14:textId="0C9099DD"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 </w:t>
      </w:r>
      <w:r w:rsidRPr="002E5ED4">
        <w:rPr>
          <w:rFonts w:ascii="Arial" w:hAnsi="Arial" w:cs="Arial"/>
          <w:color w:val="00000A"/>
          <w:sz w:val="20"/>
          <w:szCs w:val="20"/>
        </w:rPr>
        <w:t>pkt. 3, wydanych po dniu podpisania Umowy;</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16771CE1" w14:textId="52D4BFAA" w:rsidR="00784160" w:rsidRPr="005D7EF7"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 xml:space="preserve">niezwłocznego poinformowania Instytucji Zarządzającej o nabyciu prawa do odzyskania podatku VAT, w przypadku, gdy na etapie podpisywania Umowy Beneficjent takiego prawa nie miał. § </w:t>
      </w:r>
      <w:r w:rsidR="005D7EF7">
        <w:rPr>
          <w:rFonts w:ascii="Arial" w:hAnsi="Arial" w:cs="Arial"/>
          <w:sz w:val="20"/>
          <w:szCs w:val="20"/>
        </w:rPr>
        <w:t>8 Umowy stosuje się odpowiednio;</w:t>
      </w:r>
    </w:p>
    <w:p w14:paraId="34BD077B" w14:textId="5B726228" w:rsidR="005D7EF7" w:rsidRPr="00F92D1E" w:rsidRDefault="005D7EF7" w:rsidP="005D7EF7">
      <w:pPr>
        <w:pStyle w:val="Default"/>
        <w:numPr>
          <w:ilvl w:val="0"/>
          <w:numId w:val="27"/>
        </w:numPr>
        <w:jc w:val="both"/>
        <w:rPr>
          <w:rFonts w:ascii="Arial" w:hAnsi="Arial" w:cs="Arial"/>
          <w:color w:val="00000A"/>
          <w:sz w:val="20"/>
          <w:szCs w:val="20"/>
        </w:rPr>
      </w:pPr>
      <w:r w:rsidRPr="005D7EF7">
        <w:rPr>
          <w:rFonts w:ascii="Arial" w:hAnsi="Arial" w:cs="Arial"/>
          <w:color w:val="00000A"/>
          <w:sz w:val="20"/>
          <w:szCs w:val="20"/>
        </w:rPr>
        <w:t xml:space="preserve">realizacji Projektu w oparciu o adekwatne do zakresu rzeczowego Projektu </w:t>
      </w:r>
      <w:r w:rsidRPr="005D7EF7">
        <w:rPr>
          <w:rFonts w:ascii="Arial" w:hAnsi="Arial" w:cs="Arial"/>
          <w:i/>
          <w:color w:val="00000A"/>
          <w:sz w:val="20"/>
          <w:szCs w:val="20"/>
        </w:rPr>
        <w:t>Standardy dostępności dla polityki spójności 2014-2020</w:t>
      </w:r>
      <w:r>
        <w:rPr>
          <w:rFonts w:ascii="Arial" w:hAnsi="Arial" w:cs="Arial"/>
          <w:color w:val="00000A"/>
          <w:sz w:val="20"/>
          <w:szCs w:val="20"/>
        </w:rPr>
        <w:t>,</w:t>
      </w:r>
      <w:r w:rsidRPr="005D7EF7">
        <w:rPr>
          <w:rFonts w:ascii="Arial" w:hAnsi="Arial" w:cs="Arial"/>
          <w:color w:val="00000A"/>
          <w:sz w:val="20"/>
          <w:szCs w:val="20"/>
        </w:rPr>
        <w:t xml:space="preserve"> stanowiące załącznik nr 2 do </w:t>
      </w:r>
      <w:r w:rsidRPr="005D7EF7">
        <w:rPr>
          <w:rFonts w:ascii="Arial" w:hAnsi="Arial" w:cs="Arial"/>
          <w:i/>
          <w:color w:val="00000A"/>
          <w:sz w:val="20"/>
          <w:szCs w:val="20"/>
        </w:rPr>
        <w:t xml:space="preserve">Wytycznych </w:t>
      </w:r>
      <w:r>
        <w:rPr>
          <w:rFonts w:ascii="Arial" w:hAnsi="Arial" w:cs="Arial"/>
          <w:i/>
          <w:color w:val="00000A"/>
          <w:sz w:val="20"/>
          <w:szCs w:val="20"/>
        </w:rPr>
        <w:br/>
      </w:r>
      <w:r w:rsidRPr="005D7EF7">
        <w:rPr>
          <w:rFonts w:ascii="Arial" w:hAnsi="Arial" w:cs="Arial"/>
          <w:i/>
          <w:color w:val="00000A"/>
          <w:sz w:val="20"/>
          <w:szCs w:val="20"/>
        </w:rPr>
        <w:t>w zakresie realizacji zasady równości szans i niedyskryminacji, w tym dostępności dla osób z niepełnosprawnościami oraz zasady równości szans kobiet i mężczyzn w ramach funduszy unijnych na lata 2014-2020</w:t>
      </w:r>
      <w:r w:rsidRPr="005D7EF7">
        <w:rPr>
          <w:rFonts w:ascii="Arial" w:hAnsi="Arial" w:cs="Arial"/>
          <w:color w:val="00000A"/>
          <w:sz w:val="20"/>
          <w:szCs w:val="20"/>
        </w:rPr>
        <w:t>.</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5D7EF7">
      <w:pPr>
        <w:pStyle w:val="Default"/>
        <w:numPr>
          <w:ilvl w:val="0"/>
          <w:numId w:val="1"/>
        </w:numPr>
        <w:spacing w:after="240"/>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6EAE2423" w:rsidR="000A112C" w:rsidRPr="00D458D8" w:rsidRDefault="000A112C" w:rsidP="00EB31C8">
      <w:pPr>
        <w:pStyle w:val="Default"/>
        <w:numPr>
          <w:ilvl w:val="0"/>
          <w:numId w:val="73"/>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B932F0">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w:t>
      </w:r>
      <w:r w:rsidR="009F1CE2">
        <w:rPr>
          <w:rFonts w:ascii="Arial" w:hAnsi="Arial" w:cs="Arial"/>
          <w:sz w:val="20"/>
          <w:szCs w:val="20"/>
        </w:rPr>
        <w:br/>
      </w:r>
      <w:r w:rsidRPr="00D458D8">
        <w:rPr>
          <w:rFonts w:ascii="Arial" w:hAnsi="Arial" w:cs="Arial"/>
          <w:sz w:val="20"/>
          <w:szCs w:val="20"/>
        </w:rPr>
        <w:t>z wniosku o dofinansowanie – z zastrzeżeniem ich szczegółowej weryfikacji w trakcie realizacji Umowy.</w:t>
      </w:r>
    </w:p>
    <w:p w14:paraId="54935809" w14:textId="2F24DDA5" w:rsidR="00A4783D" w:rsidRDefault="00A4783D" w:rsidP="00EB31C8">
      <w:pPr>
        <w:pStyle w:val="Default"/>
        <w:numPr>
          <w:ilvl w:val="0"/>
          <w:numId w:val="73"/>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EB31C8">
      <w:pPr>
        <w:pStyle w:val="Default"/>
        <w:numPr>
          <w:ilvl w:val="0"/>
          <w:numId w:val="74"/>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73967908" w:rsidR="00A4783D" w:rsidRDefault="00A4783D" w:rsidP="00EB31C8">
      <w:pPr>
        <w:pStyle w:val="Default"/>
        <w:numPr>
          <w:ilvl w:val="0"/>
          <w:numId w:val="74"/>
        </w:numPr>
        <w:jc w:val="both"/>
        <w:rPr>
          <w:rFonts w:ascii="Arial" w:hAnsi="Arial" w:cs="Arial"/>
          <w:sz w:val="20"/>
          <w:szCs w:val="20"/>
        </w:rPr>
      </w:pPr>
      <w:r>
        <w:rPr>
          <w:rFonts w:ascii="Arial" w:hAnsi="Arial" w:cs="Arial"/>
          <w:sz w:val="20"/>
          <w:szCs w:val="20"/>
        </w:rPr>
        <w:t xml:space="preserve">został uwzględniony w budżecie </w:t>
      </w:r>
      <w:r w:rsidR="00DC03FB">
        <w:rPr>
          <w:rFonts w:ascii="Arial" w:hAnsi="Arial" w:cs="Arial"/>
          <w:sz w:val="20"/>
          <w:szCs w:val="20"/>
        </w:rPr>
        <w:t xml:space="preserve">Projektu </w:t>
      </w:r>
      <w:r>
        <w:rPr>
          <w:rFonts w:ascii="Arial" w:hAnsi="Arial" w:cs="Arial"/>
          <w:sz w:val="20"/>
          <w:szCs w:val="20"/>
        </w:rPr>
        <w:t xml:space="preserve">lub zakresie rzeczowym zawartym we wniosku </w:t>
      </w:r>
      <w:r w:rsidR="009F1CE2">
        <w:rPr>
          <w:rFonts w:ascii="Arial" w:hAnsi="Arial" w:cs="Arial"/>
          <w:sz w:val="20"/>
          <w:szCs w:val="20"/>
        </w:rPr>
        <w:br/>
      </w:r>
      <w:r>
        <w:rPr>
          <w:rFonts w:ascii="Arial" w:hAnsi="Arial" w:cs="Arial"/>
          <w:sz w:val="20"/>
          <w:szCs w:val="20"/>
        </w:rPr>
        <w:t xml:space="preserve">o dofinansowanie, </w:t>
      </w:r>
    </w:p>
    <w:p w14:paraId="309A6A7C" w14:textId="302D6344"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EB31C8">
      <w:pPr>
        <w:pStyle w:val="Default"/>
        <w:numPr>
          <w:ilvl w:val="0"/>
          <w:numId w:val="74"/>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 xml:space="preserve">ostał dokonany w sposób przejrzysty, racjonalny i efektywny, z zachowaniem zasad </w:t>
      </w:r>
      <w:r w:rsidR="001B4988">
        <w:rPr>
          <w:rFonts w:ascii="Arial" w:hAnsi="Arial" w:cs="Arial"/>
          <w:sz w:val="20"/>
          <w:szCs w:val="20"/>
        </w:rPr>
        <w:lastRenderedPageBreak/>
        <w:t>uzyskiwania najlepszych efektów z danych nakładów,</w:t>
      </w:r>
    </w:p>
    <w:p w14:paraId="3506D5F1" w14:textId="73748032" w:rsidR="001B4988" w:rsidRDefault="001B4988" w:rsidP="00EB31C8">
      <w:pPr>
        <w:pStyle w:val="Default"/>
        <w:numPr>
          <w:ilvl w:val="0"/>
          <w:numId w:val="74"/>
        </w:numPr>
        <w:jc w:val="both"/>
        <w:rPr>
          <w:rFonts w:ascii="Arial" w:hAnsi="Arial" w:cs="Arial"/>
          <w:sz w:val="20"/>
          <w:szCs w:val="20"/>
        </w:rPr>
      </w:pPr>
      <w:r>
        <w:rPr>
          <w:rFonts w:ascii="Arial" w:hAnsi="Arial" w:cs="Arial"/>
          <w:sz w:val="20"/>
          <w:szCs w:val="20"/>
        </w:rPr>
        <w:t>został należycie udokumentowany, zgodnie z wymogami wynikającymi z Umowy</w:t>
      </w:r>
      <w:r w:rsidR="00DC03FB">
        <w:rPr>
          <w:rFonts w:ascii="Arial" w:hAnsi="Arial" w:cs="Arial"/>
          <w:sz w:val="20"/>
          <w:szCs w:val="20"/>
        </w:rPr>
        <w:t xml:space="preserve">, </w:t>
      </w:r>
      <w:r>
        <w:rPr>
          <w:rFonts w:ascii="Arial" w:hAnsi="Arial" w:cs="Arial"/>
          <w:sz w:val="20"/>
          <w:szCs w:val="20"/>
        </w:rPr>
        <w:t xml:space="preserve">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sidR="00DC03FB">
        <w:rPr>
          <w:rFonts w:ascii="Arial" w:hAnsi="Arial" w:cs="Arial"/>
          <w:sz w:val="20"/>
          <w:szCs w:val="20"/>
        </w:rPr>
        <w:t xml:space="preserve"> oraz </w:t>
      </w:r>
      <w:r w:rsidR="00DC03FB" w:rsidRPr="000E664A">
        <w:rPr>
          <w:rFonts w:ascii="Arial" w:hAnsi="Arial" w:cs="Arial"/>
          <w:i/>
          <w:sz w:val="20"/>
          <w:szCs w:val="20"/>
        </w:rPr>
        <w:t>Podręcznika beneficjenta w zakresie obsługi systemu teleinformatycznego SL2014 wraz z instrukcją wypełniania wniosku o płatność</w:t>
      </w:r>
      <w:r w:rsidR="000E664A">
        <w:rPr>
          <w:rFonts w:ascii="Arial" w:hAnsi="Arial" w:cs="Arial"/>
          <w:sz w:val="20"/>
          <w:szCs w:val="20"/>
        </w:rPr>
        <w:t>,</w:t>
      </w:r>
    </w:p>
    <w:p w14:paraId="4FE77177" w14:textId="17860B6E" w:rsidR="001B4988" w:rsidRPr="0099772B"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EB31C8">
      <w:pPr>
        <w:pStyle w:val="Default"/>
        <w:numPr>
          <w:ilvl w:val="0"/>
          <w:numId w:val="74"/>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240E7E28" w:rsidR="000A112C" w:rsidRDefault="000A112C" w:rsidP="00EB31C8">
      <w:pPr>
        <w:pStyle w:val="Default"/>
        <w:numPr>
          <w:ilvl w:val="0"/>
          <w:numId w:val="73"/>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w:t>
      </w:r>
      <w:r w:rsidR="004565DE" w:rsidRPr="004565DE">
        <w:rPr>
          <w:rFonts w:ascii="Arial" w:hAnsi="Arial" w:cs="Arial"/>
          <w:sz w:val="20"/>
          <w:szCs w:val="20"/>
        </w:rPr>
        <w:t xml:space="preserve">obowiązującą w dniu poniesienia wydatku </w:t>
      </w:r>
      <w:r w:rsidRPr="004565DE">
        <w:rPr>
          <w:rFonts w:ascii="Arial" w:hAnsi="Arial" w:cs="Arial"/>
          <w:sz w:val="20"/>
          <w:szCs w:val="20"/>
        </w:rPr>
        <w:t xml:space="preserve">oraz </w:t>
      </w:r>
      <w:r w:rsidR="004565DE" w:rsidRPr="004565DE">
        <w:rPr>
          <w:rFonts w:ascii="Arial" w:hAnsi="Arial" w:cs="Arial"/>
          <w:sz w:val="20"/>
          <w:szCs w:val="20"/>
        </w:rPr>
        <w:t>Szczegółow</w:t>
      </w:r>
      <w:r w:rsidR="004565DE">
        <w:rPr>
          <w:rFonts w:ascii="Arial" w:hAnsi="Arial" w:cs="Arial"/>
          <w:sz w:val="20"/>
          <w:szCs w:val="20"/>
        </w:rPr>
        <w:t>y</w:t>
      </w:r>
      <w:r w:rsidR="004565DE" w:rsidRPr="004565DE">
        <w:rPr>
          <w:rFonts w:ascii="Arial" w:hAnsi="Arial" w:cs="Arial"/>
          <w:sz w:val="20"/>
          <w:szCs w:val="20"/>
        </w:rPr>
        <w:t xml:space="preserve"> </w:t>
      </w:r>
      <w:r w:rsidRPr="004565DE">
        <w:rPr>
          <w:rFonts w:ascii="Arial" w:hAnsi="Arial" w:cs="Arial"/>
          <w:sz w:val="20"/>
          <w:szCs w:val="20"/>
        </w:rPr>
        <w:t>Opis Osi Priorytetowych</w:t>
      </w:r>
      <w:r w:rsidR="00804DE4" w:rsidRPr="004565DE">
        <w:rPr>
          <w:rFonts w:ascii="Arial" w:hAnsi="Arial" w:cs="Arial"/>
          <w:sz w:val="20"/>
          <w:szCs w:val="20"/>
        </w:rPr>
        <w:t>,</w:t>
      </w:r>
      <w:r w:rsidRPr="004565DE">
        <w:rPr>
          <w:rFonts w:ascii="Arial" w:hAnsi="Arial" w:cs="Arial"/>
          <w:sz w:val="20"/>
          <w:szCs w:val="20"/>
        </w:rPr>
        <w:t xml:space="preserve"> </w:t>
      </w:r>
      <w:r w:rsidR="004565DE" w:rsidRPr="004565DE">
        <w:rPr>
          <w:rFonts w:ascii="Arial" w:hAnsi="Arial" w:cs="Arial"/>
          <w:sz w:val="20"/>
          <w:szCs w:val="20"/>
        </w:rPr>
        <w:t xml:space="preserve">obowiązujący </w:t>
      </w:r>
      <w:r w:rsidRPr="004565DE">
        <w:rPr>
          <w:rFonts w:ascii="Arial" w:hAnsi="Arial" w:cs="Arial"/>
          <w:sz w:val="20"/>
          <w:szCs w:val="20"/>
        </w:rPr>
        <w:t>w dniu poniesienia</w:t>
      </w:r>
      <w:r w:rsidR="00E35982">
        <w:rPr>
          <w:rFonts w:ascii="Arial" w:hAnsi="Arial" w:cs="Arial"/>
          <w:sz w:val="20"/>
          <w:szCs w:val="20"/>
        </w:rPr>
        <w:t xml:space="preserve"> wydatku</w:t>
      </w:r>
      <w:r w:rsidR="00485465">
        <w:rPr>
          <w:rFonts w:ascii="Arial" w:hAnsi="Arial" w:cs="Arial"/>
          <w:sz w:val="20"/>
          <w:szCs w:val="20"/>
        </w:rPr>
        <w:t xml:space="preserve">, </w:t>
      </w:r>
      <w:r w:rsidR="009F1CE2">
        <w:rPr>
          <w:rFonts w:ascii="Arial" w:hAnsi="Arial" w:cs="Arial"/>
          <w:sz w:val="20"/>
          <w:szCs w:val="20"/>
        </w:rPr>
        <w:br/>
      </w:r>
      <w:r w:rsidR="00485465">
        <w:rPr>
          <w:rFonts w:ascii="Arial" w:hAnsi="Arial" w:cs="Arial"/>
          <w:sz w:val="20"/>
          <w:szCs w:val="20"/>
        </w:rPr>
        <w:t>z zastrzeżeniem, iż dla wydatków poniesionych</w:t>
      </w:r>
      <w:r w:rsidRPr="004565DE">
        <w:rPr>
          <w:rFonts w:ascii="Arial" w:hAnsi="Arial" w:cs="Arial"/>
          <w:sz w:val="20"/>
          <w:szCs w:val="20"/>
        </w:rPr>
        <w:t xml:space="preserve"> </w:t>
      </w:r>
      <w:r w:rsidR="00485465">
        <w:rPr>
          <w:rFonts w:ascii="Arial" w:hAnsi="Arial" w:cs="Arial"/>
          <w:sz w:val="20"/>
          <w:szCs w:val="20"/>
        </w:rPr>
        <w:t xml:space="preserve">przed ogłoszeniem naboru stosuje się Szczegółowy Opis Osi Priorytetowych obowiązujący </w:t>
      </w:r>
      <w:r w:rsidR="00DC03FB" w:rsidRPr="004565DE">
        <w:rPr>
          <w:rFonts w:ascii="Arial" w:hAnsi="Arial" w:cs="Arial"/>
          <w:sz w:val="20"/>
          <w:szCs w:val="20"/>
        </w:rPr>
        <w:t xml:space="preserve"> w momencie ogłoszenia naboru</w:t>
      </w:r>
      <w:r w:rsidR="00DC03FB">
        <w:rPr>
          <w:rFonts w:ascii="Arial" w:hAnsi="Arial" w:cs="Arial"/>
          <w:sz w:val="20"/>
          <w:szCs w:val="20"/>
        </w:rPr>
        <w:t xml:space="preserve">, </w:t>
      </w:r>
      <w:r>
        <w:rPr>
          <w:rFonts w:ascii="Arial" w:hAnsi="Arial" w:cs="Arial"/>
          <w:sz w:val="20"/>
          <w:szCs w:val="20"/>
        </w:rPr>
        <w:t xml:space="preserve">z uwzględnieniem ust. </w:t>
      </w:r>
      <w:r w:rsidR="00F06C64">
        <w:rPr>
          <w:rFonts w:ascii="Arial" w:hAnsi="Arial" w:cs="Arial"/>
          <w:sz w:val="20"/>
          <w:szCs w:val="20"/>
        </w:rPr>
        <w:t>4</w:t>
      </w:r>
      <w:r>
        <w:rPr>
          <w:rFonts w:ascii="Arial" w:hAnsi="Arial" w:cs="Arial"/>
          <w:sz w:val="20"/>
          <w:szCs w:val="20"/>
        </w:rPr>
        <w:t>.</w:t>
      </w:r>
    </w:p>
    <w:p w14:paraId="7D122FB7" w14:textId="78872596" w:rsidR="000A112C" w:rsidRPr="000122E8" w:rsidRDefault="000A112C" w:rsidP="00EB31C8">
      <w:pPr>
        <w:pStyle w:val="Default"/>
        <w:numPr>
          <w:ilvl w:val="0"/>
          <w:numId w:val="73"/>
        </w:numPr>
        <w:ind w:left="357" w:hanging="357"/>
        <w:jc w:val="both"/>
        <w:rPr>
          <w:rFonts w:ascii="Arial" w:hAnsi="Arial" w:cs="Arial"/>
          <w:sz w:val="20"/>
          <w:szCs w:val="20"/>
        </w:rPr>
      </w:pPr>
      <w:r>
        <w:rPr>
          <w:rFonts w:ascii="Arial" w:hAnsi="Arial" w:cs="Arial"/>
          <w:sz w:val="20"/>
          <w:szCs w:val="20"/>
        </w:rPr>
        <w:t xml:space="preserve">W 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t>
      </w:r>
      <w:r w:rsidR="004565DE" w:rsidRPr="00F74077">
        <w:rPr>
          <w:rFonts w:ascii="Arial" w:hAnsi="Arial" w:cs="Arial"/>
          <w:i/>
          <w:sz w:val="20"/>
          <w:szCs w:val="20"/>
        </w:rPr>
        <w:t xml:space="preserve">Wytycznych </w:t>
      </w:r>
      <w:r w:rsidR="00EE648A">
        <w:rPr>
          <w:rFonts w:ascii="Arial" w:hAnsi="Arial" w:cs="Arial"/>
          <w:i/>
          <w:sz w:val="20"/>
          <w:szCs w:val="20"/>
        </w:rPr>
        <w:br/>
      </w:r>
      <w:r w:rsidR="004565DE" w:rsidRPr="00F74077">
        <w:rPr>
          <w:rFonts w:ascii="Arial" w:hAnsi="Arial" w:cs="Arial"/>
          <w:i/>
          <w:sz w:val="20"/>
          <w:szCs w:val="20"/>
        </w:rPr>
        <w:t>w zakresie kwalifikowalności wydatków w ramach Europejskiego Funduszu Rozwoju Regionalnego, Europejskiego Funduszu Społecznego oraz Funduszu Spójności na lata 2014-2020</w:t>
      </w:r>
      <w:r w:rsidR="00F74077">
        <w:rPr>
          <w:rFonts w:ascii="Arial" w:hAnsi="Arial" w:cs="Arial"/>
          <w:sz w:val="20"/>
          <w:szCs w:val="20"/>
        </w:rPr>
        <w:t xml:space="preserve"> obowiązujących w dniu poniesienia wydatków oraz</w:t>
      </w:r>
      <w:r>
        <w:rPr>
          <w:rFonts w:ascii="Arial" w:hAnsi="Arial" w:cs="Arial"/>
          <w:sz w:val="20"/>
          <w:szCs w:val="20"/>
        </w:rPr>
        <w:t xml:space="preserve"> </w:t>
      </w:r>
      <w:r w:rsidR="00F74077">
        <w:rPr>
          <w:rFonts w:ascii="Arial" w:hAnsi="Arial" w:cs="Arial"/>
          <w:sz w:val="20"/>
          <w:szCs w:val="20"/>
        </w:rPr>
        <w:t xml:space="preserve">Szczegółowego Opisu Osi Priorytetowych </w:t>
      </w:r>
      <w:r>
        <w:rPr>
          <w:rFonts w:ascii="Arial" w:hAnsi="Arial" w:cs="Arial"/>
          <w:sz w:val="20"/>
          <w:szCs w:val="20"/>
        </w:rPr>
        <w:t>obowiązujące</w:t>
      </w:r>
      <w:r w:rsidR="00F74077">
        <w:rPr>
          <w:rFonts w:ascii="Arial" w:hAnsi="Arial" w:cs="Arial"/>
          <w:sz w:val="20"/>
          <w:szCs w:val="20"/>
        </w:rPr>
        <w:t>go</w:t>
      </w:r>
      <w:r>
        <w:rPr>
          <w:rFonts w:ascii="Arial" w:hAnsi="Arial" w:cs="Arial"/>
          <w:sz w:val="20"/>
          <w:szCs w:val="20"/>
        </w:rPr>
        <w:t xml:space="preserve"> </w:t>
      </w:r>
      <w:r w:rsidR="00F74077">
        <w:rPr>
          <w:rFonts w:ascii="Arial" w:hAnsi="Arial" w:cs="Arial"/>
          <w:sz w:val="20"/>
          <w:szCs w:val="20"/>
        </w:rPr>
        <w:t>w dniu</w:t>
      </w:r>
      <w:r>
        <w:rPr>
          <w:rFonts w:ascii="Arial" w:hAnsi="Arial" w:cs="Arial"/>
          <w:sz w:val="20"/>
          <w:szCs w:val="20"/>
        </w:rPr>
        <w:t xml:space="preserve"> poniesienia wydatku</w:t>
      </w:r>
      <w:r w:rsidR="007B14D8">
        <w:rPr>
          <w:rFonts w:ascii="Arial" w:hAnsi="Arial" w:cs="Arial"/>
          <w:sz w:val="20"/>
          <w:szCs w:val="20"/>
        </w:rPr>
        <w:t xml:space="preserve"> lub w momencie ogłoszenia naboru</w:t>
      </w:r>
      <w:r w:rsidR="00F74077">
        <w:rPr>
          <w:rFonts w:ascii="Arial" w:hAnsi="Arial" w:cs="Arial"/>
          <w:sz w:val="20"/>
          <w:szCs w:val="20"/>
        </w:rPr>
        <w:t xml:space="preserve"> -</w:t>
      </w:r>
      <w:r w:rsidR="007B14D8">
        <w:rPr>
          <w:rFonts w:ascii="Arial" w:hAnsi="Arial" w:cs="Arial"/>
          <w:sz w:val="20"/>
          <w:szCs w:val="20"/>
        </w:rPr>
        <w:t xml:space="preserve"> w przypadku </w:t>
      </w:r>
      <w:r w:rsidR="00985E8F">
        <w:rPr>
          <w:rFonts w:ascii="Arial" w:hAnsi="Arial" w:cs="Arial"/>
          <w:sz w:val="20"/>
          <w:szCs w:val="20"/>
        </w:rPr>
        <w:t>wydatków poniesionych przed ogłoszeniem naboru</w:t>
      </w:r>
      <w:r w:rsidR="00F74077">
        <w:rPr>
          <w:rFonts w:ascii="Arial" w:hAnsi="Arial" w:cs="Arial"/>
          <w:sz w:val="20"/>
          <w:szCs w:val="20"/>
        </w:rPr>
        <w:t>,</w:t>
      </w:r>
      <w:r>
        <w:rPr>
          <w:rFonts w:ascii="Arial" w:hAnsi="Arial" w:cs="Arial"/>
          <w:sz w:val="20"/>
          <w:szCs w:val="20"/>
        </w:rPr>
        <w:t xml:space="preserve"> stosuje się zapisy </w:t>
      </w:r>
      <w:r w:rsidRPr="009E1266">
        <w:rPr>
          <w:rFonts w:ascii="Arial" w:hAnsi="Arial" w:cs="Arial"/>
          <w:i/>
          <w:sz w:val="20"/>
          <w:szCs w:val="20"/>
        </w:rPr>
        <w:t xml:space="preserve">Wytycznych </w:t>
      </w:r>
      <w:r w:rsidR="009F1CE2">
        <w:rPr>
          <w:rFonts w:ascii="Arial" w:hAnsi="Arial" w:cs="Arial"/>
          <w:i/>
          <w:sz w:val="20"/>
          <w:szCs w:val="20"/>
        </w:rPr>
        <w:br/>
      </w:r>
      <w:r w:rsidRPr="009E1266">
        <w:rPr>
          <w:rFonts w:ascii="Arial" w:hAnsi="Arial" w:cs="Arial"/>
          <w:i/>
          <w:sz w:val="20"/>
          <w:szCs w:val="20"/>
        </w:rPr>
        <w:t xml:space="preserve">w zakresie </w:t>
      </w:r>
      <w:r w:rsidRPr="000122E8">
        <w:rPr>
          <w:rFonts w:ascii="Arial" w:hAnsi="Arial" w:cs="Arial"/>
          <w:i/>
          <w:sz w:val="20"/>
          <w:szCs w:val="20"/>
        </w:rPr>
        <w:t>kwalifikowalności wydatków w ramach Europejskiego Funduszu Rozwoju Regionalnego, Europejskiego Funduszu Społecznego oraz Funduszu Spójności na lata 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p>
    <w:p w14:paraId="3DBD812F" w14:textId="60439186" w:rsidR="000A112C" w:rsidRDefault="000A112C" w:rsidP="00EB31C8">
      <w:pPr>
        <w:pStyle w:val="Style29"/>
        <w:widowControl/>
        <w:numPr>
          <w:ilvl w:val="0"/>
          <w:numId w:val="73"/>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Beneficjent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 xml:space="preserve">oraz </w:t>
      </w:r>
      <w:r w:rsidR="00D97CA0">
        <w:rPr>
          <w:rStyle w:val="FontStyle57"/>
          <w:rFonts w:ascii="Arial" w:hAnsi="Arial" w:cs="Arial"/>
          <w:b w:val="0"/>
          <w:i w:val="0"/>
          <w:sz w:val="20"/>
          <w:szCs w:val="20"/>
        </w:rPr>
        <w:t>Szczegółowego Opi</w:t>
      </w:r>
      <w:r w:rsidR="00985E8F">
        <w:rPr>
          <w:rStyle w:val="FontStyle57"/>
          <w:rFonts w:ascii="Arial" w:hAnsi="Arial" w:cs="Arial"/>
          <w:b w:val="0"/>
          <w:i w:val="0"/>
          <w:sz w:val="20"/>
          <w:szCs w:val="20"/>
        </w:rPr>
        <w:t>s</w:t>
      </w:r>
      <w:r w:rsidR="00D97CA0">
        <w:rPr>
          <w:rStyle w:val="FontStyle57"/>
          <w:rFonts w:ascii="Arial" w:hAnsi="Arial" w:cs="Arial"/>
          <w:b w:val="0"/>
          <w:i w:val="0"/>
          <w:sz w:val="20"/>
          <w:szCs w:val="20"/>
        </w:rPr>
        <w:t>u Osi Priorytetowych</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r w:rsidR="00D97CA0">
        <w:rPr>
          <w:rStyle w:val="FontStyle62"/>
          <w:rFonts w:ascii="Arial" w:hAnsi="Arial" w:cs="Arial"/>
          <w:sz w:val="20"/>
          <w:szCs w:val="20"/>
        </w:rPr>
        <w:t xml:space="preserve"> </w:t>
      </w:r>
    </w:p>
    <w:p w14:paraId="34A28FF2" w14:textId="4E4948B6" w:rsidR="000A112C" w:rsidRPr="009C76AA" w:rsidRDefault="000A112C" w:rsidP="00EB31C8">
      <w:pPr>
        <w:pStyle w:val="Default"/>
        <w:numPr>
          <w:ilvl w:val="0"/>
          <w:numId w:val="73"/>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w:t>
      </w:r>
      <w:r w:rsidR="007B14D8">
        <w:rPr>
          <w:rFonts w:ascii="Arial" w:hAnsi="Arial" w:cs="Arial"/>
          <w:color w:val="auto"/>
          <w:sz w:val="20"/>
          <w:szCs w:val="20"/>
        </w:rPr>
        <w:t>P</w:t>
      </w:r>
      <w:r w:rsidR="007B14D8" w:rsidRPr="00BC3E70">
        <w:rPr>
          <w:rFonts w:ascii="Arial" w:hAnsi="Arial" w:cs="Arial"/>
          <w:color w:val="auto"/>
          <w:sz w:val="20"/>
          <w:szCs w:val="20"/>
        </w:rPr>
        <w:t xml:space="preserve">rojektu </w:t>
      </w:r>
      <w:r w:rsidRPr="00BC3E70">
        <w:rPr>
          <w:rFonts w:ascii="Arial" w:hAnsi="Arial" w:cs="Arial"/>
          <w:color w:val="auto"/>
          <w:sz w:val="20"/>
          <w:szCs w:val="20"/>
        </w:rPr>
        <w:t xml:space="preserve">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 xml:space="preserve">Ocena kwalifikowalności poniesionych wydatków jest prowadzona także po zakończeniu realizacji Projektu w zakresie obowiązków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EB31C8">
      <w:pPr>
        <w:pStyle w:val="Default"/>
        <w:numPr>
          <w:ilvl w:val="0"/>
          <w:numId w:val="73"/>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4D2261A9" w:rsidR="000A112C" w:rsidRPr="000A112C" w:rsidRDefault="000A112C" w:rsidP="005D7EF7">
      <w:pPr>
        <w:pStyle w:val="Default"/>
        <w:numPr>
          <w:ilvl w:val="0"/>
          <w:numId w:val="73"/>
        </w:numPr>
        <w:spacing w:after="240"/>
        <w:jc w:val="both"/>
        <w:rPr>
          <w:rFonts w:ascii="Arial" w:hAnsi="Arial"/>
          <w:color w:val="00000A"/>
          <w:sz w:val="20"/>
        </w:rPr>
      </w:pPr>
      <w:r>
        <w:rPr>
          <w:rFonts w:ascii="Arial" w:hAnsi="Arial" w:cs="Arial"/>
          <w:color w:val="00000A"/>
          <w:sz w:val="20"/>
          <w:szCs w:val="20"/>
        </w:rPr>
        <w:t>Wszelkie wydatki w ramach Projektu nieuwzględnione we</w:t>
      </w:r>
      <w:r w:rsidR="00B932F0">
        <w:rPr>
          <w:rFonts w:ascii="Arial" w:hAnsi="Arial" w:cs="Arial"/>
          <w:color w:val="00000A"/>
          <w:sz w:val="20"/>
          <w:szCs w:val="20"/>
        </w:rPr>
        <w:t xml:space="preserve"> wniosku o dofinansowanie, których </w:t>
      </w:r>
      <w:r>
        <w:rPr>
          <w:rFonts w:ascii="Arial" w:hAnsi="Arial" w:cs="Arial"/>
          <w:color w:val="00000A"/>
          <w:sz w:val="20"/>
          <w:szCs w:val="20"/>
        </w:rPr>
        <w:t>poniesienie stało się konieczne w celu prawidłowego zrealizowania Projektu, Beneficjent ma obowiązek zgłosić Instytucji Zarządzającej, jako wydatki niekwalifikowalne.</w:t>
      </w: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t>
      </w:r>
      <w:r w:rsidRPr="003E6D51">
        <w:rPr>
          <w:rFonts w:ascii="Arial" w:hAnsi="Arial" w:cs="Arial"/>
          <w:sz w:val="20"/>
          <w:szCs w:val="20"/>
        </w:rPr>
        <w:lastRenderedPageBreak/>
        <w:t xml:space="preserve">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63E10891"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w:t>
      </w:r>
      <w:r w:rsidR="007B14D8">
        <w:rPr>
          <w:rFonts w:ascii="Arial" w:hAnsi="Arial" w:cs="Arial"/>
          <w:sz w:val="20"/>
          <w:szCs w:val="20"/>
        </w:rPr>
        <w:t xml:space="preserve">do wprowadzenia </w:t>
      </w:r>
      <w:r>
        <w:rPr>
          <w:rFonts w:ascii="Arial" w:hAnsi="Arial" w:cs="Arial"/>
          <w:sz w:val="20"/>
          <w:szCs w:val="20"/>
        </w:rPr>
        <w:t xml:space="preserve">bez zbędnej zwłoki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7A800169"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Środki dofinansowania są przekazywane w postaci płatn</w:t>
      </w:r>
      <w:r w:rsidR="00B932F0">
        <w:rPr>
          <w:rFonts w:ascii="Arial" w:hAnsi="Arial" w:cs="Arial"/>
          <w:color w:val="00000A"/>
          <w:sz w:val="20"/>
          <w:szCs w:val="20"/>
        </w:rPr>
        <w:t xml:space="preserve">ości: zaliczkowych, pośrednich </w:t>
      </w:r>
      <w:r>
        <w:rPr>
          <w:rFonts w:ascii="Arial" w:hAnsi="Arial" w:cs="Arial"/>
          <w:color w:val="00000A"/>
          <w:sz w:val="20"/>
          <w:szCs w:val="20"/>
        </w:rP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w:t>
      </w:r>
      <w:r w:rsidR="00B932F0">
        <w:rPr>
          <w:rFonts w:ascii="Arial" w:hAnsi="Arial" w:cs="Arial"/>
          <w:color w:val="00000A"/>
          <w:sz w:val="20"/>
          <w:szCs w:val="20"/>
        </w:rPr>
        <w:t xml:space="preserve">określonemu w § 2 ust. 5 Umowy </w:t>
      </w:r>
      <w:r>
        <w:rPr>
          <w:rFonts w:ascii="Arial" w:hAnsi="Arial" w:cs="Arial"/>
          <w:color w:val="00000A"/>
          <w:sz w:val="20"/>
          <w:szCs w:val="20"/>
        </w:rPr>
        <w:t xml:space="preserve">albo Funduszu </w:t>
      </w:r>
      <w:r w:rsidR="00B932F0">
        <w:rPr>
          <w:rFonts w:ascii="Arial" w:hAnsi="Arial" w:cs="Arial"/>
          <w:color w:val="00000A"/>
          <w:sz w:val="20"/>
          <w:szCs w:val="20"/>
        </w:rPr>
        <w:br/>
      </w:r>
      <w:r>
        <w:rPr>
          <w:rFonts w:ascii="Arial" w:hAnsi="Arial" w:cs="Arial"/>
          <w:color w:val="00000A"/>
          <w:sz w:val="20"/>
          <w:szCs w:val="20"/>
        </w:rPr>
        <w:t>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AF3BC59" w:rsidR="00FD3451" w:rsidRPr="00FD3451" w:rsidRDefault="00FD3451" w:rsidP="00EB31C8">
      <w:pPr>
        <w:pStyle w:val="Akapitzlist"/>
        <w:numPr>
          <w:ilvl w:val="0"/>
          <w:numId w:val="70"/>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9ADCB4" w:rsidR="00535019" w:rsidRDefault="00535019" w:rsidP="00EB31C8">
      <w:pPr>
        <w:pStyle w:val="Default"/>
        <w:numPr>
          <w:ilvl w:val="0"/>
          <w:numId w:val="70"/>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EB31C8">
      <w:pPr>
        <w:pStyle w:val="Default"/>
        <w:numPr>
          <w:ilvl w:val="0"/>
          <w:numId w:val="70"/>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EB31C8">
      <w:pPr>
        <w:pStyle w:val="Default"/>
        <w:numPr>
          <w:ilvl w:val="0"/>
          <w:numId w:val="70"/>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22E3C483"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lastRenderedPageBreak/>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 xml:space="preserve">pkt </w:t>
      </w:r>
      <w:r w:rsidR="009642C8">
        <w:rPr>
          <w:rFonts w:ascii="Arial" w:hAnsi="Arial" w:cs="Arial"/>
          <w:color w:val="00000A"/>
          <w:sz w:val="20"/>
          <w:szCs w:val="20"/>
        </w:rPr>
        <w:t>24</w:t>
      </w:r>
      <w:r>
        <w:rPr>
          <w:rFonts w:ascii="Arial" w:hAnsi="Arial" w:cs="Arial"/>
          <w:color w:val="00000A"/>
          <w:sz w:val="20"/>
          <w:szCs w:val="20"/>
        </w:rPr>
        <w:t>.</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73B9E7CC"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podlegają zwrotowi na rachunek </w:t>
      </w:r>
      <w:r>
        <w:rPr>
          <w:rFonts w:ascii="Arial" w:hAnsi="Arial" w:cs="Arial"/>
          <w:color w:val="00000A"/>
          <w:sz w:val="20"/>
          <w:szCs w:val="20"/>
        </w:rPr>
        <w:t xml:space="preserve">bankowy </w:t>
      </w:r>
      <w:r w:rsidRPr="00C47BB6">
        <w:rPr>
          <w:rFonts w:ascii="Arial" w:hAnsi="Arial" w:cs="Arial"/>
          <w:color w:val="00000A"/>
          <w:sz w:val="20"/>
          <w:szCs w:val="20"/>
        </w:rPr>
        <w:t xml:space="preserve">wskazany przez Instytucję Zarządzającą </w:t>
      </w:r>
      <w:r w:rsidR="00FF15FE">
        <w:rPr>
          <w:rFonts w:ascii="Arial" w:hAnsi="Arial" w:cs="Arial"/>
          <w:color w:val="00000A"/>
          <w:sz w:val="20"/>
          <w:szCs w:val="20"/>
        </w:rPr>
        <w:t>nie później niż do dnia złożenia wniosku o płatność końcową</w:t>
      </w:r>
      <w:r>
        <w:rPr>
          <w:rFonts w:ascii="Arial" w:hAnsi="Arial" w:cs="Arial"/>
          <w:color w:val="00000A"/>
          <w:sz w:val="20"/>
          <w:szCs w:val="20"/>
        </w:rPr>
        <w:t xml:space="preserve">, </w:t>
      </w:r>
      <w:r w:rsidR="00EE648A">
        <w:rPr>
          <w:rFonts w:ascii="Arial" w:hAnsi="Arial" w:cs="Arial"/>
          <w:color w:val="00000A"/>
          <w:sz w:val="20"/>
          <w:szCs w:val="20"/>
        </w:rPr>
        <w:br/>
      </w:r>
      <w:r>
        <w:rPr>
          <w:rFonts w:ascii="Arial" w:hAnsi="Arial" w:cs="Arial"/>
          <w:color w:val="00000A"/>
          <w:sz w:val="20"/>
          <w:szCs w:val="20"/>
        </w:rPr>
        <w:t xml:space="preserve">z zastrzeżeniem ust. </w:t>
      </w:r>
      <w:r w:rsidR="00135409">
        <w:rPr>
          <w:rFonts w:ascii="Arial" w:hAnsi="Arial" w:cs="Arial"/>
          <w:color w:val="00000A"/>
          <w:sz w:val="20"/>
          <w:szCs w:val="20"/>
        </w:rPr>
        <w:t xml:space="preserve">6 i ust. </w:t>
      </w:r>
      <w:r>
        <w:rPr>
          <w:rFonts w:ascii="Arial" w:hAnsi="Arial" w:cs="Arial"/>
          <w:color w:val="00000A"/>
          <w:sz w:val="20"/>
          <w:szCs w:val="20"/>
        </w:rPr>
        <w:t>11</w:t>
      </w:r>
      <w:r w:rsidRPr="00C47BB6">
        <w:rPr>
          <w:rFonts w:ascii="Arial" w:hAnsi="Arial" w:cs="Arial"/>
          <w:color w:val="00000A"/>
          <w:sz w:val="20"/>
          <w:szCs w:val="20"/>
        </w:rPr>
        <w:t>.</w:t>
      </w:r>
    </w:p>
    <w:p w14:paraId="003ADC1A" w14:textId="37B7B4A8"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w:t>
      </w:r>
      <w:r w:rsidR="005D7EF7">
        <w:rPr>
          <w:rFonts w:ascii="Arial" w:hAnsi="Arial" w:cs="Arial"/>
          <w:color w:val="00000A"/>
          <w:sz w:val="20"/>
          <w:szCs w:val="20"/>
        </w:rPr>
        <w:br/>
      </w:r>
      <w:r w:rsidRPr="0019563F">
        <w:rPr>
          <w:rFonts w:ascii="Arial" w:hAnsi="Arial" w:cs="Arial"/>
          <w:color w:val="00000A"/>
          <w:sz w:val="20"/>
          <w:szCs w:val="20"/>
        </w:rPr>
        <w:t xml:space="preserve">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w:t>
      </w:r>
      <w:r w:rsidR="005D7EF7">
        <w:rPr>
          <w:rFonts w:ascii="Arial" w:hAnsi="Arial" w:cs="Arial"/>
          <w:color w:val="00000A"/>
          <w:sz w:val="20"/>
          <w:szCs w:val="20"/>
        </w:rPr>
        <w:br/>
      </w:r>
      <w:r w:rsidRPr="0019563F">
        <w:rPr>
          <w:rFonts w:ascii="Arial" w:hAnsi="Arial" w:cs="Arial"/>
          <w:color w:val="00000A"/>
          <w:sz w:val="20"/>
          <w:szCs w:val="20"/>
        </w:rPr>
        <w:t xml:space="preserve">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30 listopada tego roku</w:t>
      </w:r>
      <w:r>
        <w:rPr>
          <w:rFonts w:ascii="Arial" w:hAnsi="Arial" w:cs="Arial"/>
          <w:color w:val="00000A"/>
          <w:sz w:val="20"/>
          <w:szCs w:val="20"/>
        </w:rPr>
        <w:t>.</w:t>
      </w:r>
    </w:p>
    <w:p w14:paraId="6D1A7A21" w14:textId="1D9A5F2F"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w:t>
      </w:r>
      <w:r w:rsidR="005D7EF7">
        <w:rPr>
          <w:rFonts w:ascii="Arial" w:hAnsi="Arial" w:cs="Arial"/>
          <w:color w:val="00000A"/>
          <w:sz w:val="20"/>
          <w:szCs w:val="20"/>
        </w:rPr>
        <w:br/>
      </w:r>
      <w:r>
        <w:rPr>
          <w:rFonts w:ascii="Arial" w:hAnsi="Arial" w:cs="Arial"/>
          <w:color w:val="00000A"/>
          <w:sz w:val="20"/>
          <w:szCs w:val="20"/>
        </w:rPr>
        <w:t xml:space="preserve">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464252DC"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w:t>
      </w:r>
      <w:r w:rsidR="005D7EF7">
        <w:rPr>
          <w:rFonts w:ascii="Arial" w:hAnsi="Arial" w:cs="Arial"/>
          <w:color w:val="00000A"/>
          <w:sz w:val="20"/>
          <w:szCs w:val="20"/>
        </w:rPr>
        <w:br/>
      </w:r>
      <w:r w:rsidRPr="001B5A92">
        <w:rPr>
          <w:rFonts w:ascii="Arial" w:hAnsi="Arial" w:cs="Arial"/>
          <w:color w:val="00000A"/>
          <w:sz w:val="20"/>
          <w:szCs w:val="20"/>
        </w:rPr>
        <w:t xml:space="preserve">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lastRenderedPageBreak/>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3DFE6423"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9F1CE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w:t>
      </w:r>
      <w:r w:rsidR="009F1CE2">
        <w:rPr>
          <w:rFonts w:ascii="Arial" w:hAnsi="Arial" w:cs="Arial"/>
          <w:sz w:val="20"/>
          <w:szCs w:val="20"/>
        </w:rPr>
        <w:br/>
      </w:r>
      <w:r>
        <w:rPr>
          <w:rFonts w:ascii="Arial" w:hAnsi="Arial" w:cs="Arial"/>
          <w:sz w:val="20"/>
          <w:szCs w:val="20"/>
        </w:rPr>
        <w:t xml:space="preserve">o płatność i złożenie w Instytucji Zarządzającej, dopuszcza się składanie wniosków o płatność </w:t>
      </w:r>
      <w:r w:rsidR="009F1CE2">
        <w:rPr>
          <w:rFonts w:ascii="Arial" w:hAnsi="Arial" w:cs="Arial"/>
          <w:sz w:val="20"/>
          <w:szCs w:val="20"/>
        </w:rPr>
        <w:br/>
      </w:r>
      <w:r>
        <w:rPr>
          <w:rFonts w:ascii="Arial" w:hAnsi="Arial" w:cs="Arial"/>
          <w:sz w:val="20"/>
          <w:szCs w:val="20"/>
        </w:rPr>
        <w:t xml:space="preserve">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w:t>
      </w:r>
      <w:r w:rsidR="00EE648A">
        <w:rPr>
          <w:rFonts w:ascii="Arial" w:hAnsi="Arial" w:cs="Arial"/>
          <w:sz w:val="20"/>
          <w:szCs w:val="20"/>
        </w:rPr>
        <w:br/>
      </w:r>
      <w:r>
        <w:rPr>
          <w:rFonts w:ascii="Arial" w:hAnsi="Arial" w:cs="Arial"/>
          <w:sz w:val="20"/>
          <w:szCs w:val="20"/>
        </w:rPr>
        <w:t xml:space="preserve">o płatność przynajmniej raz na 6 miesięcy licząc od daty złożenia poprzedniego wniosku </w:t>
      </w:r>
      <w:r w:rsidR="009F1CE2">
        <w:rPr>
          <w:rFonts w:ascii="Arial" w:hAnsi="Arial" w:cs="Arial"/>
          <w:sz w:val="20"/>
          <w:szCs w:val="20"/>
        </w:rPr>
        <w:br/>
      </w:r>
      <w:r>
        <w:rPr>
          <w:rFonts w:ascii="Arial" w:hAnsi="Arial" w:cs="Arial"/>
          <w:sz w:val="20"/>
          <w:szCs w:val="20"/>
        </w:rPr>
        <w:t xml:space="preserve">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6A353DA5"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w:t>
      </w:r>
      <w:r w:rsidR="00684F02">
        <w:rPr>
          <w:rFonts w:ascii="Arial" w:hAnsi="Arial" w:cs="Arial"/>
          <w:sz w:val="20"/>
          <w:szCs w:val="20"/>
        </w:rPr>
        <w:t>22</w:t>
      </w:r>
      <w:r w:rsidR="00684F02" w:rsidRPr="00BC3E70">
        <w:rPr>
          <w:rFonts w:ascii="Arial" w:hAnsi="Arial" w:cs="Arial"/>
          <w:sz w:val="20"/>
          <w:szCs w:val="20"/>
        </w:rPr>
        <w:t xml:space="preserve"> </w:t>
      </w:r>
      <w:r w:rsidRPr="00BC3E70">
        <w:rPr>
          <w:rFonts w:ascii="Arial" w:hAnsi="Arial" w:cs="Arial"/>
          <w:sz w:val="20"/>
          <w:szCs w:val="20"/>
        </w:rPr>
        <w:t>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63546343"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t>
      </w:r>
      <w:r w:rsidR="00EE648A">
        <w:rPr>
          <w:rFonts w:ascii="Arial" w:hAnsi="Arial" w:cs="Arial"/>
          <w:color w:val="00000A"/>
          <w:sz w:val="20"/>
          <w:szCs w:val="20"/>
        </w:rPr>
        <w:br/>
      </w:r>
      <w:r>
        <w:rPr>
          <w:rFonts w:ascii="Arial" w:hAnsi="Arial" w:cs="Arial"/>
          <w:color w:val="00000A"/>
          <w:sz w:val="20"/>
          <w:szCs w:val="20"/>
        </w:rPr>
        <w:t xml:space="preserve">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77777777" w:rsidR="00535019" w:rsidRPr="00BC3E70" w:rsidRDefault="00535019" w:rsidP="00B87620">
      <w:pPr>
        <w:pStyle w:val="Default"/>
        <w:numPr>
          <w:ilvl w:val="0"/>
          <w:numId w:val="10"/>
        </w:numPr>
        <w:jc w:val="both"/>
      </w:pPr>
      <w:r w:rsidRPr="00BC3E70">
        <w:rPr>
          <w:rFonts w:ascii="Arial" w:hAnsi="Arial" w:cs="Arial"/>
          <w:color w:val="00000A"/>
          <w:sz w:val="20"/>
          <w:szCs w:val="20"/>
        </w:rPr>
        <w:lastRenderedPageBreak/>
        <w:t>Płatność końcowa w wysokości, co najmniej 5%</w:t>
      </w:r>
      <w:r>
        <w:rPr>
          <w:rStyle w:val="Zakotwiczenieprzypisudolnego"/>
          <w:rFonts w:ascii="Arial" w:hAnsi="Arial" w:cs="Arial"/>
          <w:color w:val="00000A"/>
          <w:sz w:val="20"/>
          <w:szCs w:val="20"/>
        </w:rPr>
        <w:footnoteReference w:id="16"/>
      </w:r>
      <w:r w:rsidRPr="00BC3E70">
        <w:rPr>
          <w:rFonts w:ascii="Arial" w:hAnsi="Arial" w:cs="Arial"/>
          <w:color w:val="00000A"/>
          <w:sz w:val="20"/>
          <w:szCs w:val="20"/>
        </w:rPr>
        <w:t xml:space="preserve"> / ………... %</w:t>
      </w:r>
      <w:r>
        <w:rPr>
          <w:rStyle w:val="Zakotwiczenieprzypisudolnego"/>
          <w:rFonts w:ascii="Arial" w:hAnsi="Arial" w:cs="Arial"/>
          <w:color w:val="00000A"/>
          <w:sz w:val="20"/>
          <w:szCs w:val="20"/>
        </w:rPr>
        <w:footnoteReference w:id="17"/>
      </w:r>
      <w:r w:rsidRPr="00BC3E70">
        <w:rPr>
          <w:rFonts w:ascii="Arial" w:hAnsi="Arial" w:cs="Arial"/>
          <w:color w:val="00000A"/>
          <w:sz w:val="20"/>
          <w:szCs w:val="20"/>
        </w:rPr>
        <w:t xml:space="preserve"> całkowitego dofinansowania Projektu, zostanie przekazana przelewem na rachunek bankowy Beneficjenta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23DB0932" w:rsidR="00535019" w:rsidRPr="00BC3E70" w:rsidRDefault="00535019" w:rsidP="005D7EF7">
      <w:pPr>
        <w:pStyle w:val="Default"/>
        <w:numPr>
          <w:ilvl w:val="0"/>
          <w:numId w:val="25"/>
        </w:numPr>
        <w:spacing w:after="240"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r w:rsidR="00C27556">
        <w:rPr>
          <w:rFonts w:ascii="Arial" w:hAnsi="Arial" w:cs="Arial"/>
          <w:color w:val="00000A"/>
          <w:sz w:val="20"/>
          <w:szCs w:val="20"/>
        </w:rPr>
        <w:t>.</w:t>
      </w: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0067DE20"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 xml:space="preserve">Wytycznych w zakresie sposobu korygowania i odzyskiwania nieprawidłowych wydatków oraz raportowania nieprawidłowości </w:t>
      </w:r>
      <w:r w:rsidR="009F1CE2">
        <w:rPr>
          <w:rFonts w:ascii="Arial" w:hAnsi="Arial" w:cs="Arial"/>
          <w:i/>
          <w:sz w:val="20"/>
          <w:szCs w:val="20"/>
        </w:rPr>
        <w:br/>
      </w:r>
      <w:r w:rsidRPr="0099772B">
        <w:rPr>
          <w:rFonts w:ascii="Arial" w:hAnsi="Arial" w:cs="Arial"/>
          <w:i/>
          <w:sz w:val="20"/>
          <w:szCs w:val="20"/>
        </w:rPr>
        <w:t>w programach operacyjnych polityki spójności na lata 2014-2020,</w:t>
      </w:r>
      <w:r w:rsidR="007B14D8">
        <w:rPr>
          <w:rFonts w:ascii="Arial" w:hAnsi="Arial" w:cs="Arial"/>
          <w:i/>
          <w:sz w:val="20"/>
          <w:szCs w:val="20"/>
        </w:rPr>
        <w:t xml:space="preserve"> </w:t>
      </w:r>
      <w:r w:rsidRPr="0099772B">
        <w:rPr>
          <w:rFonts w:ascii="Arial" w:hAnsi="Arial" w:cs="Arial"/>
          <w:sz w:val="20"/>
          <w:szCs w:val="20"/>
        </w:rPr>
        <w:t xml:space="preserve">wyłącznie w odniesieniu do: </w:t>
      </w:r>
    </w:p>
    <w:p w14:paraId="2DDDAC08" w14:textId="04B1CE7F"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EB31C8">
      <w:pPr>
        <w:numPr>
          <w:ilvl w:val="0"/>
          <w:numId w:val="77"/>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3770E54C"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 xml:space="preserve">W przypadku stwierdzenia nieprawidłowych wydatków przed zatwierdzeniem wniosku o płatność, </w:t>
      </w:r>
      <w:r w:rsidR="00EE648A">
        <w:rPr>
          <w:rFonts w:ascii="Arial" w:eastAsia="Calibri" w:hAnsi="Arial" w:cs="Arial"/>
          <w:color w:val="auto"/>
          <w:sz w:val="20"/>
          <w:szCs w:val="20"/>
          <w:lang w:eastAsia="en-US"/>
        </w:rPr>
        <w:br/>
      </w:r>
      <w:r w:rsidRPr="0099772B">
        <w:rPr>
          <w:rFonts w:ascii="Arial" w:eastAsia="Calibri" w:hAnsi="Arial" w:cs="Arial"/>
          <w:color w:val="auto"/>
          <w:sz w:val="20"/>
          <w:szCs w:val="20"/>
          <w:lang w:eastAsia="en-US"/>
        </w:rPr>
        <w:t>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5D7EF7">
      <w:pPr>
        <w:pStyle w:val="Default"/>
        <w:numPr>
          <w:ilvl w:val="0"/>
          <w:numId w:val="28"/>
        </w:numPr>
        <w:spacing w:after="240"/>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7BCB1404"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W przypadku łączenia dotacji z instrumentami finansowymi Beneficjent ma obowiązek stosować unijne przepisy w zakresie pomocy państwa i prowadzić oddzielną ewidencję dla każdej formy </w:t>
      </w:r>
      <w:r>
        <w:rPr>
          <w:rFonts w:ascii="Arial" w:hAnsi="Arial" w:cs="Arial"/>
          <w:sz w:val="20"/>
          <w:szCs w:val="20"/>
        </w:rPr>
        <w:lastRenderedPageBreak/>
        <w:t>wsparcia.</w:t>
      </w:r>
    </w:p>
    <w:p w14:paraId="39350902" w14:textId="35E17C91" w:rsidR="00D3728B" w:rsidRPr="0099772B" w:rsidRDefault="008A516C" w:rsidP="005D7EF7">
      <w:pPr>
        <w:pStyle w:val="Default"/>
        <w:numPr>
          <w:ilvl w:val="6"/>
          <w:numId w:val="15"/>
        </w:numPr>
        <w:spacing w:after="240"/>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EB31C8">
      <w:pPr>
        <w:numPr>
          <w:ilvl w:val="0"/>
          <w:numId w:val="67"/>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EB31C8">
      <w:pPr>
        <w:pStyle w:val="Akapitzlist"/>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21AD747"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dodatkowych kon</w:t>
      </w:r>
      <w:r w:rsidR="0022520C">
        <w:rPr>
          <w:rFonts w:ascii="Arial" w:hAnsi="Arial" w:cs="Arial"/>
          <w:sz w:val="20"/>
          <w:szCs w:val="20"/>
        </w:rPr>
        <w:t xml:space="preserve">t syntetycznych, analitycznych </w:t>
      </w:r>
      <w:r w:rsidR="0022520C">
        <w:rPr>
          <w:rFonts w:ascii="Arial" w:hAnsi="Arial" w:cs="Arial"/>
          <w:sz w:val="20"/>
          <w:szCs w:val="20"/>
        </w:rPr>
        <w:br/>
      </w:r>
      <w:r w:rsidRPr="00E31561">
        <w:rPr>
          <w:rFonts w:ascii="Arial" w:hAnsi="Arial" w:cs="Arial"/>
          <w:sz w:val="20"/>
          <w:szCs w:val="20"/>
        </w:rP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5EE3F855" w:rsidR="006E38B4" w:rsidRDefault="006E38B4" w:rsidP="00EB31C8">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wprowadzenie odpowiedniego kodu księgowego (operacyjnego) dla wszystkich transakcji związanych z Projektem, gdzie wyodrębniony kod księgowy oznacza odpowiedni symbol, numer, wyróżnik stosowany przy rejestracji, ewidencji lub oznaczeniu dokumentu, który umożliwia sporządzenie zestawień w określonym przedziale czasowym, ujmujących wszystkie operacje związane z Projektem</w:t>
      </w:r>
      <w:r w:rsidR="0019186C">
        <w:rPr>
          <w:rFonts w:ascii="Arial" w:hAnsi="Arial" w:cs="Arial"/>
          <w:sz w:val="20"/>
          <w:szCs w:val="20"/>
        </w:rPr>
        <w:t>;</w:t>
      </w:r>
    </w:p>
    <w:p w14:paraId="6C922F16" w14:textId="17FE4CCF" w:rsidR="006E38B4" w:rsidRPr="00E31561" w:rsidRDefault="0019186C" w:rsidP="00EB31C8">
      <w:pPr>
        <w:pStyle w:val="Akapitzlist"/>
        <w:numPr>
          <w:ilvl w:val="0"/>
          <w:numId w:val="68"/>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0022520C">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EB31C8">
      <w:pPr>
        <w:pStyle w:val="Akapitzlist"/>
        <w:numPr>
          <w:ilvl w:val="0"/>
          <w:numId w:val="67"/>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EB31C8">
      <w:pPr>
        <w:numPr>
          <w:ilvl w:val="0"/>
          <w:numId w:val="67"/>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56296B2E" w:rsidR="0019186C" w:rsidRDefault="006E38B4" w:rsidP="005D7EF7">
      <w:pPr>
        <w:numPr>
          <w:ilvl w:val="0"/>
          <w:numId w:val="67"/>
        </w:numPr>
        <w:suppressAutoHyphens w:val="0"/>
        <w:spacing w:line="240" w:lineRule="auto"/>
        <w:jc w:val="both"/>
        <w:rPr>
          <w:rFonts w:ascii="Arial" w:hAnsi="Arial" w:cs="Arial"/>
          <w:sz w:val="20"/>
          <w:szCs w:val="20"/>
        </w:rPr>
      </w:pPr>
      <w:r w:rsidRPr="00D632DB">
        <w:rPr>
          <w:rFonts w:ascii="Arial" w:hAnsi="Arial" w:cs="Arial"/>
          <w:sz w:val="20"/>
          <w:szCs w:val="20"/>
        </w:rPr>
        <w:lastRenderedPageBreak/>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w:t>
      </w:r>
      <w:r w:rsidR="009F1CE2">
        <w:rPr>
          <w:rFonts w:ascii="Arial" w:hAnsi="Arial" w:cs="Arial"/>
          <w:sz w:val="20"/>
          <w:szCs w:val="20"/>
        </w:rPr>
        <w:t xml:space="preserve">egulującym zasady rachunkowości </w:t>
      </w:r>
      <w:r w:rsidRPr="00D632DB">
        <w:rPr>
          <w:rFonts w:ascii="Arial" w:hAnsi="Arial" w:cs="Arial"/>
          <w:sz w:val="20"/>
          <w:szCs w:val="20"/>
        </w:rPr>
        <w:t>obowiązujące Beneficjenta w związku z realizacją Umowy.</w:t>
      </w: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0E01B88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 xml:space="preserve">o złożeniu wniosku </w:t>
      </w:r>
      <w:r w:rsidR="009F1CE2">
        <w:rPr>
          <w:rFonts w:ascii="Arial" w:hAnsi="Arial" w:cs="Arial"/>
          <w:sz w:val="20"/>
          <w:szCs w:val="20"/>
        </w:rPr>
        <w:br/>
      </w:r>
      <w:r w:rsidRPr="003F1A07">
        <w:rPr>
          <w:rFonts w:ascii="Arial" w:hAnsi="Arial" w:cs="Arial"/>
          <w:sz w:val="20"/>
          <w:szCs w:val="20"/>
        </w:rPr>
        <w:t>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52C63E1B" w:rsidR="00246F30" w:rsidRPr="0029551E" w:rsidRDefault="008A516C" w:rsidP="0029551E">
      <w:pPr>
        <w:pStyle w:val="Default"/>
        <w:numPr>
          <w:ilvl w:val="0"/>
          <w:numId w:val="55"/>
        </w:numPr>
        <w:ind w:left="1077" w:hanging="357"/>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 xml:space="preserve">co 12 miesięcy przez cały okres trwałości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xml:space="preserve">, przy czym pierwsze – do 13 miesięcy od daty zakończenia realizacji </w:t>
      </w:r>
      <w:r w:rsidR="007B14D8">
        <w:rPr>
          <w:rFonts w:ascii="Arial" w:hAnsi="Arial" w:cs="Arial"/>
          <w:sz w:val="20"/>
          <w:szCs w:val="20"/>
        </w:rPr>
        <w:t>P</w:t>
      </w:r>
      <w:r w:rsidR="007B14D8" w:rsidRPr="00236B6A">
        <w:rPr>
          <w:rFonts w:ascii="Arial" w:hAnsi="Arial" w:cs="Arial"/>
          <w:sz w:val="20"/>
          <w:szCs w:val="20"/>
        </w:rPr>
        <w:t>rojektu</w:t>
      </w:r>
      <w:r w:rsidR="00236B6A" w:rsidRPr="00236B6A">
        <w:rPr>
          <w:rFonts w:ascii="Arial" w:hAnsi="Arial" w:cs="Arial"/>
          <w:sz w:val="20"/>
          <w:szCs w:val="20"/>
        </w:rPr>
        <w:t>, z wyjątkiem ostatniego, które składane jest w terminie 30 dni od da</w:t>
      </w:r>
      <w:r w:rsidR="0029551E">
        <w:rPr>
          <w:rFonts w:ascii="Arial" w:hAnsi="Arial" w:cs="Arial"/>
          <w:sz w:val="20"/>
          <w:szCs w:val="20"/>
        </w:rPr>
        <w:t>ty zakończenia okresu trwałości,</w:t>
      </w:r>
    </w:p>
    <w:p w14:paraId="01E53F9E" w14:textId="0B0CE93B" w:rsidR="0029551E" w:rsidRDefault="0029551E" w:rsidP="005D7EF7">
      <w:pPr>
        <w:pStyle w:val="Default"/>
        <w:numPr>
          <w:ilvl w:val="0"/>
          <w:numId w:val="55"/>
        </w:numPr>
        <w:spacing w:after="240"/>
        <w:jc w:val="both"/>
        <w:rPr>
          <w:rFonts w:ascii="Arial" w:hAnsi="Arial" w:cs="Arial"/>
          <w:color w:val="00000A"/>
          <w:sz w:val="20"/>
          <w:szCs w:val="20"/>
        </w:rPr>
      </w:pPr>
      <w:r>
        <w:rPr>
          <w:rFonts w:ascii="Arial" w:hAnsi="Arial" w:cs="Arial"/>
          <w:color w:val="00000A"/>
          <w:sz w:val="20"/>
          <w:szCs w:val="20"/>
        </w:rPr>
        <w:t xml:space="preserve">wykazywania i opisywania we wniosku o płatność (w części dotyczącej postępu rzeczowego z realizacji Projektu), zrealizowanych działań zaplanowanych we wniosku </w:t>
      </w:r>
      <w:r>
        <w:rPr>
          <w:rFonts w:ascii="Arial" w:hAnsi="Arial" w:cs="Arial"/>
          <w:color w:val="00000A"/>
          <w:sz w:val="20"/>
          <w:szCs w:val="20"/>
        </w:rPr>
        <w:br/>
        <w:t xml:space="preserve">o dofinansowanie i ich wpływu na sytuację osób z niepełnosprawnościami.  </w:t>
      </w: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8"/>
      </w:r>
      <w:r>
        <w:rPr>
          <w:rFonts w:ascii="Arial" w:hAnsi="Arial" w:cs="Arial"/>
          <w:b/>
          <w:bCs/>
          <w:sz w:val="20"/>
          <w:szCs w:val="20"/>
        </w:rPr>
        <w:t xml:space="preserve"> </w:t>
      </w:r>
    </w:p>
    <w:p w14:paraId="623B0979" w14:textId="22AA6F27" w:rsidR="00041969" w:rsidRDefault="008A516C" w:rsidP="008843C6">
      <w:pPr>
        <w:pStyle w:val="Default"/>
        <w:numPr>
          <w:ilvl w:val="0"/>
          <w:numId w:val="2"/>
        </w:numPr>
        <w:jc w:val="both"/>
        <w:rPr>
          <w:rFonts w:ascii="Arial" w:hAnsi="Arial"/>
          <w:color w:val="00000A"/>
          <w:sz w:val="20"/>
        </w:rPr>
      </w:pPr>
      <w:r>
        <w:rPr>
          <w:rFonts w:ascii="Arial" w:hAnsi="Arial" w:cs="Arial"/>
          <w:color w:val="00000A"/>
          <w:sz w:val="20"/>
          <w:szCs w:val="20"/>
        </w:rPr>
        <w:t xml:space="preserve">Beneficjent wnosi do Instytucji Zarządzającej poprawnie ustanowione zabezpieczenie realizacji </w:t>
      </w:r>
      <w:r>
        <w:rPr>
          <w:rFonts w:ascii="Arial" w:hAnsi="Arial" w:cs="Arial"/>
          <w:color w:val="00000A"/>
          <w:sz w:val="20"/>
          <w:szCs w:val="20"/>
        </w:rPr>
        <w:lastRenderedPageBreak/>
        <w:t>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9"/>
      </w:r>
      <w:r w:rsidR="000A3948">
        <w:rPr>
          <w:rFonts w:ascii="Arial" w:hAnsi="Arial" w:cs="Arial"/>
          <w:color w:val="00000A"/>
          <w:sz w:val="20"/>
          <w:szCs w:val="20"/>
        </w:rPr>
        <w:t xml:space="preserve">, z zastrzeżeniem zapisów </w:t>
      </w:r>
      <w:r w:rsidR="008843C6">
        <w:rPr>
          <w:rFonts w:ascii="Arial" w:hAnsi="Arial" w:cs="Arial"/>
          <w:color w:val="00000A"/>
          <w:sz w:val="20"/>
          <w:szCs w:val="20"/>
        </w:rPr>
        <w:t xml:space="preserve">rozporządzenia Ministra Rozwoju i Finansów z dnia </w:t>
      </w:r>
      <w:r w:rsidR="008843C6">
        <w:rPr>
          <w:rFonts w:ascii="Arial" w:hAnsi="Arial" w:cs="Arial"/>
          <w:color w:val="00000A"/>
          <w:sz w:val="20"/>
          <w:szCs w:val="20"/>
        </w:rPr>
        <w:br/>
        <w:t xml:space="preserve">7 grudnia 2017 r. w sprawie </w:t>
      </w:r>
      <w:r w:rsidR="008843C6" w:rsidRPr="008843C6">
        <w:rPr>
          <w:rFonts w:ascii="Arial" w:hAnsi="Arial" w:cs="Arial"/>
          <w:color w:val="00000A"/>
          <w:sz w:val="20"/>
          <w:szCs w:val="20"/>
        </w:rPr>
        <w:t>zaliczek w ramach programów finansowanych z udziałem środków europejskich</w:t>
      </w:r>
      <w:r w:rsidR="008843C6">
        <w:rPr>
          <w:rFonts w:ascii="Arial" w:hAnsi="Arial" w:cs="Arial"/>
          <w:color w:val="00000A"/>
          <w:sz w:val="20"/>
          <w:szCs w:val="20"/>
        </w:rPr>
        <w:t xml:space="preserve"> (Dz. U. z 2017 r., poz. </w:t>
      </w:r>
      <w:r w:rsidR="008843C6" w:rsidRPr="00516302">
        <w:rPr>
          <w:color w:val="00000A"/>
        </w:rPr>
        <w:t>2367)</w:t>
      </w:r>
      <w:r w:rsidR="008843C6">
        <w:rPr>
          <w:rFonts w:ascii="Arial" w:hAnsi="Arial" w:cs="Arial"/>
          <w:color w:val="00000A"/>
          <w:sz w:val="20"/>
          <w:szCs w:val="20"/>
        </w:rPr>
        <w:t>.</w:t>
      </w:r>
      <w:r w:rsidR="008843C6" w:rsidRPr="00516302" w:rsidDel="008843C6">
        <w:rPr>
          <w:rFonts w:ascii="Arial" w:hAnsi="Arial" w:cs="Arial"/>
          <w:color w:val="00000A"/>
          <w:sz w:val="20"/>
          <w:szCs w:val="20"/>
        </w:rPr>
        <w:t xml:space="preserve"> </w:t>
      </w:r>
      <w:r w:rsidRPr="00976100">
        <w:rPr>
          <w:rFonts w:ascii="Arial" w:hAnsi="Arial" w:cs="Arial"/>
          <w:color w:val="00000A"/>
          <w:sz w:val="20"/>
        </w:rPr>
        <w:t xml:space="preserve">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15DFF524"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Umowie, Instytucja Zarządzająca zwróci Beneficjentowi dokument ustanawiający zabezpieczenie lub złoży wymagane prawem oświadczenia w celu zniesienia zabezpieczenia 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092299" w14:textId="1FE4E400" w:rsidR="000F7429" w:rsidRPr="0054624D" w:rsidRDefault="008A516C" w:rsidP="0054624D">
      <w:pPr>
        <w:pStyle w:val="Default"/>
        <w:numPr>
          <w:ilvl w:val="0"/>
          <w:numId w:val="2"/>
        </w:numPr>
        <w:spacing w:after="240"/>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1A61FB55"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w jakim ustawa z dnia 29 stycznia 2004 r. Prawo zamówień publicznych</w:t>
      </w:r>
      <w:r w:rsidR="00543384">
        <w:rPr>
          <w:rFonts w:ascii="Arial" w:hAnsi="Arial" w:cs="Arial"/>
          <w:sz w:val="20"/>
          <w:szCs w:val="20"/>
        </w:rPr>
        <w:t xml:space="preserve"> albo ustawa z dnia </w:t>
      </w:r>
      <w:r w:rsidR="00543384">
        <w:rPr>
          <w:rFonts w:ascii="Arial" w:hAnsi="Arial" w:cs="Arial"/>
          <w:sz w:val="20"/>
          <w:szCs w:val="20"/>
        </w:rPr>
        <w:br/>
        <w:t>11 września 2019 r.</w:t>
      </w:r>
      <w:r w:rsidR="00543384" w:rsidRPr="00543384">
        <w:rPr>
          <w:rFonts w:ascii="Arial" w:hAnsi="Arial" w:cs="Arial"/>
          <w:sz w:val="20"/>
          <w:szCs w:val="20"/>
        </w:rPr>
        <w:t xml:space="preserve"> Prawo zamówień publicznych</w:t>
      </w:r>
      <w:r>
        <w:rPr>
          <w:rFonts w:ascii="Arial" w:hAnsi="Arial" w:cs="Arial"/>
          <w:sz w:val="20"/>
          <w:szCs w:val="20"/>
        </w:rPr>
        <w:t xml:space="preserve">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2BF09DC4" w14:textId="3A383F7F" w:rsidR="009A6C42" w:rsidRDefault="008A516C" w:rsidP="00F06C64">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388358A8"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sidR="003F4C16">
        <w:rPr>
          <w:rFonts w:ascii="Arial" w:hAnsi="Arial" w:cs="Arial"/>
          <w:color w:val="000000"/>
          <w:sz w:val="20"/>
          <w:szCs w:val="20"/>
        </w:rPr>
        <w:t>.</w:t>
      </w:r>
      <w:r w:rsidR="008D0566" w:rsidRPr="008D0566">
        <w:rPr>
          <w:rFonts w:ascii="Arial" w:eastAsiaTheme="minorEastAsia" w:hAnsi="Arial" w:cs="Arial"/>
          <w:sz w:val="20"/>
          <w:szCs w:val="20"/>
        </w:rPr>
        <w:t xml:space="preserve"> </w:t>
      </w:r>
      <w:r w:rsidR="008D0566">
        <w:rPr>
          <w:rFonts w:ascii="Arial" w:eastAsiaTheme="minorEastAsia" w:hAnsi="Arial" w:cs="Arial"/>
          <w:sz w:val="20"/>
          <w:szCs w:val="20"/>
        </w:rPr>
        <w:t xml:space="preserve">W przypadku, gdy </w:t>
      </w:r>
      <w:r w:rsidR="00EC6114">
        <w:rPr>
          <w:rFonts w:ascii="Arial" w:eastAsiaTheme="minorEastAsia" w:hAnsi="Arial" w:cs="Arial"/>
          <w:sz w:val="20"/>
          <w:szCs w:val="20"/>
        </w:rPr>
        <w:t>obowiązująca na dzień dokonywania oceny prawidłowości umowy</w:t>
      </w:r>
      <w:r w:rsidR="008D0566">
        <w:rPr>
          <w:rFonts w:ascii="Arial" w:eastAsiaTheme="minorEastAsia" w:hAnsi="Arial" w:cs="Arial"/>
          <w:sz w:val="20"/>
          <w:szCs w:val="20"/>
        </w:rPr>
        <w:t xml:space="preserve"> wersja </w:t>
      </w:r>
      <w:r w:rsidR="008D0566" w:rsidRPr="0099772B">
        <w:rPr>
          <w:rFonts w:ascii="Arial" w:eastAsiaTheme="minorEastAsia" w:hAnsi="Arial" w:cs="Arial"/>
          <w:i/>
          <w:sz w:val="20"/>
          <w:szCs w:val="20"/>
        </w:rPr>
        <w:t xml:space="preserve">Wytycznych w zakresie kwalifikowalności wydatków w ramach Europejskiego Funduszu Rozwoju Regionalnego, </w:t>
      </w:r>
      <w:r w:rsidR="008D0566" w:rsidRPr="0099772B">
        <w:rPr>
          <w:rFonts w:ascii="Arial" w:eastAsiaTheme="minorEastAsia" w:hAnsi="Arial" w:cs="Arial"/>
          <w:i/>
          <w:sz w:val="20"/>
          <w:szCs w:val="20"/>
        </w:rPr>
        <w:lastRenderedPageBreak/>
        <w:t>Europejskiego Funduszu Społecznego oraz Funduszu Spójności na lata 2014-2020</w:t>
      </w:r>
      <w:r w:rsidR="008D0566">
        <w:rPr>
          <w:rFonts w:ascii="Arial" w:eastAsiaTheme="minorEastAsia" w:hAnsi="Arial" w:cs="Arial"/>
          <w:i/>
          <w:sz w:val="20"/>
          <w:szCs w:val="20"/>
        </w:rPr>
        <w:t xml:space="preserve"> </w:t>
      </w:r>
      <w:r w:rsidR="008D0566" w:rsidRPr="008D0566">
        <w:rPr>
          <w:rFonts w:ascii="Arial" w:eastAsiaTheme="minorEastAsia" w:hAnsi="Arial" w:cs="Arial"/>
          <w:sz w:val="20"/>
          <w:szCs w:val="20"/>
        </w:rPr>
        <w:t>wprowadza rozwiązania korzystniejsze dla Beneficjenta</w:t>
      </w:r>
      <w:r w:rsidR="008D0566">
        <w:rPr>
          <w:rFonts w:ascii="Arial" w:eastAsiaTheme="minorEastAsia" w:hAnsi="Arial" w:cs="Arial"/>
          <w:sz w:val="20"/>
          <w:szCs w:val="20"/>
        </w:rPr>
        <w:t>, do oceny prawidłowości zawartych umów</w:t>
      </w:r>
      <w:r w:rsidR="00EC6114">
        <w:rPr>
          <w:rFonts w:ascii="Arial" w:eastAsiaTheme="minorEastAsia" w:hAnsi="Arial" w:cs="Arial"/>
          <w:sz w:val="20"/>
          <w:szCs w:val="20"/>
        </w:rPr>
        <w:t xml:space="preserve"> stosuje się wersję korzystniejszą</w:t>
      </w:r>
      <w:r w:rsidR="008D0566">
        <w:rPr>
          <w:rFonts w:ascii="Arial" w:eastAsiaTheme="minorEastAsia" w:hAnsi="Arial" w:cs="Arial"/>
          <w:sz w:val="20"/>
          <w:szCs w:val="20"/>
        </w:rPr>
        <w:t>.</w:t>
      </w:r>
    </w:p>
    <w:p w14:paraId="4563BB74" w14:textId="77777777" w:rsidR="008D0566" w:rsidRPr="008D0566" w:rsidRDefault="000E32EC" w:rsidP="008D0566">
      <w:pPr>
        <w:widowControl w:val="0"/>
        <w:numPr>
          <w:ilvl w:val="0"/>
          <w:numId w:val="18"/>
        </w:numPr>
        <w:spacing w:after="0" w:line="240" w:lineRule="auto"/>
        <w:jc w:val="both"/>
        <w:rPr>
          <w:rFonts w:ascii="Arial" w:hAnsi="Arial" w:cs="HCDCNG+ArialNarrow"/>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 xml:space="preserve">Wytycznych </w:t>
      </w:r>
      <w:r w:rsidR="003F4C16">
        <w:rPr>
          <w:rFonts w:ascii="Arial" w:eastAsiaTheme="minorEastAsia" w:hAnsi="Arial" w:cs="Arial"/>
          <w:i/>
          <w:sz w:val="20"/>
          <w:szCs w:val="20"/>
        </w:rPr>
        <w:br/>
      </w:r>
      <w:r w:rsidR="002B485D" w:rsidRPr="0099772B">
        <w:rPr>
          <w:rFonts w:ascii="Arial" w:eastAsiaTheme="minorEastAsia" w:hAnsi="Arial" w:cs="Arial"/>
          <w:i/>
          <w:sz w:val="20"/>
          <w:szCs w:val="20"/>
        </w:rPr>
        <w:t>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o których mowa w § 5 ust. 2 pkt 3 Umowy.</w:t>
      </w:r>
    </w:p>
    <w:p w14:paraId="50BC3EE2" w14:textId="7CB86297" w:rsidR="002D2164" w:rsidRPr="008D0566" w:rsidRDefault="008D0566" w:rsidP="008D0566">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 xml:space="preserve">Instytucja Zarządzająca uzna, że zasady określone w ust. 2 zostały spełnione w odniesieniu </w:t>
      </w:r>
      <w:r>
        <w:rPr>
          <w:rFonts w:ascii="Arial" w:hAnsi="Arial" w:cs="Arial"/>
          <w:sz w:val="20"/>
          <w:szCs w:val="20"/>
        </w:rPr>
        <w:br/>
      </w:r>
      <w:r w:rsidRPr="0099772B">
        <w:rPr>
          <w:rFonts w:ascii="Arial" w:hAnsi="Arial" w:cs="Arial"/>
          <w:sz w:val="20"/>
          <w:szCs w:val="20"/>
        </w:rPr>
        <w:t xml:space="preserve">do zamówień, o wartości szacunkowej poniżej kwoty 20 tys. zł netto, tj. bez podatku od towarów </w:t>
      </w:r>
      <w:r>
        <w:rPr>
          <w:rFonts w:ascii="Arial" w:hAnsi="Arial" w:cs="Arial"/>
          <w:sz w:val="20"/>
          <w:szCs w:val="20"/>
        </w:rPr>
        <w:br/>
      </w:r>
      <w:r w:rsidRPr="0099772B">
        <w:rPr>
          <w:rFonts w:ascii="Arial" w:hAnsi="Arial" w:cs="Arial"/>
          <w:sz w:val="20"/>
          <w:szCs w:val="20"/>
        </w:rPr>
        <w:t>i usług (VAT), jeżeli beneficjent dokona rozeznania rynku poprzez</w:t>
      </w:r>
      <w:r>
        <w:rPr>
          <w:rFonts w:ascii="Arial" w:hAnsi="Arial" w:cs="Arial"/>
          <w:sz w:val="20"/>
          <w:szCs w:val="20"/>
        </w:rPr>
        <w:t xml:space="preserve"> dokonanie analizy cen/cenników potencjalnych wykonawców zamówienia i jej udokumentowanie</w:t>
      </w:r>
      <w:r w:rsidRPr="0099772B">
        <w:rPr>
          <w:rFonts w:ascii="Arial" w:hAnsi="Arial" w:cs="Arial"/>
          <w:sz w:val="20"/>
          <w:szCs w:val="20"/>
        </w:rPr>
        <w:t>.</w:t>
      </w:r>
    </w:p>
    <w:p w14:paraId="29C33CDC" w14:textId="6FDA5F8A" w:rsidR="000E32EC" w:rsidRPr="0099772B" w:rsidRDefault="002D2164" w:rsidP="00937470">
      <w:pPr>
        <w:widowControl w:val="0"/>
        <w:spacing w:after="0" w:line="240" w:lineRule="auto"/>
        <w:ind w:left="284" w:hanging="284"/>
        <w:jc w:val="both"/>
        <w:rPr>
          <w:rFonts w:ascii="Arial" w:hAnsi="Arial" w:cs="Arial"/>
          <w:sz w:val="20"/>
          <w:szCs w:val="20"/>
        </w:rPr>
      </w:pPr>
      <w:r w:rsidRPr="002D2164">
        <w:rPr>
          <w:rFonts w:ascii="Arial" w:eastAsiaTheme="minorEastAsia" w:hAnsi="Arial" w:cs="Arial"/>
          <w:sz w:val="20"/>
          <w:szCs w:val="20"/>
        </w:rPr>
        <w:t>5a.</w:t>
      </w:r>
      <w:r>
        <w:rPr>
          <w:rFonts w:ascii="Arial" w:eastAsiaTheme="minorEastAsia" w:hAnsi="Arial" w:cs="Arial"/>
          <w:sz w:val="20"/>
          <w:szCs w:val="20"/>
        </w:rPr>
        <w:t xml:space="preserve"> W przypadku rozpoczęcia realizacji Projektu na własne ryzyko przed ogłoszeniem naboru</w:t>
      </w:r>
      <w:r w:rsidR="008D0566">
        <w:rPr>
          <w:rFonts w:ascii="Arial" w:eastAsiaTheme="minorEastAsia" w:hAnsi="Arial" w:cs="Arial"/>
          <w:sz w:val="20"/>
          <w:szCs w:val="20"/>
        </w:rPr>
        <w:t>,</w:t>
      </w:r>
      <w:r w:rsidR="008D0566" w:rsidRPr="008D0566">
        <w:rPr>
          <w:rFonts w:ascii="Arial" w:hAnsi="Arial" w:cs="Arial"/>
          <w:sz w:val="20"/>
          <w:szCs w:val="20"/>
        </w:rPr>
        <w:t xml:space="preserve"> </w:t>
      </w:r>
      <w:r w:rsidR="008D0566" w:rsidRPr="0099772B">
        <w:rPr>
          <w:rFonts w:ascii="Arial" w:hAnsi="Arial" w:cs="Arial"/>
          <w:sz w:val="20"/>
          <w:szCs w:val="20"/>
        </w:rPr>
        <w:t>Instytucja Zarządzająca uzna, że zasady określone w ust. 2 zostały spełnione</w:t>
      </w:r>
      <w:r w:rsidR="00EC6114">
        <w:rPr>
          <w:rFonts w:ascii="Arial" w:hAnsi="Arial" w:cs="Arial"/>
          <w:sz w:val="20"/>
          <w:szCs w:val="20"/>
        </w:rPr>
        <w:t xml:space="preserve"> w odniesieniu do zamówień </w:t>
      </w:r>
      <w:r w:rsidR="00363AB7">
        <w:rPr>
          <w:rFonts w:ascii="Arial" w:hAnsi="Arial" w:cs="Arial"/>
          <w:sz w:val="20"/>
          <w:szCs w:val="20"/>
        </w:rPr>
        <w:br/>
      </w:r>
      <w:r w:rsidR="00EC6114">
        <w:rPr>
          <w:rFonts w:ascii="Arial" w:hAnsi="Arial" w:cs="Arial"/>
          <w:sz w:val="20"/>
          <w:szCs w:val="20"/>
        </w:rPr>
        <w:t>o wartości szacunkowej powyżej kwoty 50 tys. zł netto</w:t>
      </w:r>
      <w:r w:rsidR="008D0566">
        <w:rPr>
          <w:rFonts w:ascii="Arial" w:hAnsi="Arial" w:cs="Arial"/>
          <w:sz w:val="20"/>
          <w:szCs w:val="20"/>
        </w:rPr>
        <w:t xml:space="preserve">, jeżeli wnioskodawca skieruje zapytanie </w:t>
      </w:r>
      <w:r w:rsidR="00A579EB">
        <w:rPr>
          <w:rFonts w:ascii="Arial" w:hAnsi="Arial" w:cs="Arial"/>
          <w:sz w:val="20"/>
          <w:szCs w:val="20"/>
        </w:rPr>
        <w:t>ofertowe do co najmniej trzech potencjalnych wykonawców danego zamówienia oraz upubliczni to zapytanie co najmniej na swojej stronie internetowej, o ile posiada taką stronę.</w:t>
      </w:r>
      <w:r w:rsidR="008D0566">
        <w:rPr>
          <w:rFonts w:ascii="Arial" w:hAnsi="Arial" w:cs="Arial"/>
          <w:sz w:val="20"/>
          <w:szCs w:val="20"/>
        </w:rPr>
        <w:t xml:space="preserve"> </w:t>
      </w:r>
    </w:p>
    <w:p w14:paraId="4ACB8E1C" w14:textId="6C3A9CE3"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27954">
        <w:rPr>
          <w:rFonts w:ascii="Arial" w:hAnsi="Arial" w:cs="Arial"/>
          <w:sz w:val="20"/>
          <w:szCs w:val="20"/>
        </w:rPr>
        <w:t>, 4</w:t>
      </w:r>
      <w:r w:rsidR="00EC6114">
        <w:rPr>
          <w:rFonts w:ascii="Arial" w:hAnsi="Arial" w:cs="Arial"/>
          <w:sz w:val="20"/>
          <w:szCs w:val="20"/>
        </w:rPr>
        <w:t>, 5</w:t>
      </w:r>
      <w:r w:rsidR="007B14D8">
        <w:rPr>
          <w:rFonts w:ascii="Arial" w:hAnsi="Arial" w:cs="Arial"/>
          <w:sz w:val="20"/>
          <w:szCs w:val="20"/>
        </w:rPr>
        <w:t xml:space="preserve"> i </w:t>
      </w:r>
      <w:r w:rsidR="002B485D">
        <w:rPr>
          <w:rFonts w:ascii="Arial" w:hAnsi="Arial" w:cs="Arial"/>
          <w:sz w:val="20"/>
          <w:szCs w:val="20"/>
        </w:rPr>
        <w:t>5</w:t>
      </w:r>
      <w:r w:rsidR="00EC6114">
        <w:rPr>
          <w:rFonts w:ascii="Arial" w:hAnsi="Arial" w:cs="Arial"/>
          <w:sz w:val="20"/>
          <w:szCs w:val="20"/>
        </w:rPr>
        <w:t>a</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011953EE"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EE648A">
        <w:rPr>
          <w:rFonts w:ascii="Arial" w:hAnsi="Arial" w:cs="Arial"/>
          <w:i/>
          <w:sz w:val="20"/>
          <w:szCs w:val="20"/>
        </w:rPr>
        <w:br/>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 xml:space="preserve">w rozporządzeniu </w:t>
      </w:r>
      <w:r w:rsidR="00ED5402" w:rsidRPr="00752D2C">
        <w:rPr>
          <w:rFonts w:ascii="Arial" w:eastAsia="Calibri" w:hAnsi="Arial" w:cs="Arial"/>
          <w:sz w:val="20"/>
          <w:szCs w:val="20"/>
          <w:lang w:eastAsia="en-US"/>
        </w:rPr>
        <w:t>Ministra Rozwoju z dnia 29 stycznia 2016 r. w sprawie warunków obniżania wartości korekt finansowych oraz wydatków poniesionych nieprawidłowo związanych z udzielaniem zamówień (Dz. U.</w:t>
      </w:r>
      <w:r w:rsidR="00985E8F" w:rsidRPr="00752D2C">
        <w:rPr>
          <w:rFonts w:ascii="Arial" w:eastAsia="Calibri" w:hAnsi="Arial" w:cs="Arial"/>
          <w:sz w:val="20"/>
          <w:szCs w:val="20"/>
          <w:lang w:eastAsia="en-US"/>
        </w:rPr>
        <w:t xml:space="preserve"> z </w:t>
      </w:r>
      <w:r w:rsidR="006A7205" w:rsidRPr="00752D2C">
        <w:rPr>
          <w:rFonts w:ascii="Arial" w:eastAsia="Calibri" w:hAnsi="Arial" w:cs="Arial"/>
          <w:sz w:val="20"/>
          <w:szCs w:val="20"/>
          <w:lang w:eastAsia="en-US"/>
        </w:rPr>
        <w:t>20</w:t>
      </w:r>
      <w:r w:rsidR="006A7205" w:rsidRPr="00516302">
        <w:rPr>
          <w:rFonts w:ascii="Arial" w:eastAsia="Calibri" w:hAnsi="Arial" w:cs="Arial"/>
          <w:sz w:val="20"/>
          <w:szCs w:val="20"/>
          <w:lang w:eastAsia="en-US"/>
        </w:rPr>
        <w:t>18</w:t>
      </w:r>
      <w:r w:rsidR="006A7205" w:rsidRPr="00752D2C">
        <w:rPr>
          <w:rFonts w:ascii="Arial" w:eastAsia="Calibri" w:hAnsi="Arial" w:cs="Arial"/>
          <w:sz w:val="20"/>
          <w:szCs w:val="20"/>
          <w:lang w:eastAsia="en-US"/>
        </w:rPr>
        <w:t xml:space="preserve"> </w:t>
      </w:r>
      <w:r w:rsidR="00985E8F" w:rsidRPr="00752D2C">
        <w:rPr>
          <w:rFonts w:ascii="Arial" w:eastAsia="Calibri" w:hAnsi="Arial" w:cs="Arial"/>
          <w:sz w:val="20"/>
          <w:szCs w:val="20"/>
          <w:lang w:eastAsia="en-US"/>
        </w:rPr>
        <w:t>r.</w:t>
      </w:r>
      <w:r w:rsidR="00ED5402" w:rsidRPr="00752D2C">
        <w:rPr>
          <w:rFonts w:ascii="Arial" w:eastAsia="Calibri" w:hAnsi="Arial" w:cs="Arial"/>
          <w:sz w:val="20"/>
          <w:szCs w:val="20"/>
          <w:lang w:eastAsia="en-US"/>
        </w:rPr>
        <w:t xml:space="preserve">, poz. </w:t>
      </w:r>
      <w:r w:rsidR="006A7205" w:rsidRPr="00516302">
        <w:rPr>
          <w:rFonts w:ascii="Arial" w:eastAsia="Calibri" w:hAnsi="Arial" w:cs="Arial"/>
          <w:sz w:val="20"/>
          <w:szCs w:val="20"/>
          <w:lang w:eastAsia="en-US"/>
        </w:rPr>
        <w:t>971</w:t>
      </w:r>
      <w:r w:rsidR="00985E8F" w:rsidRPr="00752D2C">
        <w:rPr>
          <w:rFonts w:ascii="Arial" w:eastAsia="Calibri" w:hAnsi="Arial" w:cs="Arial"/>
          <w:sz w:val="20"/>
          <w:szCs w:val="20"/>
          <w:lang w:eastAsia="en-US"/>
        </w:rPr>
        <w:t xml:space="preserve">, z </w:t>
      </w:r>
      <w:proofErr w:type="spellStart"/>
      <w:r w:rsidR="00985E8F" w:rsidRPr="00752D2C">
        <w:rPr>
          <w:rFonts w:ascii="Arial" w:eastAsia="Calibri" w:hAnsi="Arial" w:cs="Arial"/>
          <w:sz w:val="20"/>
          <w:szCs w:val="20"/>
          <w:lang w:eastAsia="en-US"/>
        </w:rPr>
        <w:t>późn</w:t>
      </w:r>
      <w:proofErr w:type="spellEnd"/>
      <w:r w:rsidR="00985E8F" w:rsidRPr="00752D2C">
        <w:rPr>
          <w:rFonts w:ascii="Arial" w:eastAsia="Calibri" w:hAnsi="Arial" w:cs="Arial"/>
          <w:sz w:val="20"/>
          <w:szCs w:val="20"/>
          <w:lang w:eastAsia="en-US"/>
        </w:rPr>
        <w:t>. zm.</w:t>
      </w:r>
      <w:r w:rsidR="00ED5402" w:rsidRPr="00752D2C">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61ADA384"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w:t>
      </w:r>
      <w:r w:rsidR="009E1B01">
        <w:rPr>
          <w:rFonts w:cs="HCDCNG+ArialNarrow"/>
          <w:szCs w:val="20"/>
        </w:rPr>
        <w:t>22</w:t>
      </w:r>
      <w:r w:rsidR="009E1B01" w:rsidRPr="00AD79B0">
        <w:rPr>
          <w:rFonts w:cs="HCDCNG+ArialNarrow"/>
          <w:szCs w:val="20"/>
        </w:rPr>
        <w:t xml:space="preserve"> </w:t>
      </w:r>
      <w:r w:rsidR="00C20933" w:rsidRPr="00AD79B0">
        <w:rPr>
          <w:rFonts w:cs="HCDCNG+ArialNarrow"/>
          <w:szCs w:val="20"/>
        </w:rPr>
        <w:t xml:space="preserve">Umowy, </w:t>
      </w:r>
      <w:r w:rsidR="005F29F4">
        <w:rPr>
          <w:rFonts w:cs="HCDCNG+ArialNarrow"/>
          <w:szCs w:val="20"/>
        </w:rPr>
        <w:br/>
      </w:r>
      <w:r w:rsidR="00C20933" w:rsidRPr="00AD79B0">
        <w:rPr>
          <w:rFonts w:cs="HCDCNG+ArialNarrow"/>
          <w:szCs w:val="20"/>
        </w:rPr>
        <w:t>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37E6896F"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22520C">
        <w:rPr>
          <w:rFonts w:cs="HCDCNG+ArialNarrow"/>
          <w:szCs w:val="20"/>
        </w:rPr>
        <w:br/>
      </w:r>
      <w:r w:rsidRPr="00AD79B0">
        <w:rPr>
          <w:rFonts w:cs="HCDCNG+ArialNarrow"/>
          <w:szCs w:val="20"/>
        </w:rPr>
        <w:t>w</w:t>
      </w:r>
      <w:r w:rsidR="0022520C">
        <w:rPr>
          <w:rFonts w:cs="HCDCNG+ArialNarrow"/>
          <w:szCs w:val="20"/>
        </w:rPr>
        <w:t xml:space="preserve">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7E0C3C39" w:rsidR="00FA61E1" w:rsidRDefault="00FA61E1" w:rsidP="004871F3">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 xml:space="preserve">eneficjent, </w:t>
      </w:r>
      <w:r w:rsidR="009F1CE2">
        <w:rPr>
          <w:rFonts w:ascii="Arial" w:hAnsi="Arial" w:cs="HCDCNG+ArialNarrow"/>
          <w:sz w:val="20"/>
          <w:szCs w:val="20"/>
        </w:rPr>
        <w:br/>
      </w:r>
      <w:r w:rsidRPr="006D5371">
        <w:rPr>
          <w:rFonts w:ascii="Arial" w:hAnsi="Arial" w:cs="HCDCNG+ArialNarrow"/>
          <w:sz w:val="20"/>
          <w:szCs w:val="20"/>
        </w:rPr>
        <w:t>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w:t>
      </w:r>
      <w:r w:rsidR="009F1CE2">
        <w:rPr>
          <w:rFonts w:ascii="Arial" w:hAnsi="Arial" w:cs="HCDCNG+ArialNarrow"/>
          <w:sz w:val="20"/>
          <w:szCs w:val="20"/>
        </w:rPr>
        <w:br/>
      </w:r>
      <w:r w:rsidRPr="006D5371">
        <w:rPr>
          <w:rFonts w:ascii="Arial" w:hAnsi="Arial" w:cs="HCDCNG+ArialNarrow"/>
          <w:sz w:val="20"/>
          <w:szCs w:val="20"/>
        </w:rPr>
        <w:t xml:space="preserve">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 xml:space="preserve">eneficjent deklaruje we wniosku o płatność, ulega proporcjonalnemu obniżeniu. W przypadku gdy nieprawidłowość dotyczy wydatków ujętych </w:t>
      </w:r>
      <w:r w:rsidR="009F1CE2">
        <w:rPr>
          <w:rFonts w:ascii="Arial" w:hAnsi="Arial" w:cs="HCDCNG+ArialNarrow"/>
          <w:sz w:val="20"/>
          <w:szCs w:val="20"/>
        </w:rPr>
        <w:br/>
      </w:r>
      <w:r w:rsidRPr="006D5371">
        <w:rPr>
          <w:rFonts w:ascii="Arial" w:hAnsi="Arial" w:cs="HCDCNG+ArialNarrow"/>
          <w:sz w:val="20"/>
          <w:szCs w:val="20"/>
        </w:rPr>
        <w:t>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2C7DBB50" w14:textId="0D610198" w:rsidR="000F7429" w:rsidRPr="0054624D" w:rsidRDefault="008A516C" w:rsidP="0054624D">
      <w:pPr>
        <w:widowControl w:val="0"/>
        <w:numPr>
          <w:ilvl w:val="0"/>
          <w:numId w:val="21"/>
        </w:numPr>
        <w:spacing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lastRenderedPageBreak/>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lastRenderedPageBreak/>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4805328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22520C">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579076F5"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kowych</w:t>
      </w:r>
      <w:r w:rsidR="0022520C">
        <w:rPr>
          <w:rFonts w:ascii="Arial" w:hAnsi="Arial" w:cs="Arial"/>
          <w:color w:val="00000A"/>
          <w:sz w:val="20"/>
          <w:szCs w:val="20"/>
        </w:rPr>
        <w:t xml:space="preserve">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lastRenderedPageBreak/>
        <w:t>W trakcie rozpatrywania zastrzeżeń Instytucja Zarządzająca ma prawo przeprowadzić dodatkowe czynności kontrolne lub żądać przedstawienia dokumentów lub złożenia dodatkowych wyjaśnień na piśmie.</w:t>
      </w:r>
    </w:p>
    <w:p w14:paraId="57B0FF9B" w14:textId="43B5713B"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wraz </w:t>
      </w:r>
      <w:r w:rsidR="00EE648A">
        <w:rPr>
          <w:rFonts w:ascii="Arial" w:hAnsi="Arial" w:cs="Arial"/>
          <w:color w:val="00000A"/>
          <w:sz w:val="20"/>
          <w:szCs w:val="20"/>
        </w:rPr>
        <w:br/>
      </w:r>
      <w:r w:rsidRPr="00534468">
        <w:rPr>
          <w:rFonts w:ascii="Arial" w:hAnsi="Arial" w:cs="Arial"/>
          <w:color w:val="00000A"/>
          <w:sz w:val="20"/>
          <w:szCs w:val="20"/>
        </w:rPr>
        <w:t>z uzasadnieniem odmowy skorygowania ustaleń. Ostateczna informacja pokontrolna 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50101BF4"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nieprawidłowości wraz z określeniem terminu ich wykonania oraz sposobu powiadomienia o ich realizacji. Ponadto, Instytucja Zarządzająca może wydać zalecenia pokontrolne w przypadku odmowy podpisania informacji pokontrolnej przez Beneficjenta. Beneficjent jest zobowiązany do</w:t>
      </w:r>
      <w:r w:rsidR="00534468">
        <w:rPr>
          <w:rFonts w:ascii="Arial" w:hAnsi="Arial" w:cs="Arial"/>
          <w:color w:val="00000A"/>
          <w:sz w:val="20"/>
          <w:szCs w:val="20"/>
        </w:rPr>
        <w:t xml:space="preserve"> </w:t>
      </w:r>
      <w:r w:rsidRPr="00534468">
        <w:rPr>
          <w:rFonts w:ascii="Arial" w:hAnsi="Arial" w:cs="Arial"/>
          <w:color w:val="00000A"/>
          <w:sz w:val="20"/>
          <w:szCs w:val="20"/>
        </w:rPr>
        <w:t>zrealizowania zaleceń pokontrolnych oraz do poinformowania w wyznaczonym terminie 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381AD26F"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generowania przychodu w </w:t>
      </w:r>
      <w:r w:rsidR="006B6364">
        <w:rPr>
          <w:rFonts w:ascii="Arial" w:hAnsi="Arial" w:cs="Arial"/>
          <w:sz w:val="20"/>
          <w:szCs w:val="20"/>
        </w:rPr>
        <w:t>P</w:t>
      </w:r>
      <w:r w:rsidR="006B6364" w:rsidRPr="00137EF5">
        <w:rPr>
          <w:rFonts w:ascii="Arial" w:hAnsi="Arial" w:cs="Arial"/>
          <w:sz w:val="20"/>
          <w:szCs w:val="20"/>
        </w:rPr>
        <w:t>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30D56176"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zakresie udzielania zamówień publicznych, oceny oddziaływania na środowisko lub</w:t>
      </w:r>
      <w:r w:rsidR="0022520C">
        <w:rPr>
          <w:rFonts w:ascii="Arial" w:hAnsi="Arial" w:cs="Arial"/>
          <w:sz w:val="20"/>
          <w:szCs w:val="20"/>
        </w:rPr>
        <w:t xml:space="preserve">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649501B5"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w:t>
      </w:r>
      <w:r w:rsidR="003E2EEE" w:rsidRPr="00FD6A3A">
        <w:rPr>
          <w:rFonts w:ascii="Arial" w:hAnsi="Arial" w:cs="Arial"/>
          <w:sz w:val="20"/>
          <w:szCs w:val="20"/>
        </w:rPr>
        <w:t>załącznik</w:t>
      </w:r>
      <w:r w:rsidR="003E2EEE">
        <w:rPr>
          <w:rFonts w:ascii="Arial" w:hAnsi="Arial" w:cs="Arial"/>
          <w:sz w:val="20"/>
          <w:szCs w:val="20"/>
        </w:rPr>
        <w:t>a</w:t>
      </w:r>
      <w:r w:rsidR="003E2EEE"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2C99F15A"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Beneficjent zobowiązany jest w szczególności</w:t>
      </w:r>
      <w:r w:rsidR="007C297A">
        <w:rPr>
          <w:rFonts w:ascii="Arial" w:hAnsi="Arial" w:cs="Arial"/>
          <w:sz w:val="20"/>
          <w:szCs w:val="20"/>
        </w:rPr>
        <w:t xml:space="preserve"> do</w:t>
      </w:r>
      <w:r w:rsidRPr="001B22B5">
        <w:rPr>
          <w:rFonts w:ascii="Arial" w:hAnsi="Arial" w:cs="Arial"/>
          <w:sz w:val="20"/>
          <w:szCs w:val="20"/>
        </w:rPr>
        <w:t xml:space="preserve">: </w:t>
      </w:r>
    </w:p>
    <w:p w14:paraId="56428212" w14:textId="51A566BB" w:rsidR="00784160" w:rsidRDefault="007C297A"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oznacza</w:t>
      </w:r>
      <w:r>
        <w:rPr>
          <w:rFonts w:ascii="Arial" w:hAnsi="Arial" w:cs="Arial"/>
          <w:sz w:val="20"/>
          <w:szCs w:val="20"/>
        </w:rPr>
        <w:t>nia</w:t>
      </w:r>
      <w:r w:rsidRPr="00621996">
        <w:rPr>
          <w:rFonts w:ascii="Arial" w:hAnsi="Arial" w:cs="Arial"/>
          <w:sz w:val="20"/>
          <w:szCs w:val="20"/>
        </w:rPr>
        <w:t xml:space="preserve"> </w:t>
      </w:r>
      <w:r w:rsidR="008A516C" w:rsidRPr="00621996">
        <w:rPr>
          <w:rFonts w:ascii="Arial" w:hAnsi="Arial" w:cs="Arial"/>
          <w:sz w:val="20"/>
          <w:szCs w:val="20"/>
        </w:rPr>
        <w:t xml:space="preserve">znakiem Unii Europejskiej, </w:t>
      </w:r>
      <w:r w:rsidR="006F7E05">
        <w:rPr>
          <w:rFonts w:ascii="Arial" w:hAnsi="Arial" w:cs="Arial"/>
          <w:sz w:val="20"/>
          <w:szCs w:val="20"/>
        </w:rPr>
        <w:t xml:space="preserve">barwami RP, </w:t>
      </w:r>
      <w:r w:rsidR="008A516C" w:rsidRPr="00621996">
        <w:rPr>
          <w:rFonts w:ascii="Arial" w:hAnsi="Arial" w:cs="Arial"/>
          <w:sz w:val="20"/>
          <w:szCs w:val="20"/>
        </w:rPr>
        <w:t>znakiem Funduszy Europejskich oraz oficjalnym logo promocyjnym Województwa Podkarpackiego</w:t>
      </w:r>
      <w:r w:rsidRPr="007C297A">
        <w:rPr>
          <w:rFonts w:ascii="Arial" w:eastAsia="Calibri" w:hAnsi="Arial" w:cs="Arial"/>
          <w:sz w:val="20"/>
          <w:szCs w:val="20"/>
          <w:lang w:eastAsia="en-US"/>
        </w:rPr>
        <w:t xml:space="preserve"> </w:t>
      </w:r>
      <w:r w:rsidR="009742DD" w:rsidRPr="009742DD">
        <w:rPr>
          <w:rFonts w:ascii="Arial" w:eastAsia="Calibri" w:hAnsi="Arial" w:cs="Arial"/>
          <w:sz w:val="20"/>
          <w:szCs w:val="20"/>
          <w:lang w:eastAsia="en-US"/>
        </w:rPr>
        <w:t>oraz wprowadzenia pod ciągiem znaków zwrotu</w:t>
      </w:r>
      <w:r w:rsidR="009742DD">
        <w:rPr>
          <w:rFonts w:ascii="Arial" w:eastAsia="Calibri" w:hAnsi="Arial" w:cs="Arial"/>
          <w:sz w:val="20"/>
          <w:szCs w:val="20"/>
          <w:lang w:eastAsia="en-US"/>
        </w:rPr>
        <w:t>:</w:t>
      </w:r>
      <w:r w:rsidR="009742DD" w:rsidRPr="009742DD">
        <w:rPr>
          <w:rFonts w:ascii="Arial" w:eastAsia="Calibri" w:hAnsi="Arial" w:cs="Arial"/>
          <w:sz w:val="20"/>
          <w:szCs w:val="20"/>
          <w:lang w:eastAsia="en-US"/>
        </w:rPr>
        <w:t xml:space="preserve"> </w:t>
      </w:r>
      <w:r w:rsidRPr="007C297A">
        <w:rPr>
          <w:rFonts w:ascii="Arial" w:eastAsia="Calibri" w:hAnsi="Arial" w:cs="Arial"/>
          <w:sz w:val="20"/>
          <w:szCs w:val="20"/>
          <w:lang w:eastAsia="en-US"/>
        </w:rPr>
        <w:t>„Sfinansowano w ramach reakcji Unii na pandemię COVID-19”:</w:t>
      </w:r>
    </w:p>
    <w:p w14:paraId="5084CF38" w14:textId="01E1744D" w:rsidR="00784160" w:rsidRPr="00CC1BB0" w:rsidRDefault="007C297A" w:rsidP="00B87620">
      <w:pPr>
        <w:pStyle w:val="Akapitzlist"/>
        <w:numPr>
          <w:ilvl w:val="0"/>
          <w:numId w:val="20"/>
        </w:numPr>
        <w:spacing w:after="0" w:line="240" w:lineRule="auto"/>
        <w:jc w:val="both"/>
        <w:rPr>
          <w:rFonts w:ascii="Arial" w:hAnsi="Arial" w:cs="Arial"/>
          <w:sz w:val="20"/>
          <w:szCs w:val="20"/>
        </w:rPr>
      </w:pPr>
      <w:r w:rsidRPr="00CC1BB0">
        <w:rPr>
          <w:rFonts w:ascii="Arial" w:hAnsi="Arial" w:cs="Arial"/>
          <w:sz w:val="20"/>
          <w:szCs w:val="20"/>
        </w:rPr>
        <w:t xml:space="preserve">wszystkich działań informacyjnych </w:t>
      </w:r>
      <w:r w:rsidR="008A516C" w:rsidRPr="00CC1BB0">
        <w:rPr>
          <w:rFonts w:ascii="Arial" w:hAnsi="Arial" w:cs="Arial"/>
          <w:sz w:val="20"/>
          <w:szCs w:val="20"/>
        </w:rPr>
        <w:t xml:space="preserve">i </w:t>
      </w:r>
      <w:r w:rsidRPr="00CC1BB0">
        <w:rPr>
          <w:rFonts w:ascii="Arial" w:hAnsi="Arial" w:cs="Arial"/>
          <w:sz w:val="20"/>
          <w:szCs w:val="20"/>
        </w:rPr>
        <w:t xml:space="preserve">promocyjnych dotyczących </w:t>
      </w:r>
      <w:r w:rsidR="008A516C" w:rsidRPr="00CC1BB0">
        <w:rPr>
          <w:rFonts w:ascii="Arial" w:hAnsi="Arial" w:cs="Arial"/>
          <w:sz w:val="20"/>
          <w:szCs w:val="20"/>
        </w:rPr>
        <w:t>Projektu</w:t>
      </w:r>
      <w:r w:rsidR="00896E1A" w:rsidRPr="00CC1BB0">
        <w:rPr>
          <w:rFonts w:ascii="Arial" w:hAnsi="Arial" w:cs="Arial"/>
          <w:sz w:val="20"/>
          <w:szCs w:val="20"/>
        </w:rPr>
        <w:t>,</w:t>
      </w:r>
    </w:p>
    <w:p w14:paraId="120E79A7" w14:textId="7E60F322" w:rsidR="00784160" w:rsidRPr="00CC1BB0" w:rsidRDefault="008A516C" w:rsidP="00B87620">
      <w:pPr>
        <w:pStyle w:val="Akapitzlist"/>
        <w:numPr>
          <w:ilvl w:val="0"/>
          <w:numId w:val="20"/>
        </w:numPr>
        <w:spacing w:after="0" w:line="240" w:lineRule="auto"/>
        <w:jc w:val="both"/>
        <w:rPr>
          <w:rFonts w:ascii="Arial" w:hAnsi="Arial" w:cs="Arial"/>
          <w:sz w:val="20"/>
          <w:szCs w:val="20"/>
        </w:rPr>
      </w:pPr>
      <w:r w:rsidRPr="00CC1BB0">
        <w:rPr>
          <w:rFonts w:ascii="Arial" w:hAnsi="Arial" w:cs="Arial"/>
          <w:sz w:val="20"/>
          <w:szCs w:val="20"/>
        </w:rPr>
        <w:lastRenderedPageBreak/>
        <w:t>wszystki</w:t>
      </w:r>
      <w:r w:rsidR="007C297A" w:rsidRPr="00CC1BB0">
        <w:rPr>
          <w:rFonts w:ascii="Arial" w:hAnsi="Arial" w:cs="Arial"/>
          <w:sz w:val="20"/>
          <w:szCs w:val="20"/>
        </w:rPr>
        <w:t>ch</w:t>
      </w:r>
      <w:r w:rsidRPr="00CC1BB0">
        <w:rPr>
          <w:rFonts w:ascii="Arial" w:hAnsi="Arial" w:cs="Arial"/>
          <w:sz w:val="20"/>
          <w:szCs w:val="20"/>
        </w:rPr>
        <w:t xml:space="preserve"> </w:t>
      </w:r>
      <w:r w:rsidR="007C297A" w:rsidRPr="00CC1BB0">
        <w:rPr>
          <w:rFonts w:ascii="Arial" w:hAnsi="Arial" w:cs="Arial"/>
          <w:sz w:val="20"/>
          <w:szCs w:val="20"/>
        </w:rPr>
        <w:t xml:space="preserve">dokumentów związanych </w:t>
      </w:r>
      <w:r w:rsidRPr="00CC1BB0">
        <w:rPr>
          <w:rFonts w:ascii="Arial" w:hAnsi="Arial" w:cs="Arial"/>
          <w:sz w:val="20"/>
          <w:szCs w:val="20"/>
        </w:rPr>
        <w:t xml:space="preserve">z realizacją Projektu, </w:t>
      </w:r>
      <w:r w:rsidR="007C297A" w:rsidRPr="00CC1BB0">
        <w:rPr>
          <w:rFonts w:ascii="Arial" w:hAnsi="Arial" w:cs="Arial"/>
          <w:sz w:val="20"/>
          <w:szCs w:val="20"/>
        </w:rPr>
        <w:t xml:space="preserve">podawanych </w:t>
      </w:r>
      <w:r w:rsidRPr="00CC1BB0">
        <w:rPr>
          <w:rFonts w:ascii="Arial" w:hAnsi="Arial" w:cs="Arial"/>
          <w:sz w:val="20"/>
          <w:szCs w:val="20"/>
        </w:rPr>
        <w:t>do wiadomości publicznej</w:t>
      </w:r>
      <w:r w:rsidR="00896E1A" w:rsidRPr="00CC1BB0">
        <w:rPr>
          <w:rFonts w:ascii="Arial" w:hAnsi="Arial" w:cs="Arial"/>
          <w:sz w:val="20"/>
          <w:szCs w:val="20"/>
        </w:rPr>
        <w:t>,</w:t>
      </w:r>
    </w:p>
    <w:p w14:paraId="505DBB22" w14:textId="0981D1CA" w:rsidR="00784160" w:rsidRPr="00CC1BB0" w:rsidRDefault="008A516C" w:rsidP="00B87620">
      <w:pPr>
        <w:pStyle w:val="Akapitzlist"/>
        <w:numPr>
          <w:ilvl w:val="0"/>
          <w:numId w:val="20"/>
        </w:numPr>
        <w:spacing w:after="0" w:line="240" w:lineRule="auto"/>
        <w:jc w:val="both"/>
        <w:rPr>
          <w:rFonts w:ascii="Arial" w:hAnsi="Arial" w:cs="Arial"/>
          <w:sz w:val="20"/>
          <w:szCs w:val="20"/>
        </w:rPr>
      </w:pPr>
      <w:r w:rsidRPr="00CC1BB0">
        <w:rPr>
          <w:rFonts w:ascii="Arial" w:hAnsi="Arial" w:cs="Arial"/>
          <w:sz w:val="20"/>
          <w:szCs w:val="20"/>
        </w:rPr>
        <w:t>wszystki</w:t>
      </w:r>
      <w:r w:rsidR="007C297A" w:rsidRPr="00CC1BB0">
        <w:rPr>
          <w:rFonts w:ascii="Arial" w:hAnsi="Arial" w:cs="Arial"/>
          <w:sz w:val="20"/>
          <w:szCs w:val="20"/>
        </w:rPr>
        <w:t>ch</w:t>
      </w:r>
      <w:r w:rsidRPr="00CC1BB0">
        <w:rPr>
          <w:rFonts w:ascii="Arial" w:hAnsi="Arial" w:cs="Arial"/>
          <w:sz w:val="20"/>
          <w:szCs w:val="20"/>
        </w:rPr>
        <w:t xml:space="preserve"> </w:t>
      </w:r>
      <w:r w:rsidR="007C297A" w:rsidRPr="00CC1BB0">
        <w:rPr>
          <w:rFonts w:ascii="Arial" w:hAnsi="Arial" w:cs="Arial"/>
          <w:sz w:val="20"/>
          <w:szCs w:val="20"/>
        </w:rPr>
        <w:t xml:space="preserve">dokumentów </w:t>
      </w:r>
      <w:r w:rsidRPr="00CC1BB0">
        <w:rPr>
          <w:rFonts w:ascii="Arial" w:hAnsi="Arial" w:cs="Arial"/>
          <w:sz w:val="20"/>
          <w:szCs w:val="20"/>
        </w:rPr>
        <w:t xml:space="preserve">i </w:t>
      </w:r>
      <w:r w:rsidR="007C297A" w:rsidRPr="00CC1BB0">
        <w:rPr>
          <w:rFonts w:ascii="Arial" w:hAnsi="Arial" w:cs="Arial"/>
          <w:sz w:val="20"/>
          <w:szCs w:val="20"/>
        </w:rPr>
        <w:t xml:space="preserve">materiałów </w:t>
      </w:r>
      <w:r w:rsidRPr="00CC1BB0">
        <w:rPr>
          <w:rFonts w:ascii="Arial" w:hAnsi="Arial" w:cs="Arial"/>
          <w:sz w:val="20"/>
          <w:szCs w:val="20"/>
        </w:rPr>
        <w:t xml:space="preserve">dla osób i podmiotów uczestniczących </w:t>
      </w:r>
      <w:r w:rsidR="00621996" w:rsidRPr="00CC1BB0">
        <w:rPr>
          <w:rFonts w:ascii="Arial" w:hAnsi="Arial" w:cs="Arial"/>
          <w:sz w:val="20"/>
          <w:szCs w:val="20"/>
        </w:rPr>
        <w:br/>
      </w:r>
      <w:r w:rsidRPr="00CC1BB0">
        <w:rPr>
          <w:rFonts w:ascii="Arial" w:hAnsi="Arial" w:cs="Arial"/>
          <w:sz w:val="20"/>
          <w:szCs w:val="20"/>
        </w:rPr>
        <w:t>w</w:t>
      </w:r>
      <w:r w:rsidR="00621996" w:rsidRPr="00CC1BB0">
        <w:rPr>
          <w:rFonts w:ascii="Arial" w:hAnsi="Arial" w:cs="Arial"/>
          <w:sz w:val="20"/>
          <w:szCs w:val="20"/>
        </w:rPr>
        <w:t> </w:t>
      </w:r>
      <w:r w:rsidRPr="00CC1BB0">
        <w:rPr>
          <w:rFonts w:ascii="Arial" w:hAnsi="Arial" w:cs="Arial"/>
          <w:sz w:val="20"/>
          <w:szCs w:val="20"/>
        </w:rPr>
        <w:t>Projekcie;</w:t>
      </w:r>
    </w:p>
    <w:p w14:paraId="36E0DB6C" w14:textId="131B0E5F" w:rsidR="00784160" w:rsidRPr="00CC1BB0" w:rsidRDefault="007C297A" w:rsidP="00B87620">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 xml:space="preserve">umieszczania </w:t>
      </w:r>
      <w:r w:rsidR="008A516C" w:rsidRPr="00CC1BB0">
        <w:rPr>
          <w:rFonts w:ascii="Arial" w:hAnsi="Arial" w:cs="Arial"/>
          <w:sz w:val="20"/>
          <w:szCs w:val="20"/>
        </w:rPr>
        <w:t>przynajmniej jed</w:t>
      </w:r>
      <w:r w:rsidRPr="00CC1BB0">
        <w:rPr>
          <w:rFonts w:ascii="Arial" w:hAnsi="Arial" w:cs="Arial"/>
          <w:sz w:val="20"/>
          <w:szCs w:val="20"/>
        </w:rPr>
        <w:t>nego</w:t>
      </w:r>
      <w:r w:rsidR="008A516C" w:rsidRPr="00CC1BB0">
        <w:rPr>
          <w:rFonts w:ascii="Arial" w:hAnsi="Arial" w:cs="Arial"/>
          <w:sz w:val="20"/>
          <w:szCs w:val="20"/>
        </w:rPr>
        <w:t xml:space="preserve"> plakat</w:t>
      </w:r>
      <w:r w:rsidRPr="00CC1BB0">
        <w:rPr>
          <w:rFonts w:ascii="Arial" w:hAnsi="Arial" w:cs="Arial"/>
          <w:sz w:val="20"/>
          <w:szCs w:val="20"/>
        </w:rPr>
        <w:t>u</w:t>
      </w:r>
      <w:r w:rsidR="008A516C" w:rsidRPr="00CC1BB0">
        <w:rPr>
          <w:rFonts w:ascii="Arial" w:hAnsi="Arial" w:cs="Arial"/>
          <w:sz w:val="20"/>
          <w:szCs w:val="20"/>
        </w:rPr>
        <w:t xml:space="preserve"> o minimalnym formacie A3 lub odpowiednio </w:t>
      </w:r>
      <w:r w:rsidRPr="00CC1BB0">
        <w:rPr>
          <w:rFonts w:ascii="Arial" w:hAnsi="Arial" w:cs="Arial"/>
          <w:sz w:val="20"/>
          <w:szCs w:val="20"/>
        </w:rPr>
        <w:t xml:space="preserve">tablicy </w:t>
      </w:r>
      <w:r w:rsidR="008A516C" w:rsidRPr="00CC1BB0">
        <w:rPr>
          <w:rFonts w:ascii="Arial" w:hAnsi="Arial" w:cs="Arial"/>
          <w:sz w:val="20"/>
          <w:szCs w:val="20"/>
        </w:rPr>
        <w:t>(</w:t>
      </w:r>
      <w:r w:rsidRPr="00CC1BB0">
        <w:rPr>
          <w:rFonts w:ascii="Arial" w:hAnsi="Arial" w:cs="Arial"/>
          <w:sz w:val="20"/>
          <w:szCs w:val="20"/>
        </w:rPr>
        <w:t xml:space="preserve">informacyjnej </w:t>
      </w:r>
      <w:r w:rsidR="008A516C" w:rsidRPr="00CC1BB0">
        <w:rPr>
          <w:rFonts w:ascii="Arial" w:hAnsi="Arial" w:cs="Arial"/>
          <w:sz w:val="20"/>
          <w:szCs w:val="20"/>
        </w:rPr>
        <w:t xml:space="preserve">lub </w:t>
      </w:r>
      <w:r w:rsidRPr="00CC1BB0">
        <w:rPr>
          <w:rFonts w:ascii="Arial" w:hAnsi="Arial" w:cs="Arial"/>
          <w:sz w:val="20"/>
          <w:szCs w:val="20"/>
        </w:rPr>
        <w:t>pamiątkowej</w:t>
      </w:r>
      <w:r w:rsidR="008A516C" w:rsidRPr="00CC1BB0">
        <w:rPr>
          <w:rFonts w:ascii="Arial" w:hAnsi="Arial" w:cs="Arial"/>
          <w:sz w:val="20"/>
          <w:szCs w:val="20"/>
        </w:rPr>
        <w:t>)</w:t>
      </w:r>
      <w:r w:rsidR="00621996" w:rsidRPr="00CC1BB0">
        <w:rPr>
          <w:rFonts w:ascii="Arial" w:hAnsi="Arial" w:cs="Arial"/>
          <w:sz w:val="20"/>
          <w:szCs w:val="20"/>
        </w:rPr>
        <w:t xml:space="preserve"> w miejscu realizacji Projektu;</w:t>
      </w:r>
    </w:p>
    <w:p w14:paraId="6B4E906E" w14:textId="10031128" w:rsidR="00784160" w:rsidRPr="00CC1BB0" w:rsidRDefault="00EF417D" w:rsidP="00B87620">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jeśli B</w:t>
      </w:r>
      <w:r w:rsidR="008A516C" w:rsidRPr="00CC1BB0">
        <w:rPr>
          <w:rFonts w:ascii="Arial" w:hAnsi="Arial" w:cs="Arial"/>
          <w:sz w:val="20"/>
          <w:szCs w:val="20"/>
        </w:rPr>
        <w:t>eneficjent posiada stronę internetową - u</w:t>
      </w:r>
      <w:r w:rsidR="00546EA6" w:rsidRPr="00CC1BB0">
        <w:rPr>
          <w:rFonts w:ascii="Arial" w:hAnsi="Arial" w:cs="Arial"/>
          <w:sz w:val="20"/>
          <w:szCs w:val="20"/>
        </w:rPr>
        <w:t>mie</w:t>
      </w:r>
      <w:r w:rsidR="007C297A" w:rsidRPr="00CC1BB0">
        <w:rPr>
          <w:rFonts w:ascii="Arial" w:hAnsi="Arial" w:cs="Arial"/>
          <w:sz w:val="20"/>
          <w:szCs w:val="20"/>
        </w:rPr>
        <w:t>szczenia</w:t>
      </w:r>
      <w:r w:rsidR="00546EA6" w:rsidRPr="00CC1BB0">
        <w:rPr>
          <w:rFonts w:ascii="Arial" w:hAnsi="Arial" w:cs="Arial"/>
          <w:sz w:val="20"/>
          <w:szCs w:val="20"/>
        </w:rPr>
        <w:t xml:space="preserve"> </w:t>
      </w:r>
      <w:r w:rsidR="00621996" w:rsidRPr="00CC1BB0">
        <w:rPr>
          <w:rFonts w:ascii="Arial" w:hAnsi="Arial" w:cs="Arial"/>
          <w:sz w:val="20"/>
          <w:szCs w:val="20"/>
        </w:rPr>
        <w:t>na niej opis</w:t>
      </w:r>
      <w:r w:rsidR="007C297A" w:rsidRPr="00CC1BB0">
        <w:rPr>
          <w:rFonts w:ascii="Arial" w:hAnsi="Arial" w:cs="Arial"/>
          <w:sz w:val="20"/>
          <w:szCs w:val="20"/>
        </w:rPr>
        <w:t>u</w:t>
      </w:r>
      <w:r w:rsidR="00621996" w:rsidRPr="00CC1BB0">
        <w:rPr>
          <w:rFonts w:ascii="Arial" w:hAnsi="Arial" w:cs="Arial"/>
          <w:sz w:val="20"/>
          <w:szCs w:val="20"/>
        </w:rPr>
        <w:t xml:space="preserve"> Projektu;</w:t>
      </w:r>
    </w:p>
    <w:p w14:paraId="4007AFC4" w14:textId="3B5EAB3A" w:rsidR="00784160" w:rsidRPr="00CC1BB0" w:rsidRDefault="007C297A" w:rsidP="00B87620">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 xml:space="preserve">przekazywania </w:t>
      </w:r>
      <w:r w:rsidR="008A516C" w:rsidRPr="00CC1BB0">
        <w:rPr>
          <w:rFonts w:ascii="Arial" w:hAnsi="Arial" w:cs="Arial"/>
          <w:sz w:val="20"/>
          <w:szCs w:val="20"/>
        </w:rPr>
        <w:t>osobom i podmiotom uczestniczącym w P</w:t>
      </w:r>
      <w:r w:rsidR="00546EA6" w:rsidRPr="00CC1BB0">
        <w:rPr>
          <w:rFonts w:ascii="Arial" w:hAnsi="Arial" w:cs="Arial"/>
          <w:sz w:val="20"/>
          <w:szCs w:val="20"/>
        </w:rPr>
        <w:t>rojekcie informacj</w:t>
      </w:r>
      <w:r w:rsidRPr="00CC1BB0">
        <w:rPr>
          <w:rFonts w:ascii="Arial" w:hAnsi="Arial" w:cs="Arial"/>
          <w:sz w:val="20"/>
          <w:szCs w:val="20"/>
        </w:rPr>
        <w:t>i</w:t>
      </w:r>
      <w:r w:rsidR="00546EA6" w:rsidRPr="00CC1BB0">
        <w:rPr>
          <w:rFonts w:ascii="Arial" w:hAnsi="Arial" w:cs="Arial"/>
          <w:sz w:val="20"/>
          <w:szCs w:val="20"/>
        </w:rPr>
        <w:t>, że Projekt</w:t>
      </w:r>
      <w:r w:rsidR="008A516C" w:rsidRPr="00CC1BB0">
        <w:rPr>
          <w:rFonts w:ascii="Arial" w:hAnsi="Arial" w:cs="Arial"/>
          <w:sz w:val="20"/>
          <w:szCs w:val="20"/>
        </w:rPr>
        <w:t xml:space="preserve"> uzyskał dofinansowanie przynajmniej w formie odpowiedniego oznakowania;</w:t>
      </w:r>
    </w:p>
    <w:p w14:paraId="480131DD" w14:textId="7305C069" w:rsidR="00B55787" w:rsidRPr="00CC1BB0" w:rsidRDefault="008A516C" w:rsidP="0076580E">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dokumentowa</w:t>
      </w:r>
      <w:r w:rsidR="007C297A" w:rsidRPr="00CC1BB0">
        <w:rPr>
          <w:rFonts w:ascii="Arial" w:hAnsi="Arial" w:cs="Arial"/>
          <w:sz w:val="20"/>
          <w:szCs w:val="20"/>
        </w:rPr>
        <w:t>nia</w:t>
      </w:r>
      <w:r w:rsidRPr="00CC1BB0">
        <w:rPr>
          <w:rFonts w:ascii="Arial" w:hAnsi="Arial" w:cs="Arial"/>
          <w:sz w:val="20"/>
          <w:szCs w:val="20"/>
        </w:rPr>
        <w:t xml:space="preserve"> </w:t>
      </w:r>
      <w:r w:rsidR="007C297A" w:rsidRPr="00CC1BB0">
        <w:rPr>
          <w:rFonts w:ascii="Arial" w:hAnsi="Arial" w:cs="Arial"/>
          <w:sz w:val="20"/>
          <w:szCs w:val="20"/>
        </w:rPr>
        <w:t xml:space="preserve">działań informacyjnych </w:t>
      </w:r>
      <w:r w:rsidRPr="00CC1BB0">
        <w:rPr>
          <w:rFonts w:ascii="Arial" w:hAnsi="Arial" w:cs="Arial"/>
          <w:sz w:val="20"/>
          <w:szCs w:val="20"/>
        </w:rPr>
        <w:t xml:space="preserve">i </w:t>
      </w:r>
      <w:r w:rsidR="007C297A" w:rsidRPr="00CC1BB0">
        <w:rPr>
          <w:rFonts w:ascii="Arial" w:hAnsi="Arial" w:cs="Arial"/>
          <w:sz w:val="20"/>
          <w:szCs w:val="20"/>
        </w:rPr>
        <w:t xml:space="preserve">promocyjnych prowadzonych </w:t>
      </w:r>
      <w:r w:rsidR="00F06C64" w:rsidRPr="00CC1BB0">
        <w:rPr>
          <w:rFonts w:ascii="Arial" w:hAnsi="Arial" w:cs="Arial"/>
          <w:sz w:val="20"/>
          <w:szCs w:val="20"/>
        </w:rPr>
        <w:t>w ramach Projektu;</w:t>
      </w:r>
    </w:p>
    <w:p w14:paraId="7AAED695" w14:textId="5DBC7F95" w:rsidR="007C297A" w:rsidRPr="00CC1BB0" w:rsidRDefault="007C297A" w:rsidP="0076580E">
      <w:pPr>
        <w:pStyle w:val="Akapitzlist"/>
        <w:numPr>
          <w:ilvl w:val="0"/>
          <w:numId w:val="61"/>
        </w:numPr>
        <w:spacing w:after="0" w:line="240" w:lineRule="auto"/>
        <w:jc w:val="both"/>
        <w:rPr>
          <w:rFonts w:ascii="Arial" w:hAnsi="Arial" w:cs="Arial"/>
          <w:sz w:val="20"/>
          <w:szCs w:val="20"/>
        </w:rPr>
      </w:pPr>
      <w:r w:rsidRPr="00CC1BB0">
        <w:rPr>
          <w:rFonts w:ascii="Arial" w:hAnsi="Arial" w:cs="Arial"/>
          <w:sz w:val="20"/>
          <w:szCs w:val="20"/>
        </w:rPr>
        <w:t xml:space="preserve">współpracy </w:t>
      </w:r>
      <w:r w:rsidR="00F06C64" w:rsidRPr="00CC1BB0">
        <w:rPr>
          <w:rFonts w:ascii="Arial" w:hAnsi="Arial" w:cs="Arial"/>
          <w:sz w:val="20"/>
          <w:szCs w:val="20"/>
        </w:rPr>
        <w:t xml:space="preserve">z przedstawicielami </w:t>
      </w:r>
      <w:bookmarkStart w:id="1" w:name="_Hlk88122821"/>
      <w:r w:rsidR="00F06C64" w:rsidRPr="00CC1BB0">
        <w:rPr>
          <w:rFonts w:ascii="Arial" w:hAnsi="Arial" w:cs="Arial"/>
          <w:sz w:val="20"/>
          <w:szCs w:val="20"/>
        </w:rPr>
        <w:t xml:space="preserve">Instytucji Zarządzającej </w:t>
      </w:r>
      <w:bookmarkEnd w:id="1"/>
      <w:r w:rsidR="00F06C64" w:rsidRPr="00CC1BB0">
        <w:rPr>
          <w:rFonts w:ascii="Arial" w:hAnsi="Arial" w:cs="Arial"/>
          <w:sz w:val="20"/>
          <w:szCs w:val="20"/>
        </w:rPr>
        <w:t xml:space="preserve">w celu promocji i upowszechniania Projektu </w:t>
      </w:r>
      <w:r w:rsidRPr="00CC1BB0">
        <w:rPr>
          <w:rFonts w:ascii="Arial" w:hAnsi="Arial" w:cs="Arial"/>
          <w:sz w:val="20"/>
          <w:szCs w:val="20"/>
        </w:rPr>
        <w:t>poprzez:</w:t>
      </w:r>
    </w:p>
    <w:p w14:paraId="7A8B41DB" w14:textId="4838B367" w:rsidR="007C297A" w:rsidRPr="00CC1BB0" w:rsidRDefault="007C297A" w:rsidP="00516302">
      <w:pPr>
        <w:pStyle w:val="Akapitzlist"/>
        <w:numPr>
          <w:ilvl w:val="0"/>
          <w:numId w:val="106"/>
        </w:numPr>
        <w:spacing w:after="0" w:line="240" w:lineRule="auto"/>
        <w:jc w:val="both"/>
        <w:rPr>
          <w:rFonts w:ascii="Arial" w:hAnsi="Arial" w:cs="Arial"/>
          <w:sz w:val="20"/>
          <w:szCs w:val="20"/>
        </w:rPr>
      </w:pPr>
      <w:r w:rsidRPr="00CC1BB0">
        <w:rPr>
          <w:rFonts w:ascii="Arial" w:hAnsi="Arial" w:cs="Arial"/>
          <w:sz w:val="20"/>
          <w:szCs w:val="20"/>
        </w:rPr>
        <w:t xml:space="preserve">współpracę przy przygotowaniu materiałów promocyjnych dla mediów </w:t>
      </w:r>
      <w:r w:rsidR="00F06C64" w:rsidRPr="00CC1BB0">
        <w:rPr>
          <w:rFonts w:ascii="Arial" w:hAnsi="Arial" w:cs="Arial"/>
          <w:sz w:val="20"/>
          <w:szCs w:val="20"/>
        </w:rPr>
        <w:t xml:space="preserve">lokalnych </w:t>
      </w:r>
      <w:r w:rsidR="002E5E5E" w:rsidRPr="00CC1BB0">
        <w:rPr>
          <w:rFonts w:ascii="Arial" w:hAnsi="Arial" w:cs="Arial"/>
          <w:sz w:val="20"/>
          <w:szCs w:val="20"/>
        </w:rPr>
        <w:br/>
      </w:r>
      <w:r w:rsidR="00F06C64" w:rsidRPr="00CC1BB0">
        <w:rPr>
          <w:rFonts w:ascii="Arial" w:hAnsi="Arial" w:cs="Arial"/>
          <w:sz w:val="20"/>
          <w:szCs w:val="20"/>
        </w:rPr>
        <w:t xml:space="preserve">i regionalnych, w tym m.in. </w:t>
      </w:r>
      <w:r w:rsidRPr="00CC1BB0">
        <w:rPr>
          <w:rFonts w:ascii="Arial" w:hAnsi="Arial" w:cs="Arial"/>
          <w:sz w:val="20"/>
          <w:szCs w:val="20"/>
        </w:rPr>
        <w:t>prasy</w:t>
      </w:r>
      <w:r w:rsidR="005C4B0B" w:rsidRPr="00CC1BB0">
        <w:rPr>
          <w:rFonts w:ascii="Arial" w:hAnsi="Arial" w:cs="Arial"/>
          <w:sz w:val="20"/>
          <w:szCs w:val="20"/>
        </w:rPr>
        <w:t>, rad</w:t>
      </w:r>
      <w:r w:rsidR="00E22B67" w:rsidRPr="00CC1BB0">
        <w:rPr>
          <w:rFonts w:ascii="Arial" w:hAnsi="Arial" w:cs="Arial"/>
          <w:sz w:val="20"/>
          <w:szCs w:val="20"/>
        </w:rPr>
        <w:t>i</w:t>
      </w:r>
      <w:r w:rsidRPr="00CC1BB0">
        <w:rPr>
          <w:rFonts w:ascii="Arial" w:hAnsi="Arial" w:cs="Arial"/>
          <w:sz w:val="20"/>
          <w:szCs w:val="20"/>
        </w:rPr>
        <w:t>a</w:t>
      </w:r>
      <w:r w:rsidR="005C4B0B" w:rsidRPr="00CC1BB0">
        <w:rPr>
          <w:rFonts w:ascii="Arial" w:hAnsi="Arial" w:cs="Arial"/>
          <w:sz w:val="20"/>
          <w:szCs w:val="20"/>
        </w:rPr>
        <w:t>, telewizji, Interne</w:t>
      </w:r>
      <w:r w:rsidRPr="00CC1BB0">
        <w:rPr>
          <w:rFonts w:ascii="Arial" w:hAnsi="Arial" w:cs="Arial"/>
          <w:sz w:val="20"/>
          <w:szCs w:val="20"/>
        </w:rPr>
        <w:t>tu</w:t>
      </w:r>
      <w:r w:rsidR="005C4B0B" w:rsidRPr="00CC1BB0">
        <w:rPr>
          <w:rFonts w:ascii="Arial" w:hAnsi="Arial" w:cs="Arial"/>
          <w:sz w:val="20"/>
          <w:szCs w:val="20"/>
        </w:rPr>
        <w:t>, medi</w:t>
      </w:r>
      <w:r w:rsidRPr="00CC1BB0">
        <w:rPr>
          <w:rFonts w:ascii="Arial" w:hAnsi="Arial" w:cs="Arial"/>
          <w:sz w:val="20"/>
          <w:szCs w:val="20"/>
        </w:rPr>
        <w:t>ów</w:t>
      </w:r>
      <w:r w:rsidR="005C4B0B" w:rsidRPr="00CC1BB0">
        <w:rPr>
          <w:rFonts w:ascii="Arial" w:hAnsi="Arial" w:cs="Arial"/>
          <w:sz w:val="20"/>
          <w:szCs w:val="20"/>
        </w:rPr>
        <w:t xml:space="preserve"> społecznościowych, w trakcie wizyt studyjnych oraz innych</w:t>
      </w:r>
      <w:r w:rsidRPr="00CC1BB0">
        <w:rPr>
          <w:rFonts w:ascii="Arial" w:eastAsiaTheme="minorHAnsi" w:hAnsi="Arial" w:cs="Arial"/>
          <w:sz w:val="20"/>
          <w:szCs w:val="20"/>
          <w:lang w:eastAsia="en-US"/>
        </w:rPr>
        <w:t xml:space="preserve"> </w:t>
      </w:r>
      <w:r w:rsidR="00896E1A" w:rsidRPr="00CC1BB0">
        <w:rPr>
          <w:rFonts w:ascii="Arial" w:hAnsi="Arial" w:cs="Arial"/>
          <w:sz w:val="20"/>
          <w:szCs w:val="20"/>
        </w:rPr>
        <w:t>wydarzeniach,</w:t>
      </w:r>
    </w:p>
    <w:p w14:paraId="52D0E334" w14:textId="06776D14" w:rsidR="007C297A" w:rsidRPr="00CC1BB0" w:rsidRDefault="007C297A" w:rsidP="007C297A">
      <w:pPr>
        <w:pStyle w:val="Akapitzlist"/>
        <w:numPr>
          <w:ilvl w:val="0"/>
          <w:numId w:val="106"/>
        </w:numPr>
        <w:spacing w:after="0" w:line="240" w:lineRule="auto"/>
        <w:jc w:val="both"/>
        <w:rPr>
          <w:rFonts w:ascii="Arial" w:hAnsi="Arial" w:cs="Arial"/>
          <w:sz w:val="20"/>
          <w:szCs w:val="20"/>
        </w:rPr>
      </w:pPr>
      <w:r w:rsidRPr="00CC1BB0">
        <w:rPr>
          <w:rFonts w:ascii="Arial" w:hAnsi="Arial" w:cs="Arial"/>
          <w:sz w:val="20"/>
          <w:szCs w:val="20"/>
        </w:rPr>
        <w:t>udział w organizowanych działaniach informacyjnych i promocyjnych (np. targach, wystawach, galach, konkursach, akcjach medialnych, spotach promocyjnych</w:t>
      </w:r>
      <w:r w:rsidR="00896E1A" w:rsidRPr="00CC1BB0">
        <w:rPr>
          <w:rFonts w:ascii="Arial" w:hAnsi="Arial" w:cs="Arial"/>
          <w:sz w:val="20"/>
          <w:szCs w:val="20"/>
        </w:rPr>
        <w:t>, działaniach typu dni otwarte);</w:t>
      </w:r>
      <w:r w:rsidRPr="00CC1BB0">
        <w:rPr>
          <w:rFonts w:ascii="Arial" w:hAnsi="Arial" w:cs="Arial"/>
          <w:sz w:val="20"/>
          <w:szCs w:val="20"/>
        </w:rPr>
        <w:t xml:space="preserve"> </w:t>
      </w:r>
    </w:p>
    <w:p w14:paraId="5109AF00" w14:textId="42474159" w:rsidR="007C297A" w:rsidRPr="00CC1BB0" w:rsidRDefault="007C297A" w:rsidP="007C297A">
      <w:pPr>
        <w:pStyle w:val="Akapitzlist"/>
        <w:numPr>
          <w:ilvl w:val="0"/>
          <w:numId w:val="61"/>
        </w:numPr>
        <w:jc w:val="both"/>
        <w:rPr>
          <w:rFonts w:ascii="Arial" w:hAnsi="Arial" w:cs="Arial"/>
          <w:sz w:val="20"/>
          <w:szCs w:val="20"/>
        </w:rPr>
      </w:pPr>
      <w:r w:rsidRPr="00CC1BB0">
        <w:rPr>
          <w:rFonts w:ascii="Arial" w:hAnsi="Arial" w:cs="Arial"/>
          <w:sz w:val="20"/>
          <w:szCs w:val="20"/>
        </w:rPr>
        <w:t xml:space="preserve">przekazywania informacji do </w:t>
      </w:r>
      <w:r w:rsidR="007C2DD3" w:rsidRPr="00CC1BB0">
        <w:rPr>
          <w:rFonts w:ascii="Arial" w:hAnsi="Arial" w:cs="Arial"/>
          <w:sz w:val="20"/>
          <w:szCs w:val="20"/>
        </w:rPr>
        <w:t xml:space="preserve">Instytucji Zarządzającej </w:t>
      </w:r>
      <w:r w:rsidRPr="00CC1BB0">
        <w:rPr>
          <w:rFonts w:ascii="Arial" w:hAnsi="Arial" w:cs="Arial"/>
          <w:sz w:val="20"/>
          <w:szCs w:val="20"/>
        </w:rPr>
        <w:t xml:space="preserve">na temat inicjatyw związanych </w:t>
      </w:r>
      <w:r w:rsidR="00E22B67" w:rsidRPr="00CC1BB0">
        <w:rPr>
          <w:rFonts w:ascii="Arial" w:hAnsi="Arial" w:cs="Arial"/>
          <w:sz w:val="20"/>
          <w:szCs w:val="20"/>
        </w:rPr>
        <w:br/>
      </w:r>
      <w:r w:rsidRPr="00CC1BB0">
        <w:rPr>
          <w:rFonts w:ascii="Arial" w:hAnsi="Arial" w:cs="Arial"/>
          <w:sz w:val="20"/>
          <w:szCs w:val="20"/>
        </w:rPr>
        <w:t xml:space="preserve">z otwarciem/oddaniem do użytku </w:t>
      </w:r>
      <w:r w:rsidR="00E22B67" w:rsidRPr="00CC1BB0">
        <w:rPr>
          <w:rFonts w:ascii="Arial" w:hAnsi="Arial" w:cs="Arial"/>
          <w:sz w:val="20"/>
          <w:szCs w:val="20"/>
        </w:rPr>
        <w:t>P</w:t>
      </w:r>
      <w:r w:rsidR="002E5E5E" w:rsidRPr="00CC1BB0">
        <w:rPr>
          <w:rFonts w:ascii="Arial" w:hAnsi="Arial" w:cs="Arial"/>
          <w:sz w:val="20"/>
          <w:szCs w:val="20"/>
        </w:rPr>
        <w:t>rojektu lub innych działaniach</w:t>
      </w:r>
      <w:r w:rsidRPr="00CC1BB0">
        <w:rPr>
          <w:rFonts w:ascii="Arial" w:hAnsi="Arial" w:cs="Arial"/>
          <w:sz w:val="20"/>
          <w:szCs w:val="20"/>
        </w:rPr>
        <w:t xml:space="preserve"> związanych z ważnymi etapami realizacji </w:t>
      </w:r>
      <w:r w:rsidR="00E22B67" w:rsidRPr="00CC1BB0">
        <w:rPr>
          <w:rFonts w:ascii="Arial" w:hAnsi="Arial" w:cs="Arial"/>
          <w:sz w:val="20"/>
          <w:szCs w:val="20"/>
        </w:rPr>
        <w:t>P</w:t>
      </w:r>
      <w:r w:rsidRPr="00CC1BB0">
        <w:rPr>
          <w:rFonts w:ascii="Arial" w:hAnsi="Arial" w:cs="Arial"/>
          <w:sz w:val="20"/>
          <w:szCs w:val="20"/>
        </w:rPr>
        <w:t>rojektu</w:t>
      </w:r>
      <w:r w:rsidR="00896E1A" w:rsidRPr="00CC1BB0">
        <w:rPr>
          <w:rFonts w:ascii="Arial" w:hAnsi="Arial" w:cs="Arial"/>
          <w:sz w:val="20"/>
          <w:szCs w:val="20"/>
        </w:rPr>
        <w:t>;</w:t>
      </w:r>
    </w:p>
    <w:p w14:paraId="7B8B74C7" w14:textId="42A2BF62" w:rsidR="007C297A" w:rsidRPr="00CC1BB0" w:rsidRDefault="007C297A" w:rsidP="007C297A">
      <w:pPr>
        <w:pStyle w:val="Akapitzlist"/>
        <w:numPr>
          <w:ilvl w:val="0"/>
          <w:numId w:val="61"/>
        </w:numPr>
        <w:jc w:val="both"/>
        <w:rPr>
          <w:rFonts w:ascii="Arial" w:hAnsi="Arial" w:cs="Arial"/>
          <w:sz w:val="20"/>
          <w:szCs w:val="20"/>
        </w:rPr>
      </w:pPr>
      <w:r w:rsidRPr="00CC1BB0">
        <w:rPr>
          <w:rFonts w:ascii="Arial" w:hAnsi="Arial" w:cs="Arial"/>
          <w:sz w:val="20"/>
          <w:szCs w:val="20"/>
        </w:rPr>
        <w:t xml:space="preserve">zapewnienia fotografii promujących Projekt i przekazania ich do </w:t>
      </w:r>
      <w:r w:rsidR="007C2DD3" w:rsidRPr="00CC1BB0">
        <w:rPr>
          <w:rFonts w:ascii="Arial" w:hAnsi="Arial" w:cs="Arial"/>
          <w:sz w:val="20"/>
          <w:szCs w:val="20"/>
        </w:rPr>
        <w:t xml:space="preserve">Instytucji Zarządzającej </w:t>
      </w:r>
      <w:r w:rsidRPr="00CC1BB0">
        <w:rPr>
          <w:rFonts w:ascii="Arial" w:hAnsi="Arial" w:cs="Arial"/>
          <w:sz w:val="20"/>
          <w:szCs w:val="20"/>
        </w:rPr>
        <w:t xml:space="preserve">wraz </w:t>
      </w:r>
      <w:r w:rsidR="002E5E5E" w:rsidRPr="00CC1BB0">
        <w:rPr>
          <w:rFonts w:ascii="Arial" w:hAnsi="Arial" w:cs="Arial"/>
          <w:sz w:val="20"/>
          <w:szCs w:val="20"/>
        </w:rPr>
        <w:br/>
      </w:r>
      <w:r w:rsidRPr="00CC1BB0">
        <w:rPr>
          <w:rFonts w:ascii="Arial" w:hAnsi="Arial" w:cs="Arial"/>
          <w:sz w:val="20"/>
          <w:szCs w:val="20"/>
        </w:rPr>
        <w:t>z udzieleniem licencji bez ograniczenia, co do terytorium i czasu w zakresie następujących pól eksploatacji:</w:t>
      </w:r>
    </w:p>
    <w:p w14:paraId="300BF812" w14:textId="77777777" w:rsidR="007C297A" w:rsidRPr="00CC1BB0"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 xml:space="preserve">utrwalanie i zwielokrotnianie wszelkimi znanymi technikami, w tym technikami cyfrowymi, elektronicznymi, poligraficznymi, </w:t>
      </w:r>
    </w:p>
    <w:p w14:paraId="56389517" w14:textId="77777777" w:rsidR="007C297A" w:rsidRPr="00CC1BB0"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 xml:space="preserve">wprowadzanie do pamięci komputera i wykorzystanie w Internecie, </w:t>
      </w:r>
    </w:p>
    <w:p w14:paraId="53BC894B" w14:textId="77777777" w:rsidR="007C297A" w:rsidRPr="00CC1BB0"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wystawianie i publiczna prezentacja na ekranie, w tym podczas seminariów i konferencji,</w:t>
      </w:r>
    </w:p>
    <w:p w14:paraId="033BB47D" w14:textId="2069F368" w:rsidR="00F06C64" w:rsidRPr="00516302" w:rsidRDefault="007C297A" w:rsidP="00516302">
      <w:pPr>
        <w:pStyle w:val="Akapitzlist"/>
        <w:numPr>
          <w:ilvl w:val="0"/>
          <w:numId w:val="109"/>
        </w:numPr>
        <w:spacing w:after="0"/>
        <w:jc w:val="both"/>
        <w:rPr>
          <w:rFonts w:ascii="Arial" w:hAnsi="Arial" w:cs="Arial"/>
          <w:sz w:val="20"/>
          <w:szCs w:val="20"/>
        </w:rPr>
      </w:pPr>
      <w:r w:rsidRPr="00CC1BB0">
        <w:rPr>
          <w:rFonts w:ascii="Arial" w:hAnsi="Arial" w:cs="Arial"/>
          <w:sz w:val="20"/>
          <w:szCs w:val="20"/>
        </w:rPr>
        <w:t>modyfikacja i podział</w:t>
      </w:r>
      <w:r w:rsidR="005C4B0B" w:rsidRPr="00516302">
        <w:rPr>
          <w:rFonts w:ascii="Arial" w:hAnsi="Arial" w:cs="Arial"/>
          <w:sz w:val="20"/>
          <w:szCs w:val="20"/>
        </w:rPr>
        <w:t>.</w:t>
      </w:r>
    </w:p>
    <w:p w14:paraId="40C6174A" w14:textId="748D5F9D"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r w:rsidR="005C4B0B">
        <w:rPr>
          <w:rFonts w:ascii="Arial" w:hAnsi="Arial" w:cs="Arial"/>
          <w:sz w:val="20"/>
          <w:szCs w:val="20"/>
        </w:rPr>
        <w:t xml:space="preserve"> Wszystkie logotypy dostępne są na stronie internetowej</w:t>
      </w:r>
      <w:r w:rsidR="00135409">
        <w:rPr>
          <w:rFonts w:ascii="Arial" w:hAnsi="Arial" w:cs="Arial"/>
          <w:sz w:val="20"/>
          <w:szCs w:val="20"/>
        </w:rPr>
        <w:t xml:space="preserve"> </w:t>
      </w:r>
      <w:r w:rsidR="005C4B0B">
        <w:rPr>
          <w:rFonts w:ascii="Arial" w:hAnsi="Arial" w:cs="Arial"/>
          <w:sz w:val="20"/>
          <w:szCs w:val="20"/>
        </w:rPr>
        <w:t xml:space="preserve">w zakładce „Weź udział </w:t>
      </w:r>
      <w:r w:rsidR="009F1CE2">
        <w:rPr>
          <w:rFonts w:ascii="Arial" w:hAnsi="Arial" w:cs="Arial"/>
          <w:sz w:val="20"/>
          <w:szCs w:val="20"/>
        </w:rPr>
        <w:br/>
      </w:r>
      <w:r w:rsidR="005C4B0B">
        <w:rPr>
          <w:rFonts w:ascii="Arial" w:hAnsi="Arial" w:cs="Arial"/>
          <w:sz w:val="20"/>
          <w:szCs w:val="20"/>
        </w:rPr>
        <w:t xml:space="preserve">w promocji Programu”. </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1E71E9AE"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w:t>
      </w:r>
      <w:r w:rsidR="003D0E9F">
        <w:rPr>
          <w:rFonts w:ascii="Arial" w:hAnsi="Arial" w:cs="Arial"/>
          <w:sz w:val="20"/>
          <w:szCs w:val="20"/>
        </w:rPr>
        <w:t xml:space="preserve">Dz. U. z 2021 r., poz. 685, z </w:t>
      </w:r>
      <w:proofErr w:type="spellStart"/>
      <w:r w:rsidR="003D0E9F">
        <w:rPr>
          <w:rFonts w:ascii="Arial" w:hAnsi="Arial" w:cs="Arial"/>
          <w:sz w:val="20"/>
          <w:szCs w:val="20"/>
        </w:rPr>
        <w:t>późn</w:t>
      </w:r>
      <w:proofErr w:type="spellEnd"/>
      <w:r w:rsidR="003D0E9F">
        <w:rPr>
          <w:rFonts w:ascii="Arial" w:hAnsi="Arial" w:cs="Arial"/>
          <w:sz w:val="20"/>
          <w:szCs w:val="20"/>
        </w:rPr>
        <w:t>. zm.</w:t>
      </w:r>
      <w:r w:rsidRPr="00051360">
        <w:rPr>
          <w:rFonts w:ascii="Arial" w:hAnsi="Arial" w:cs="Arial"/>
          <w:sz w:val="20"/>
          <w:szCs w:val="20"/>
        </w:rPr>
        <w:t>)</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lastRenderedPageBreak/>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5D7EF7">
      <w:pPr>
        <w:pStyle w:val="Default"/>
        <w:numPr>
          <w:ilvl w:val="3"/>
          <w:numId w:val="28"/>
        </w:numPr>
        <w:tabs>
          <w:tab w:val="left" w:pos="426"/>
        </w:tabs>
        <w:spacing w:after="240"/>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55FA39ED" w14:textId="7BD6AAA5" w:rsidR="005D7EF7" w:rsidRPr="0087705C" w:rsidRDefault="00534DE2" w:rsidP="0087705C">
      <w:pPr>
        <w:autoSpaceDN w:val="0"/>
        <w:spacing w:line="240" w:lineRule="auto"/>
        <w:ind w:left="284"/>
        <w:contextualSpacing/>
        <w:jc w:val="center"/>
        <w:textAlignment w:val="baseline"/>
        <w:rPr>
          <w:rFonts w:ascii="Arial" w:hAnsi="Arial" w:cs="Arial"/>
          <w:b/>
          <w:bCs/>
          <w:sz w:val="20"/>
          <w:szCs w:val="20"/>
        </w:rPr>
      </w:pPr>
      <w:r w:rsidRPr="0087705C">
        <w:rPr>
          <w:rFonts w:ascii="Arial" w:hAnsi="Arial" w:cs="Arial"/>
          <w:b/>
          <w:bCs/>
          <w:sz w:val="20"/>
          <w:szCs w:val="20"/>
        </w:rPr>
        <w:t xml:space="preserve">§ 17 </w:t>
      </w:r>
      <w:r w:rsidR="005C7D3D" w:rsidRPr="0087705C">
        <w:rPr>
          <w:rFonts w:ascii="Arial" w:hAnsi="Arial" w:cs="Arial"/>
          <w:b/>
          <w:bCs/>
          <w:sz w:val="20"/>
          <w:szCs w:val="20"/>
        </w:rPr>
        <w:t>Postanowienia ogólne w zakresie danych osobowych</w:t>
      </w:r>
    </w:p>
    <w:p w14:paraId="7EDDDC1A" w14:textId="36A43E63" w:rsidR="00534DE2" w:rsidRPr="0087705C" w:rsidRDefault="00534DE2"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danych osobowych przetwarzanych w ramach zbioru danych: Regionalny Program Operacyjny Województwa Podkarpackiego na lata 2014-2020 jest Zarząd Województwa Podkarpackiego, z siedzibą: 35-010 Rzeszów, al. Łukasza Cieplińskiego 4 - Instytucja Zarządzająca.</w:t>
      </w:r>
    </w:p>
    <w:p w14:paraId="4E81B873" w14:textId="70928BFC"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Administratorem d</w:t>
      </w:r>
      <w:r w:rsidR="005C7D3D" w:rsidRPr="0087705C">
        <w:rPr>
          <w:rFonts w:ascii="Arial" w:eastAsia="Calibri" w:hAnsi="Arial" w:cs="Arial"/>
          <w:sz w:val="20"/>
          <w:szCs w:val="20"/>
          <w:lang w:eastAsia="en-US"/>
        </w:rPr>
        <w:t>anych oso</w:t>
      </w:r>
      <w:r w:rsidRPr="0087705C">
        <w:rPr>
          <w:rFonts w:ascii="Arial" w:eastAsia="Calibri" w:hAnsi="Arial" w:cs="Arial"/>
          <w:sz w:val="20"/>
          <w:szCs w:val="20"/>
          <w:lang w:eastAsia="en-US"/>
        </w:rPr>
        <w:t>bowych przetwarzanych w ramach z</w:t>
      </w:r>
      <w:r w:rsidR="005C7D3D" w:rsidRPr="0087705C">
        <w:rPr>
          <w:rFonts w:ascii="Arial" w:eastAsia="Calibri" w:hAnsi="Arial" w:cs="Arial"/>
          <w:sz w:val="20"/>
          <w:szCs w:val="20"/>
          <w:lang w:eastAsia="en-US"/>
        </w:rPr>
        <w:t>bioru danych: Centralny system teleinformatyczny wspierający realizację programów operacyjn</w:t>
      </w:r>
      <w:r w:rsidRPr="0087705C">
        <w:rPr>
          <w:rFonts w:ascii="Arial" w:eastAsia="Calibri" w:hAnsi="Arial" w:cs="Arial"/>
          <w:sz w:val="20"/>
          <w:szCs w:val="20"/>
          <w:lang w:eastAsia="en-US"/>
        </w:rPr>
        <w:t>ych</w:t>
      </w:r>
      <w:r w:rsidR="005C7D3D" w:rsidRPr="0087705C">
        <w:rPr>
          <w:rFonts w:ascii="Arial" w:eastAsia="Calibri" w:hAnsi="Arial" w:cs="Arial"/>
          <w:sz w:val="20"/>
          <w:szCs w:val="20"/>
          <w:lang w:eastAsia="en-US"/>
        </w:rPr>
        <w:t xml:space="preserve"> jest Minister właściwy do spraw rozwoju regionalnego.</w:t>
      </w:r>
    </w:p>
    <w:p w14:paraId="618DE73F" w14:textId="1C45A610" w:rsidR="005C7D3D" w:rsidRPr="0087705C" w:rsidRDefault="00B255E5"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Osobą wyznaczoną przez a</w:t>
      </w:r>
      <w:r w:rsidR="005C7D3D" w:rsidRPr="0087705C">
        <w:rPr>
          <w:rFonts w:ascii="Arial" w:eastAsia="Calibri" w:hAnsi="Arial" w:cs="Arial"/>
          <w:sz w:val="20"/>
          <w:szCs w:val="20"/>
          <w:lang w:eastAsia="en-US"/>
        </w:rPr>
        <w:t>dministratora w zakresie zapew</w:t>
      </w:r>
      <w:r w:rsidRPr="0087705C">
        <w:rPr>
          <w:rFonts w:ascii="Arial" w:eastAsia="Calibri" w:hAnsi="Arial" w:cs="Arial"/>
          <w:sz w:val="20"/>
          <w:szCs w:val="20"/>
          <w:lang w:eastAsia="en-US"/>
        </w:rPr>
        <w:t>nienia zgodności przetwarzania d</w:t>
      </w:r>
      <w:r w:rsidR="005C7D3D" w:rsidRPr="0087705C">
        <w:rPr>
          <w:rFonts w:ascii="Arial" w:eastAsia="Calibri" w:hAnsi="Arial" w:cs="Arial"/>
          <w:sz w:val="20"/>
          <w:szCs w:val="20"/>
          <w:lang w:eastAsia="en-US"/>
        </w:rPr>
        <w:t xml:space="preserve">anych osobowych, </w:t>
      </w:r>
      <w:r w:rsidR="00754269">
        <w:rPr>
          <w:rFonts w:ascii="Arial" w:eastAsia="Calibri" w:hAnsi="Arial" w:cs="Arial"/>
          <w:sz w:val="20"/>
          <w:szCs w:val="20"/>
          <w:lang w:eastAsia="en-US"/>
        </w:rPr>
        <w:t xml:space="preserve">w ramach zbioru danych, </w:t>
      </w:r>
      <w:r w:rsidR="005C7D3D" w:rsidRPr="0087705C">
        <w:rPr>
          <w:rFonts w:ascii="Arial" w:eastAsia="Calibri" w:hAnsi="Arial" w:cs="Arial"/>
          <w:sz w:val="20"/>
          <w:szCs w:val="20"/>
          <w:lang w:eastAsia="en-US"/>
        </w:rPr>
        <w:t>o który</w:t>
      </w:r>
      <w:r w:rsidR="00EF1117">
        <w:rPr>
          <w:rFonts w:ascii="Arial" w:eastAsia="Calibri" w:hAnsi="Arial" w:cs="Arial"/>
          <w:sz w:val="20"/>
          <w:szCs w:val="20"/>
          <w:lang w:eastAsia="en-US"/>
        </w:rPr>
        <w:t>m</w:t>
      </w:r>
      <w:r w:rsidR="005C7D3D" w:rsidRPr="0087705C">
        <w:rPr>
          <w:rFonts w:ascii="Arial" w:eastAsia="Calibri" w:hAnsi="Arial" w:cs="Arial"/>
          <w:sz w:val="20"/>
          <w:szCs w:val="20"/>
          <w:lang w:eastAsia="en-US"/>
        </w:rPr>
        <w:t xml:space="preserve"> mowa w ust. 1 jest: Inspektor Ochrony Danych, punkt kontaktowy:</w:t>
      </w:r>
      <w:r w:rsidR="00630599" w:rsidRPr="0087705C">
        <w:rPr>
          <w:rFonts w:ascii="Arial" w:eastAsia="Calibri" w:hAnsi="Arial" w:cs="Arial"/>
          <w:sz w:val="20"/>
          <w:szCs w:val="20"/>
          <w:lang w:eastAsia="en-US"/>
        </w:rPr>
        <w:t xml:space="preserve"> 35-010 Rzeszów, </w:t>
      </w:r>
      <w:r w:rsidR="005C7D3D" w:rsidRPr="0087705C">
        <w:rPr>
          <w:rFonts w:ascii="Arial" w:eastAsia="Calibri" w:hAnsi="Arial" w:cs="Arial"/>
          <w:sz w:val="20"/>
          <w:szCs w:val="20"/>
          <w:lang w:eastAsia="en-US"/>
        </w:rPr>
        <w:t xml:space="preserve">al. Łukasza Cieplińskiego 4, </w:t>
      </w:r>
      <w:r w:rsidR="005C7D3D" w:rsidRPr="0087705C">
        <w:rPr>
          <w:rFonts w:ascii="Arial" w:eastAsia="Calibri" w:hAnsi="Arial" w:cs="Arial"/>
          <w:color w:val="000000"/>
          <w:sz w:val="20"/>
          <w:szCs w:val="20"/>
          <w:lang w:eastAsia="en-US"/>
        </w:rPr>
        <w:t>tel. 17 747 67 09</w:t>
      </w:r>
      <w:r w:rsidR="005C7D3D" w:rsidRPr="0087705C">
        <w:rPr>
          <w:rFonts w:ascii="Arial" w:eastAsia="Calibri" w:hAnsi="Arial" w:cs="Arial"/>
          <w:sz w:val="20"/>
          <w:szCs w:val="20"/>
          <w:lang w:eastAsia="en-US"/>
        </w:rPr>
        <w:t xml:space="preserve">, adres e-mail: </w:t>
      </w:r>
      <w:hyperlink r:id="rId9" w:history="1">
        <w:r w:rsidR="005C7D3D" w:rsidRPr="0087705C">
          <w:rPr>
            <w:rFonts w:ascii="Arial" w:eastAsia="Calibri" w:hAnsi="Arial" w:cs="Arial"/>
            <w:color w:val="0563C1"/>
            <w:sz w:val="20"/>
            <w:szCs w:val="20"/>
            <w:u w:val="single"/>
            <w:lang w:eastAsia="en-US"/>
          </w:rPr>
          <w:t>iod@podkarpackie.pl</w:t>
        </w:r>
      </w:hyperlink>
      <w:r w:rsidR="005C7D3D" w:rsidRPr="0087705C">
        <w:rPr>
          <w:rFonts w:ascii="Arial" w:eastAsia="Calibri" w:hAnsi="Arial" w:cs="Arial"/>
          <w:sz w:val="20"/>
          <w:szCs w:val="20"/>
          <w:lang w:eastAsia="en-US"/>
        </w:rPr>
        <w:t>.</w:t>
      </w:r>
      <w:r w:rsidR="00534DE2" w:rsidRPr="0087705C">
        <w:rPr>
          <w:rFonts w:ascii="Arial" w:eastAsia="Calibri" w:hAnsi="Arial" w:cs="Arial"/>
          <w:sz w:val="20"/>
          <w:szCs w:val="20"/>
          <w:lang w:eastAsia="en-US"/>
        </w:rPr>
        <w:t xml:space="preserve"> Instytucja Zarządzająca jest uprawniona do zmiany wyznaczonego Inspektora Ochrony Danych, o czym informuje Beneficjenta w formie pisemnej lub za pośrednictwem strony internetowej. Zmiana ta nie stanowi zmiany Umowy i nie wymaga dla swej skuteczności aneksu do Umowy.</w:t>
      </w:r>
    </w:p>
    <w:p w14:paraId="65220AC6" w14:textId="2522CF16" w:rsidR="00B255E5" w:rsidRPr="0087705C" w:rsidRDefault="005C7D3D" w:rsidP="0087705C">
      <w:pPr>
        <w:pStyle w:val="Akapitzlist"/>
        <w:numPr>
          <w:ilvl w:val="0"/>
          <w:numId w:val="103"/>
        </w:numPr>
        <w:autoSpaceDN w:val="0"/>
        <w:spacing w:after="0" w:line="240" w:lineRule="auto"/>
        <w:ind w:left="284" w:hanging="284"/>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Celem przetwarzania </w:t>
      </w:r>
      <w:r w:rsidR="00754269">
        <w:rPr>
          <w:rFonts w:ascii="Arial" w:eastAsia="Calibri" w:hAnsi="Arial" w:cs="Arial"/>
          <w:sz w:val="20"/>
          <w:szCs w:val="20"/>
          <w:lang w:eastAsia="en-US"/>
        </w:rPr>
        <w:t>d</w:t>
      </w:r>
      <w:r w:rsidR="00754269" w:rsidRPr="0087705C">
        <w:rPr>
          <w:rFonts w:ascii="Arial" w:eastAsia="Calibri" w:hAnsi="Arial" w:cs="Arial"/>
          <w:sz w:val="20"/>
          <w:szCs w:val="20"/>
          <w:lang w:eastAsia="en-US"/>
        </w:rPr>
        <w:t xml:space="preserve">anych </w:t>
      </w:r>
      <w:r w:rsidRPr="0087705C">
        <w:rPr>
          <w:rFonts w:ascii="Arial" w:eastAsia="Calibri" w:hAnsi="Arial" w:cs="Arial"/>
          <w:sz w:val="20"/>
          <w:szCs w:val="20"/>
          <w:lang w:eastAsia="en-US"/>
        </w:rPr>
        <w:t xml:space="preserve">osobowych w ramach </w:t>
      </w:r>
      <w:r w:rsidR="00754269">
        <w:rPr>
          <w:rFonts w:ascii="Arial" w:eastAsia="Calibri" w:hAnsi="Arial" w:cs="Arial"/>
          <w:sz w:val="20"/>
          <w:szCs w:val="20"/>
          <w:lang w:eastAsia="en-US"/>
        </w:rPr>
        <w:t>z</w:t>
      </w:r>
      <w:r w:rsidR="00754269" w:rsidRPr="0087705C">
        <w:rPr>
          <w:rFonts w:ascii="Arial" w:eastAsia="Calibri" w:hAnsi="Arial" w:cs="Arial"/>
          <w:sz w:val="20"/>
          <w:szCs w:val="20"/>
          <w:lang w:eastAsia="en-US"/>
        </w:rPr>
        <w:t xml:space="preserve">bioru </w:t>
      </w:r>
      <w:r w:rsidRPr="0087705C">
        <w:rPr>
          <w:rFonts w:ascii="Arial" w:eastAsia="Calibri" w:hAnsi="Arial" w:cs="Arial"/>
          <w:sz w:val="20"/>
          <w:szCs w:val="20"/>
          <w:lang w:eastAsia="en-US"/>
        </w:rPr>
        <w:t>danych, o którym mowa w:</w:t>
      </w:r>
    </w:p>
    <w:p w14:paraId="4879AE73" w14:textId="53F2D874"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 xml:space="preserve">jest: aplikowanie o środki unijne i realizacja projektów, w szczególności: potwierdzanie kwalifikowalności wydatków, udzielanie wsparcia uczestnikom projektów, ewaluacja, monitoring, kontrola, audyt, sprawozdawczość oraz działania </w:t>
      </w:r>
      <w:r w:rsidR="00D03F2C"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informacyjno-promocyjne, w tym zapewnienie realizacji obowiązku informacyjnego dotyczącego przekazywania do publicznej wiadomości informacji o podmiotach uzyskujących wsparcie - w ramach </w:t>
      </w:r>
      <w:r w:rsidR="00B255E5"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w:t>
      </w:r>
    </w:p>
    <w:p w14:paraId="7F265C66" w14:textId="29D2C99C" w:rsidR="005C7D3D" w:rsidRPr="0087705C" w:rsidRDefault="005C7D3D" w:rsidP="0087705C">
      <w:pPr>
        <w:pStyle w:val="Akapitzlist"/>
        <w:numPr>
          <w:ilvl w:val="0"/>
          <w:numId w:val="104"/>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ust. 2</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 </w:t>
      </w:r>
    </w:p>
    <w:p w14:paraId="7DB3A119" w14:textId="26E0FC18"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zarządzanie, kontrola, audyt, sprawozdawczość i raportowanie w ramach realizacji programów operacyjnych polityki spójności, finansowanych w perspektywie finansowej 2014-2020;</w:t>
      </w:r>
    </w:p>
    <w:p w14:paraId="6F383996" w14:textId="77383525" w:rsidR="005C7D3D" w:rsidRPr="0087705C" w:rsidRDefault="005C7D3D" w:rsidP="0087705C">
      <w:pPr>
        <w:pStyle w:val="Akapitzlist"/>
        <w:numPr>
          <w:ilvl w:val="0"/>
          <w:numId w:val="105"/>
        </w:numPr>
        <w:autoSpaceDN w:val="0"/>
        <w:spacing w:after="0" w:line="240" w:lineRule="auto"/>
        <w:jc w:val="both"/>
        <w:textAlignment w:val="baseline"/>
        <w:rPr>
          <w:rFonts w:ascii="Arial" w:hAnsi="Arial" w:cs="Arial"/>
          <w:b/>
          <w:bCs/>
          <w:sz w:val="20"/>
          <w:szCs w:val="20"/>
        </w:rPr>
      </w:pPr>
      <w:r w:rsidRPr="0087705C">
        <w:rPr>
          <w:rFonts w:ascii="Arial" w:eastAsia="Calibri" w:hAnsi="Arial" w:cs="Arial"/>
          <w:sz w:val="20"/>
          <w:szCs w:val="20"/>
          <w:lang w:eastAsia="en-US"/>
        </w:rPr>
        <w:t xml:space="preserve">zapewnienie realizacji obowiązku informacyjnego dotyczącego przekazywania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do publicznej wiadomości informacji o podmiotach uzyskujących wsparcie </w:t>
      </w:r>
      <w:r w:rsidR="00B255E5" w:rsidRPr="0087705C">
        <w:rPr>
          <w:rFonts w:ascii="Arial" w:eastAsia="Calibri" w:hAnsi="Arial" w:cs="Arial"/>
          <w:sz w:val="20"/>
          <w:szCs w:val="20"/>
          <w:lang w:eastAsia="en-US"/>
        </w:rPr>
        <w:br/>
      </w:r>
      <w:r w:rsidRPr="0087705C">
        <w:rPr>
          <w:rFonts w:ascii="Arial" w:eastAsia="Calibri" w:hAnsi="Arial" w:cs="Arial"/>
          <w:sz w:val="20"/>
          <w:szCs w:val="20"/>
          <w:lang w:eastAsia="en-US"/>
        </w:rPr>
        <w:t>z funduszy polityki spójności w perspektywie finansowej 2014-2020.</w:t>
      </w:r>
    </w:p>
    <w:p w14:paraId="5B0612EC" w14:textId="67BF4BA2" w:rsidR="005C7D3D" w:rsidRPr="0087705C" w:rsidRDefault="00B255E5" w:rsidP="0087705C">
      <w:pPr>
        <w:numPr>
          <w:ilvl w:val="0"/>
          <w:numId w:val="90"/>
        </w:numPr>
        <w:autoSpaceDN w:val="0"/>
        <w:spacing w:after="0" w:line="240" w:lineRule="auto"/>
        <w:ind w:left="284" w:hanging="284"/>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Podstawą przetwarzania danych osobowych, w zakresie z</w:t>
      </w:r>
      <w:r w:rsidR="005C7D3D" w:rsidRPr="0087705C">
        <w:rPr>
          <w:rFonts w:ascii="Arial" w:eastAsia="Calibri" w:hAnsi="Arial" w:cs="Arial"/>
          <w:sz w:val="20"/>
          <w:szCs w:val="20"/>
          <w:lang w:eastAsia="en-US"/>
        </w:rPr>
        <w:t>bioru danych, o którym mowa w:</w:t>
      </w:r>
    </w:p>
    <w:p w14:paraId="0518737E" w14:textId="436F4619" w:rsidR="005C7D3D" w:rsidRPr="0087705C" w:rsidRDefault="005C7D3D" w:rsidP="0087705C">
      <w:pPr>
        <w:numPr>
          <w:ilvl w:val="0"/>
          <w:numId w:val="89"/>
        </w:numPr>
        <w:autoSpaceDN w:val="0"/>
        <w:spacing w:after="0" w:line="240" w:lineRule="auto"/>
        <w:contextualSpacing/>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 1</w:t>
      </w:r>
      <w:r w:rsidR="00B255E5"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jest:</w:t>
      </w:r>
      <w:r w:rsidR="00754269">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art. 6 ust. 1 lit. c i e </w:t>
      </w:r>
      <w:r w:rsidR="00B255E5" w:rsidRPr="0087705C">
        <w:rPr>
          <w:rFonts w:ascii="Arial" w:eastAsia="Calibri" w:hAnsi="Arial" w:cs="Arial"/>
          <w:sz w:val="20"/>
          <w:szCs w:val="20"/>
          <w:lang w:eastAsia="en-US"/>
        </w:rPr>
        <w:t>oraz art. 9 ust. 2 lit. g RODO, w związku z pełnieniem funkcji Instytucji Zarządzającej, wynikającej z:</w:t>
      </w:r>
    </w:p>
    <w:p w14:paraId="7EDB1F86" w14:textId="64C2400A"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rozporządzenia ogólnego,</w:t>
      </w:r>
    </w:p>
    <w:p w14:paraId="37555017" w14:textId="3079CA99" w:rsidR="005C7D3D" w:rsidRPr="0087705C" w:rsidRDefault="00F6362F" w:rsidP="0087705C">
      <w:pPr>
        <w:pStyle w:val="Akapitzlist"/>
        <w:numPr>
          <w:ilvl w:val="0"/>
          <w:numId w:val="92"/>
        </w:numPr>
        <w:autoSpaceDN w:val="0"/>
        <w:spacing w:after="0" w:line="240" w:lineRule="auto"/>
        <w:jc w:val="both"/>
        <w:textAlignment w:val="baseline"/>
        <w:rPr>
          <w:rFonts w:ascii="Arial" w:eastAsia="Calibri" w:hAnsi="Arial" w:cs="Arial"/>
          <w:b/>
          <w:sz w:val="20"/>
          <w:szCs w:val="20"/>
          <w:lang w:eastAsia="en-US"/>
        </w:rPr>
      </w:pPr>
      <w:r w:rsidRPr="0087705C">
        <w:rPr>
          <w:rFonts w:ascii="Arial" w:eastAsia="Calibri" w:hAnsi="Arial" w:cs="Arial"/>
          <w:sz w:val="20"/>
          <w:szCs w:val="20"/>
          <w:lang w:eastAsia="en-US"/>
        </w:rPr>
        <w:t>ustawy wdrożeniowej;</w:t>
      </w:r>
    </w:p>
    <w:p w14:paraId="5EEE584C" w14:textId="6580C9F2" w:rsidR="005C7D3D" w:rsidRPr="0087705C" w:rsidRDefault="00F6362F" w:rsidP="0087705C">
      <w:pPr>
        <w:pStyle w:val="Akapitzlist"/>
        <w:numPr>
          <w:ilvl w:val="0"/>
          <w:numId w:val="93"/>
        </w:numPr>
        <w:autoSpaceDN w:val="0"/>
        <w:spacing w:after="0" w:line="240" w:lineRule="auto"/>
        <w:ind w:left="993"/>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ust. 2 - jest </w:t>
      </w:r>
      <w:r w:rsidR="005C7D3D" w:rsidRPr="0087705C">
        <w:rPr>
          <w:rFonts w:ascii="Arial" w:hAnsi="Arial" w:cs="Arial"/>
          <w:sz w:val="20"/>
          <w:szCs w:val="20"/>
        </w:rPr>
        <w:t xml:space="preserve">art. 6 ust. 1 </w:t>
      </w:r>
      <w:r w:rsidR="00D03F2C" w:rsidRPr="0087705C">
        <w:rPr>
          <w:rFonts w:ascii="Arial" w:hAnsi="Arial" w:cs="Arial"/>
          <w:sz w:val="20"/>
          <w:szCs w:val="20"/>
        </w:rPr>
        <w:t>lit.</w:t>
      </w:r>
      <w:r w:rsidR="005C7D3D" w:rsidRPr="0087705C">
        <w:rPr>
          <w:rFonts w:ascii="Arial" w:hAnsi="Arial" w:cs="Arial"/>
          <w:sz w:val="20"/>
          <w:szCs w:val="20"/>
        </w:rPr>
        <w:t xml:space="preserve"> c i e oraz art. 9 ust. 2 lit. g RODO, w związku z przepisami:</w:t>
      </w:r>
    </w:p>
    <w:p w14:paraId="78BE428F" w14:textId="75D1043F"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r</w:t>
      </w:r>
      <w:r w:rsidR="005C7D3D" w:rsidRPr="0087705C">
        <w:rPr>
          <w:rFonts w:ascii="Arial" w:hAnsi="Arial" w:cs="Arial"/>
          <w:sz w:val="20"/>
          <w:szCs w:val="20"/>
        </w:rPr>
        <w:t>ozporządzenia ogólnego;</w:t>
      </w:r>
    </w:p>
    <w:p w14:paraId="360C57D1" w14:textId="5788A4E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 xml:space="preserve">rozporządzenia Parlamentu Europejskiego i Rady (UE) nr 1304/2013 z dnia </w:t>
      </w:r>
      <w:r w:rsidR="00D03F2C" w:rsidRPr="0087705C">
        <w:rPr>
          <w:rFonts w:ascii="Arial" w:hAnsi="Arial" w:cs="Arial"/>
          <w:sz w:val="20"/>
          <w:szCs w:val="20"/>
        </w:rPr>
        <w:br/>
      </w:r>
      <w:r w:rsidRPr="0087705C">
        <w:rPr>
          <w:rFonts w:ascii="Arial" w:hAnsi="Arial" w:cs="Arial"/>
          <w:sz w:val="20"/>
          <w:szCs w:val="20"/>
        </w:rPr>
        <w:t>17 grudnia 2013 r. w sprawie Europejskiego Funduszu Społecznego i uchylającego rozporządzenie Rady (WE) nr 1081/2006 (Dz.Urz.UE.L.347.470);</w:t>
      </w:r>
    </w:p>
    <w:p w14:paraId="1291CE1C" w14:textId="1C967C51" w:rsidR="005C7D3D" w:rsidRPr="0087705C" w:rsidRDefault="005C7D3D"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lastRenderedPageBreak/>
        <w:t xml:space="preserve">rozporządzenia wykonawczego Komisji (UE) nr 1011/2014 z dnia 22 września </w:t>
      </w:r>
      <w:r w:rsidR="00D03F2C" w:rsidRPr="0087705C">
        <w:rPr>
          <w:rFonts w:ascii="Arial" w:hAnsi="Arial" w:cs="Arial"/>
          <w:sz w:val="20"/>
          <w:szCs w:val="20"/>
        </w:rPr>
        <w:br/>
      </w:r>
      <w:r w:rsidRPr="0087705C">
        <w:rPr>
          <w:rFonts w:ascii="Arial" w:hAnsi="Arial" w:cs="Arial"/>
          <w:sz w:val="20"/>
          <w:szCs w:val="20"/>
        </w:rPr>
        <w:t xml:space="preserve">2014 r. ustanawiającego szczegółowe przepisy wykonawcze do rozporządzenia Parlamentu Europejskiego i Rady (UE) nr 1303/2013 w odniesieniu </w:t>
      </w:r>
      <w:r w:rsidR="00D03F2C" w:rsidRPr="0087705C">
        <w:rPr>
          <w:rFonts w:ascii="Arial" w:hAnsi="Arial" w:cs="Arial"/>
          <w:sz w:val="20"/>
          <w:szCs w:val="20"/>
        </w:rPr>
        <w:br/>
      </w:r>
      <w:r w:rsidRPr="0087705C">
        <w:rPr>
          <w:rFonts w:ascii="Arial" w:hAnsi="Arial" w:cs="Arial"/>
          <w:sz w:val="20"/>
          <w:szCs w:val="20"/>
        </w:rPr>
        <w:t xml:space="preserve">do wzorów służących do przekazywania Komisji określonych informacji </w:t>
      </w:r>
      <w:r w:rsidR="00D03F2C" w:rsidRPr="0087705C">
        <w:rPr>
          <w:rFonts w:ascii="Arial" w:hAnsi="Arial" w:cs="Arial"/>
          <w:sz w:val="20"/>
          <w:szCs w:val="20"/>
        </w:rPr>
        <w:br/>
      </w:r>
      <w:r w:rsidRPr="0087705C">
        <w:rPr>
          <w:rFonts w:ascii="Arial" w:hAnsi="Arial" w:cs="Arial"/>
          <w:sz w:val="20"/>
          <w:szCs w:val="20"/>
        </w:rPr>
        <w:t xml:space="preserve">oraz szczegółowe przepisy dotyczące wymiany informacji między beneficjentami </w:t>
      </w:r>
      <w:r w:rsidR="00D03F2C" w:rsidRPr="0087705C">
        <w:rPr>
          <w:rFonts w:ascii="Arial" w:hAnsi="Arial" w:cs="Arial"/>
          <w:sz w:val="20"/>
          <w:szCs w:val="20"/>
        </w:rPr>
        <w:br/>
      </w:r>
      <w:r w:rsidRPr="0087705C">
        <w:rPr>
          <w:rFonts w:ascii="Arial" w:hAnsi="Arial" w:cs="Arial"/>
          <w:sz w:val="20"/>
          <w:szCs w:val="20"/>
        </w:rPr>
        <w:t>a instytucjami zarządzającymi, certyfikującym</w:t>
      </w:r>
      <w:r w:rsidR="00F6362F" w:rsidRPr="0087705C">
        <w:rPr>
          <w:rFonts w:ascii="Arial" w:hAnsi="Arial" w:cs="Arial"/>
          <w:sz w:val="20"/>
          <w:szCs w:val="20"/>
        </w:rPr>
        <w:t xml:space="preserve">i, audytowymi i pośredniczącymi </w:t>
      </w:r>
      <w:r w:rsidRPr="0087705C">
        <w:rPr>
          <w:rFonts w:ascii="Arial" w:hAnsi="Arial" w:cs="Arial"/>
          <w:sz w:val="20"/>
          <w:szCs w:val="20"/>
        </w:rPr>
        <w:t>(Dz.Urz.UE.L.286.1);</w:t>
      </w:r>
    </w:p>
    <w:p w14:paraId="7E9CD233" w14:textId="1A52D275" w:rsidR="005C7D3D" w:rsidRPr="0087705C" w:rsidRDefault="00F6362F" w:rsidP="0087705C">
      <w:pPr>
        <w:pStyle w:val="Akapitzlist"/>
        <w:numPr>
          <w:ilvl w:val="0"/>
          <w:numId w:val="94"/>
        </w:numPr>
        <w:autoSpaceDN w:val="0"/>
        <w:spacing w:after="0" w:line="240" w:lineRule="auto"/>
        <w:jc w:val="both"/>
        <w:textAlignment w:val="baseline"/>
        <w:rPr>
          <w:rFonts w:ascii="Arial" w:eastAsia="Calibri" w:hAnsi="Arial" w:cs="Arial"/>
          <w:sz w:val="20"/>
          <w:szCs w:val="20"/>
          <w:lang w:eastAsia="en-US"/>
        </w:rPr>
      </w:pPr>
      <w:r w:rsidRPr="0087705C">
        <w:rPr>
          <w:rFonts w:ascii="Arial" w:hAnsi="Arial" w:cs="Arial"/>
          <w:sz w:val="20"/>
          <w:szCs w:val="20"/>
        </w:rPr>
        <w:t>u</w:t>
      </w:r>
      <w:r w:rsidR="005C7D3D" w:rsidRPr="0087705C">
        <w:rPr>
          <w:rFonts w:ascii="Arial" w:hAnsi="Arial" w:cs="Arial"/>
          <w:sz w:val="20"/>
          <w:szCs w:val="20"/>
        </w:rPr>
        <w:t>stawy wdrożeniowej.</w:t>
      </w:r>
    </w:p>
    <w:p w14:paraId="64DD0151" w14:textId="2C59F0ED" w:rsidR="005C7D3D" w:rsidRPr="0087705C" w:rsidRDefault="005C7D3D" w:rsidP="0087705C">
      <w:pPr>
        <w:numPr>
          <w:ilvl w:val="0"/>
          <w:numId w:val="90"/>
        </w:numPr>
        <w:tabs>
          <w:tab w:val="left" w:pos="284"/>
        </w:tabs>
        <w:suppressAutoHyphens w:val="0"/>
        <w:autoSpaceDN w:val="0"/>
        <w:spacing w:after="0" w:line="240" w:lineRule="auto"/>
        <w:ind w:left="284" w:hanging="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W celu prawidłowej realizacji zamówienia publicznego na: dostawę, wdrożenie i utrzymanie </w:t>
      </w:r>
      <w:r w:rsidR="007120D8" w:rsidRPr="0087705C">
        <w:rPr>
          <w:rFonts w:ascii="Arial" w:eastAsia="Calibri" w:hAnsi="Arial" w:cs="Arial"/>
          <w:sz w:val="20"/>
          <w:szCs w:val="20"/>
          <w:lang w:eastAsia="en-US"/>
        </w:rPr>
        <w:t>LSI RPO WP 2014-2020</w:t>
      </w:r>
      <w:r w:rsidRPr="0087705C">
        <w:rPr>
          <w:rFonts w:ascii="Arial" w:eastAsia="Calibri" w:hAnsi="Arial" w:cs="Arial"/>
          <w:sz w:val="20"/>
          <w:szCs w:val="20"/>
          <w:lang w:eastAsia="en-US"/>
        </w:rPr>
        <w:t xml:space="preserve">, w ramach Osi Priorytetowych I-VI, X </w:t>
      </w:r>
      <w:r w:rsidR="00754269">
        <w:rPr>
          <w:rFonts w:ascii="Arial" w:eastAsia="Calibri" w:hAnsi="Arial" w:cs="Arial"/>
          <w:sz w:val="20"/>
          <w:szCs w:val="20"/>
          <w:lang w:eastAsia="en-US"/>
        </w:rPr>
        <w:t>Programu</w:t>
      </w:r>
      <w:r w:rsidRPr="0087705C">
        <w:rPr>
          <w:rFonts w:ascii="Arial" w:eastAsia="Calibri" w:hAnsi="Arial" w:cs="Arial"/>
          <w:sz w:val="20"/>
          <w:szCs w:val="20"/>
          <w:lang w:eastAsia="en-US"/>
        </w:rPr>
        <w:t>, I</w:t>
      </w:r>
      <w:r w:rsidR="004A766A" w:rsidRPr="0087705C">
        <w:rPr>
          <w:rFonts w:ascii="Arial" w:eastAsia="Calibri" w:hAnsi="Arial" w:cs="Arial"/>
          <w:sz w:val="20"/>
          <w:szCs w:val="20"/>
          <w:lang w:eastAsia="en-US"/>
        </w:rPr>
        <w:t xml:space="preserve">nstytucja </w:t>
      </w:r>
      <w:r w:rsidR="00534DE2" w:rsidRPr="0087705C">
        <w:rPr>
          <w:rFonts w:ascii="Arial" w:eastAsia="Calibri" w:hAnsi="Arial" w:cs="Arial"/>
          <w:sz w:val="20"/>
          <w:szCs w:val="20"/>
          <w:lang w:eastAsia="en-US"/>
        </w:rPr>
        <w:t>Zarządzająca</w:t>
      </w:r>
      <w:r w:rsidR="004A766A"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powierzyła przetwarzan</w:t>
      </w:r>
      <w:r w:rsidR="004A766A" w:rsidRPr="0087705C">
        <w:rPr>
          <w:rFonts w:ascii="Arial" w:eastAsia="Calibri" w:hAnsi="Arial" w:cs="Arial"/>
          <w:sz w:val="20"/>
          <w:szCs w:val="20"/>
          <w:lang w:eastAsia="en-US"/>
        </w:rPr>
        <w:t>ie d</w:t>
      </w:r>
      <w:r w:rsidRPr="0087705C">
        <w:rPr>
          <w:rFonts w:ascii="Arial" w:eastAsia="Calibri" w:hAnsi="Arial" w:cs="Arial"/>
          <w:sz w:val="20"/>
          <w:szCs w:val="20"/>
          <w:lang w:eastAsia="en-US"/>
        </w:rPr>
        <w:t>anych osobowych Wykonawcy</w:t>
      </w:r>
      <w:r w:rsidR="00D03F2C"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 </w:t>
      </w:r>
      <w:r w:rsidR="00D03F2C" w:rsidRPr="0087705C">
        <w:rPr>
          <w:rFonts w:ascii="Arial" w:eastAsia="Calibri" w:hAnsi="Arial" w:cs="Arial"/>
          <w:sz w:val="20"/>
          <w:szCs w:val="20"/>
          <w:lang w:eastAsia="en-US"/>
        </w:rPr>
        <w:t xml:space="preserve">podmiotowi realizującemu dostawę, wdrożenie </w:t>
      </w:r>
      <w:r w:rsidR="00EF1117">
        <w:rPr>
          <w:rFonts w:ascii="Arial" w:eastAsia="Calibri" w:hAnsi="Arial" w:cs="Arial"/>
          <w:sz w:val="20"/>
          <w:szCs w:val="20"/>
          <w:lang w:eastAsia="en-US"/>
        </w:rPr>
        <w:br/>
      </w:r>
      <w:r w:rsidR="00D03F2C" w:rsidRPr="0087705C">
        <w:rPr>
          <w:rFonts w:ascii="Arial" w:eastAsia="Calibri" w:hAnsi="Arial" w:cs="Arial"/>
          <w:sz w:val="20"/>
          <w:szCs w:val="20"/>
          <w:lang w:eastAsia="en-US"/>
        </w:rPr>
        <w:t xml:space="preserve">i utrzymanie LSI RPO WP 2014-2020, </w:t>
      </w:r>
      <w:r w:rsidRPr="0087705C">
        <w:rPr>
          <w:rFonts w:ascii="Arial" w:eastAsia="Calibri" w:hAnsi="Arial" w:cs="Arial"/>
          <w:sz w:val="20"/>
          <w:szCs w:val="20"/>
          <w:lang w:eastAsia="en-US"/>
        </w:rPr>
        <w:t>wyłącznie w zakresie danych przetwarz</w:t>
      </w:r>
      <w:r w:rsidR="004A766A" w:rsidRPr="0087705C">
        <w:rPr>
          <w:rFonts w:ascii="Arial" w:eastAsia="Calibri" w:hAnsi="Arial" w:cs="Arial"/>
          <w:sz w:val="20"/>
          <w:szCs w:val="20"/>
          <w:lang w:eastAsia="en-US"/>
        </w:rPr>
        <w:t xml:space="preserve">anych w </w:t>
      </w:r>
      <w:r w:rsidR="00754269">
        <w:rPr>
          <w:rFonts w:ascii="Arial" w:eastAsia="Calibri" w:hAnsi="Arial" w:cs="Arial"/>
          <w:sz w:val="20"/>
          <w:szCs w:val="20"/>
          <w:lang w:eastAsia="en-US"/>
        </w:rPr>
        <w:t>LSI RPO WP 2014-2020</w:t>
      </w:r>
      <w:r w:rsidR="004A766A" w:rsidRPr="0087705C">
        <w:rPr>
          <w:rFonts w:ascii="Arial" w:eastAsia="Calibri" w:hAnsi="Arial" w:cs="Arial"/>
          <w:sz w:val="20"/>
          <w:szCs w:val="20"/>
          <w:lang w:eastAsia="en-US"/>
        </w:rPr>
        <w:t>, w ramach z</w:t>
      </w:r>
      <w:r w:rsidRPr="0087705C">
        <w:rPr>
          <w:rFonts w:ascii="Arial" w:eastAsia="Calibri" w:hAnsi="Arial" w:cs="Arial"/>
          <w:sz w:val="20"/>
          <w:szCs w:val="20"/>
          <w:lang w:eastAsia="en-US"/>
        </w:rPr>
        <w:t>bioru danych, o którym mowa w ust. 1 oraz</w:t>
      </w:r>
      <w:r w:rsidR="00534DE2" w:rsidRPr="0087705C">
        <w:rPr>
          <w:rFonts w:ascii="Arial" w:eastAsia="Calibri" w:hAnsi="Arial" w:cs="Arial"/>
          <w:sz w:val="20"/>
          <w:szCs w:val="20"/>
          <w:lang w:eastAsia="en-US"/>
        </w:rPr>
        <w:t xml:space="preserve"> z zastrzeżeniem</w:t>
      </w:r>
      <w:r w:rsidRPr="0087705C">
        <w:rPr>
          <w:rFonts w:ascii="Arial" w:eastAsia="Calibri" w:hAnsi="Arial" w:cs="Arial"/>
          <w:sz w:val="20"/>
          <w:szCs w:val="20"/>
          <w:lang w:eastAsia="en-US"/>
        </w:rPr>
        <w:t xml:space="preserve"> zapewnieni</w:t>
      </w:r>
      <w:r w:rsidR="00534DE2" w:rsidRPr="0087705C">
        <w:rPr>
          <w:rFonts w:ascii="Arial" w:eastAsia="Calibri" w:hAnsi="Arial" w:cs="Arial"/>
          <w:sz w:val="20"/>
          <w:szCs w:val="20"/>
          <w:lang w:eastAsia="en-US"/>
        </w:rPr>
        <w:t>a</w:t>
      </w:r>
      <w:r w:rsidRPr="0087705C">
        <w:rPr>
          <w:rFonts w:ascii="Arial" w:eastAsia="Calibri" w:hAnsi="Arial" w:cs="Arial"/>
          <w:sz w:val="20"/>
          <w:szCs w:val="20"/>
          <w:lang w:eastAsia="en-US"/>
        </w:rPr>
        <w:t xml:space="preserve"> prawi</w:t>
      </w:r>
      <w:r w:rsidR="004A766A" w:rsidRPr="0087705C">
        <w:rPr>
          <w:rFonts w:ascii="Arial" w:eastAsia="Calibri" w:hAnsi="Arial" w:cs="Arial"/>
          <w:sz w:val="20"/>
          <w:szCs w:val="20"/>
          <w:lang w:eastAsia="en-US"/>
        </w:rPr>
        <w:t xml:space="preserve">dłowej ochrony </w:t>
      </w:r>
      <w:r w:rsidR="00754269">
        <w:rPr>
          <w:rFonts w:ascii="Arial" w:eastAsia="Calibri" w:hAnsi="Arial" w:cs="Arial"/>
          <w:sz w:val="20"/>
          <w:szCs w:val="20"/>
          <w:lang w:eastAsia="en-US"/>
        </w:rPr>
        <w:t>d</w:t>
      </w:r>
      <w:r w:rsidR="004A766A" w:rsidRPr="0087705C">
        <w:rPr>
          <w:rFonts w:ascii="Arial" w:eastAsia="Calibri" w:hAnsi="Arial" w:cs="Arial"/>
          <w:sz w:val="20"/>
          <w:szCs w:val="20"/>
          <w:lang w:eastAsia="en-US"/>
        </w:rPr>
        <w:t xml:space="preserve">anych osobowych. </w:t>
      </w:r>
      <w:r w:rsidRPr="0087705C">
        <w:rPr>
          <w:rFonts w:ascii="Arial" w:eastAsia="Calibri" w:hAnsi="Arial" w:cs="Arial"/>
          <w:sz w:val="20"/>
          <w:szCs w:val="20"/>
          <w:lang w:eastAsia="en-US"/>
        </w:rPr>
        <w:t xml:space="preserve">Wykonawca, o którym mowa w </w:t>
      </w:r>
      <w:r w:rsidR="004A766A" w:rsidRPr="0087705C">
        <w:rPr>
          <w:rFonts w:ascii="Arial" w:eastAsia="Calibri" w:hAnsi="Arial" w:cs="Arial"/>
          <w:sz w:val="20"/>
          <w:szCs w:val="20"/>
          <w:lang w:eastAsia="en-US"/>
        </w:rPr>
        <w:t>zdaniu pierwszym</w:t>
      </w:r>
      <w:r w:rsidRPr="0087705C">
        <w:rPr>
          <w:rFonts w:ascii="Arial" w:eastAsia="Calibri" w:hAnsi="Arial" w:cs="Arial"/>
          <w:sz w:val="20"/>
          <w:szCs w:val="20"/>
          <w:lang w:eastAsia="en-US"/>
        </w:rPr>
        <w:t xml:space="preserve">, w celu prawidłowej dostawy, wdrożenia i utrzymania </w:t>
      </w:r>
      <w:r w:rsidR="004A766A" w:rsidRPr="0087705C">
        <w:rPr>
          <w:rFonts w:ascii="Arial" w:eastAsia="Calibri" w:hAnsi="Arial" w:cs="Arial"/>
          <w:sz w:val="20"/>
          <w:szCs w:val="20"/>
          <w:lang w:eastAsia="en-US"/>
        </w:rPr>
        <w:t>LSI RPO WP 2014-2020, może powierzyć przetwarzanie d</w:t>
      </w:r>
      <w:r w:rsidRPr="0087705C">
        <w:rPr>
          <w:rFonts w:ascii="Arial" w:eastAsia="Calibri" w:hAnsi="Arial" w:cs="Arial"/>
          <w:sz w:val="20"/>
          <w:szCs w:val="20"/>
          <w:lang w:eastAsia="en-US"/>
        </w:rPr>
        <w:t xml:space="preserve">anych osobowych podmiotom świadczącym usługi na rzecz Wykonawcy </w:t>
      </w:r>
      <w:r w:rsidR="00EF1117">
        <w:rPr>
          <w:rFonts w:ascii="Arial" w:eastAsia="Calibri" w:hAnsi="Arial" w:cs="Arial"/>
          <w:sz w:val="20"/>
          <w:szCs w:val="20"/>
          <w:lang w:eastAsia="en-US"/>
        </w:rPr>
        <w:br/>
      </w:r>
      <w:r w:rsidRPr="0087705C">
        <w:rPr>
          <w:rFonts w:ascii="Arial" w:eastAsia="Calibri" w:hAnsi="Arial" w:cs="Arial"/>
          <w:sz w:val="20"/>
          <w:szCs w:val="20"/>
          <w:lang w:eastAsia="en-US"/>
        </w:rPr>
        <w:t xml:space="preserve">-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w:t>
      </w:r>
    </w:p>
    <w:p w14:paraId="0D8860CA" w14:textId="57D4F80D" w:rsidR="005C7D3D" w:rsidRPr="0087705C" w:rsidRDefault="00EF1117" w:rsidP="0087705C">
      <w:pPr>
        <w:numPr>
          <w:ilvl w:val="0"/>
          <w:numId w:val="90"/>
        </w:numPr>
        <w:suppressAutoHyphens w:val="0"/>
        <w:autoSpaceDN w:val="0"/>
        <w:spacing w:after="0" w:line="240" w:lineRule="auto"/>
        <w:ind w:left="284" w:hanging="284"/>
        <w:jc w:val="both"/>
        <w:textAlignment w:val="baseline"/>
        <w:rPr>
          <w:rFonts w:ascii="Arial" w:hAnsi="Arial" w:cs="Arial"/>
          <w:sz w:val="20"/>
          <w:szCs w:val="20"/>
        </w:rPr>
      </w:pPr>
      <w:r>
        <w:rPr>
          <w:rFonts w:ascii="Arial" w:eastAsia="Calibri" w:hAnsi="Arial" w:cs="Arial"/>
          <w:sz w:val="20"/>
          <w:szCs w:val="20"/>
          <w:lang w:eastAsia="en-US"/>
        </w:rPr>
        <w:t>D</w:t>
      </w:r>
      <w:r w:rsidR="005C7D3D" w:rsidRPr="0087705C">
        <w:rPr>
          <w:rFonts w:ascii="Arial" w:eastAsia="Calibri" w:hAnsi="Arial" w:cs="Arial"/>
          <w:sz w:val="20"/>
          <w:szCs w:val="20"/>
          <w:lang w:eastAsia="en-US"/>
        </w:rPr>
        <w:t xml:space="preserve">ane </w:t>
      </w:r>
      <w:r w:rsidR="004A766A" w:rsidRPr="0087705C">
        <w:rPr>
          <w:rFonts w:ascii="Arial" w:eastAsia="Calibri" w:hAnsi="Arial" w:cs="Arial"/>
          <w:sz w:val="20"/>
          <w:szCs w:val="20"/>
          <w:lang w:eastAsia="en-US"/>
        </w:rPr>
        <w:t>osobowe</w:t>
      </w:r>
      <w:r w:rsidR="00557145">
        <w:rPr>
          <w:rFonts w:ascii="Arial" w:eastAsia="Calibri" w:hAnsi="Arial" w:cs="Arial"/>
          <w:sz w:val="20"/>
          <w:szCs w:val="20"/>
          <w:lang w:eastAsia="en-US"/>
        </w:rPr>
        <w:t>, o których mowa w ust. 1-2,</w:t>
      </w:r>
      <w:r w:rsidR="004A766A" w:rsidRPr="0087705C">
        <w:rPr>
          <w:rFonts w:ascii="Arial" w:eastAsia="Calibri" w:hAnsi="Arial" w:cs="Arial"/>
          <w:sz w:val="20"/>
          <w:szCs w:val="20"/>
          <w:lang w:eastAsia="en-US"/>
        </w:rPr>
        <w:t xml:space="preserve"> </w:t>
      </w:r>
      <w:r w:rsidR="005C7D3D" w:rsidRPr="0087705C">
        <w:rPr>
          <w:rFonts w:ascii="Arial" w:eastAsia="Calibri" w:hAnsi="Arial" w:cs="Arial"/>
          <w:sz w:val="20"/>
          <w:szCs w:val="20"/>
          <w:lang w:eastAsia="en-US"/>
        </w:rPr>
        <w:t xml:space="preserve">mogą zostać udostępnione, m.in. podmiotom dokonującym oceny, ekspertyzy, jak również podmiotom zaangażowanym, w szczególności </w:t>
      </w:r>
      <w:r>
        <w:rPr>
          <w:rFonts w:ascii="Arial" w:eastAsia="Calibri" w:hAnsi="Arial" w:cs="Arial"/>
          <w:sz w:val="20"/>
          <w:szCs w:val="20"/>
          <w:lang w:eastAsia="en-US"/>
        </w:rPr>
        <w:br/>
      </w:r>
      <w:r w:rsidR="005C7D3D" w:rsidRPr="0087705C">
        <w:rPr>
          <w:rFonts w:ascii="Arial" w:eastAsia="Calibri" w:hAnsi="Arial" w:cs="Arial"/>
          <w:sz w:val="20"/>
          <w:szCs w:val="20"/>
          <w:lang w:eastAsia="en-US"/>
        </w:rPr>
        <w:t xml:space="preserve">w: proces audytu, ewaluacji i kontroli </w:t>
      </w:r>
      <w:r w:rsidR="004A766A"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zgodnie z nałożonymi na I</w:t>
      </w:r>
      <w:r w:rsidR="004A766A" w:rsidRPr="0087705C">
        <w:rPr>
          <w:rFonts w:ascii="Arial" w:eastAsia="Calibri" w:hAnsi="Arial" w:cs="Arial"/>
          <w:sz w:val="20"/>
          <w:szCs w:val="20"/>
          <w:lang w:eastAsia="en-US"/>
        </w:rPr>
        <w:t xml:space="preserve">nstytucję </w:t>
      </w:r>
      <w:r w:rsidR="005C7D3D" w:rsidRPr="0087705C">
        <w:rPr>
          <w:rFonts w:ascii="Arial" w:eastAsia="Calibri" w:hAnsi="Arial" w:cs="Arial"/>
          <w:sz w:val="20"/>
          <w:szCs w:val="20"/>
          <w:lang w:eastAsia="en-US"/>
        </w:rPr>
        <w:t>Z</w:t>
      </w:r>
      <w:r w:rsidR="004A766A" w:rsidRPr="0087705C">
        <w:rPr>
          <w:rFonts w:ascii="Arial" w:eastAsia="Calibri" w:hAnsi="Arial" w:cs="Arial"/>
          <w:sz w:val="20"/>
          <w:szCs w:val="20"/>
          <w:lang w:eastAsia="en-US"/>
        </w:rPr>
        <w:t>arządzającą</w:t>
      </w:r>
      <w:r w:rsidR="005C7D3D" w:rsidRPr="0087705C">
        <w:rPr>
          <w:rFonts w:ascii="Arial" w:eastAsia="Calibri" w:hAnsi="Arial" w:cs="Arial"/>
          <w:sz w:val="20"/>
          <w:szCs w:val="20"/>
          <w:lang w:eastAsia="en-US"/>
        </w:rPr>
        <w:t xml:space="preserve"> obowiązkami na podstawie m.</w:t>
      </w:r>
      <w:r w:rsidR="004A766A" w:rsidRPr="0087705C">
        <w:rPr>
          <w:rFonts w:ascii="Arial" w:eastAsia="Calibri" w:hAnsi="Arial" w:cs="Arial"/>
          <w:sz w:val="20"/>
          <w:szCs w:val="20"/>
          <w:lang w:eastAsia="en-US"/>
        </w:rPr>
        <w:t>in.: rozporządzenia ogólnego i u</w:t>
      </w:r>
      <w:r w:rsidR="005C7D3D" w:rsidRPr="0087705C">
        <w:rPr>
          <w:rFonts w:ascii="Arial" w:eastAsia="Calibri" w:hAnsi="Arial" w:cs="Arial"/>
          <w:sz w:val="20"/>
          <w:szCs w:val="20"/>
          <w:lang w:eastAsia="en-US"/>
        </w:rPr>
        <w:t>stawy wdrożeniowej.</w:t>
      </w:r>
    </w:p>
    <w:p w14:paraId="43F5E020" w14:textId="3287E3B7" w:rsidR="005C7D3D" w:rsidRPr="0087705C" w:rsidRDefault="004A766A"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Instytucja Zarządzająca nie zamierza przekazywać d</w:t>
      </w:r>
      <w:r w:rsidR="005C7D3D" w:rsidRPr="0087705C">
        <w:rPr>
          <w:rFonts w:ascii="Arial" w:eastAsia="Calibri" w:hAnsi="Arial" w:cs="Arial"/>
          <w:sz w:val="20"/>
          <w:szCs w:val="20"/>
          <w:lang w:eastAsia="en-US"/>
        </w:rPr>
        <w:t xml:space="preserve">anych osobowych do państwa trzeciego </w:t>
      </w:r>
      <w:r w:rsidR="002B31E0" w:rsidRPr="0087705C">
        <w:rPr>
          <w:rFonts w:ascii="Arial" w:eastAsia="Calibri" w:hAnsi="Arial" w:cs="Arial"/>
          <w:sz w:val="20"/>
          <w:szCs w:val="20"/>
          <w:lang w:eastAsia="en-US"/>
        </w:rPr>
        <w:br/>
      </w:r>
      <w:r w:rsidR="005C7D3D" w:rsidRPr="0087705C">
        <w:rPr>
          <w:rFonts w:ascii="Arial" w:eastAsia="Calibri" w:hAnsi="Arial" w:cs="Arial"/>
          <w:sz w:val="20"/>
          <w:szCs w:val="20"/>
          <w:lang w:eastAsia="en-US"/>
        </w:rPr>
        <w:t>ani do organizacji międzynarodowych.</w:t>
      </w:r>
    </w:p>
    <w:p w14:paraId="4AA4150C" w14:textId="22C5BEE0"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o których mowa w ust. 1-2 będą przetwarzane przez okres nie dłuższy niż 30 dni roboczych od dnia zakończenia obowiązywania okresu archiwizowania danych, o którym mowa </w:t>
      </w:r>
      <w:r w:rsidR="002B31E0" w:rsidRPr="0087705C">
        <w:rPr>
          <w:rFonts w:ascii="Arial" w:eastAsia="Calibri" w:hAnsi="Arial" w:cs="Arial"/>
          <w:sz w:val="20"/>
          <w:szCs w:val="20"/>
          <w:lang w:eastAsia="en-US"/>
        </w:rPr>
        <w:br/>
      </w:r>
      <w:r w:rsidR="004A766A" w:rsidRPr="0087705C">
        <w:rPr>
          <w:rFonts w:ascii="Arial" w:eastAsia="Calibri" w:hAnsi="Arial" w:cs="Arial"/>
          <w:sz w:val="20"/>
          <w:szCs w:val="20"/>
          <w:lang w:eastAsia="en-US"/>
        </w:rPr>
        <w:t>w art. 140 ust. 1 r</w:t>
      </w:r>
      <w:r w:rsidRPr="0087705C">
        <w:rPr>
          <w:rFonts w:ascii="Arial" w:eastAsia="Calibri" w:hAnsi="Arial" w:cs="Arial"/>
          <w:sz w:val="20"/>
          <w:szCs w:val="20"/>
          <w:lang w:eastAsia="en-US"/>
        </w:rPr>
        <w:t>ozporządzeni</w:t>
      </w:r>
      <w:r w:rsidR="004A766A" w:rsidRPr="0087705C">
        <w:rPr>
          <w:rFonts w:ascii="Arial" w:eastAsia="Calibri" w:hAnsi="Arial" w:cs="Arial"/>
          <w:sz w:val="20"/>
          <w:szCs w:val="20"/>
          <w:lang w:eastAsia="en-US"/>
        </w:rPr>
        <w:t>a ogólnego oraz art. 23 ust. 3 u</w:t>
      </w:r>
      <w:r w:rsidRPr="0087705C">
        <w:rPr>
          <w:rFonts w:ascii="Arial" w:eastAsia="Calibri" w:hAnsi="Arial" w:cs="Arial"/>
          <w:sz w:val="20"/>
          <w:szCs w:val="20"/>
          <w:lang w:eastAsia="en-US"/>
        </w:rPr>
        <w:t xml:space="preserve">stawy wdrożeniowej lub od dnia wygaśnięcia zobowiązań wynikających z innego przepisu prawa, w tym ustawy z dnia 14 lipca </w:t>
      </w:r>
      <w:r w:rsidR="002B31E0" w:rsidRPr="0087705C">
        <w:rPr>
          <w:rFonts w:ascii="Arial" w:eastAsia="Calibri" w:hAnsi="Arial" w:cs="Arial"/>
          <w:sz w:val="20"/>
          <w:szCs w:val="20"/>
          <w:lang w:eastAsia="en-US"/>
        </w:rPr>
        <w:br/>
      </w:r>
      <w:r w:rsidRPr="0087705C">
        <w:rPr>
          <w:rFonts w:ascii="Arial" w:eastAsia="Calibri" w:hAnsi="Arial" w:cs="Arial"/>
          <w:sz w:val="20"/>
          <w:szCs w:val="20"/>
          <w:lang w:eastAsia="en-US"/>
        </w:rPr>
        <w:t>1983 r</w:t>
      </w:r>
      <w:r w:rsidRPr="0087705C">
        <w:rPr>
          <w:rFonts w:ascii="Arial" w:eastAsia="Calibri" w:hAnsi="Arial" w:cs="Arial"/>
          <w:i/>
          <w:sz w:val="20"/>
          <w:szCs w:val="20"/>
          <w:lang w:eastAsia="en-US"/>
        </w:rPr>
        <w:t>. o narodowym zasobie archiwalnym i archiwach</w:t>
      </w:r>
      <w:r w:rsidRPr="0087705C">
        <w:rPr>
          <w:rFonts w:ascii="Arial" w:eastAsia="Calibri" w:hAnsi="Arial" w:cs="Arial"/>
          <w:sz w:val="20"/>
          <w:szCs w:val="20"/>
          <w:lang w:eastAsia="en-US"/>
        </w:rPr>
        <w:t xml:space="preserve"> (</w:t>
      </w:r>
      <w:r w:rsidR="003D0E9F" w:rsidRPr="003D0E9F">
        <w:rPr>
          <w:rFonts w:ascii="Arial" w:eastAsia="Calibri" w:hAnsi="Arial" w:cs="Arial"/>
          <w:sz w:val="20"/>
          <w:szCs w:val="20"/>
          <w:lang w:eastAsia="en-US"/>
        </w:rPr>
        <w:t>Dz.U. z 20</w:t>
      </w:r>
      <w:r w:rsidR="003D0E9F">
        <w:rPr>
          <w:rFonts w:ascii="Arial" w:eastAsia="Calibri" w:hAnsi="Arial" w:cs="Arial"/>
          <w:sz w:val="20"/>
          <w:szCs w:val="20"/>
          <w:lang w:eastAsia="en-US"/>
        </w:rPr>
        <w:t>20</w:t>
      </w:r>
      <w:r w:rsidR="003D0E9F" w:rsidRPr="003D0E9F">
        <w:rPr>
          <w:rFonts w:ascii="Arial" w:eastAsia="Calibri" w:hAnsi="Arial" w:cs="Arial"/>
          <w:sz w:val="20"/>
          <w:szCs w:val="20"/>
          <w:lang w:eastAsia="en-US"/>
        </w:rPr>
        <w:t xml:space="preserve"> r., poz. </w:t>
      </w:r>
      <w:r w:rsidR="003D0E9F">
        <w:rPr>
          <w:rFonts w:ascii="Arial" w:eastAsia="Calibri" w:hAnsi="Arial" w:cs="Arial"/>
          <w:sz w:val="20"/>
          <w:szCs w:val="20"/>
          <w:lang w:eastAsia="en-US"/>
        </w:rPr>
        <w:t>164</w:t>
      </w:r>
      <w:r w:rsidR="0094627C">
        <w:rPr>
          <w:rFonts w:ascii="Arial" w:eastAsia="Calibri" w:hAnsi="Arial" w:cs="Arial"/>
          <w:sz w:val="20"/>
          <w:szCs w:val="20"/>
          <w:lang w:eastAsia="en-US"/>
        </w:rPr>
        <w:t xml:space="preserve">, z </w:t>
      </w:r>
      <w:proofErr w:type="spellStart"/>
      <w:r w:rsidR="0094627C">
        <w:rPr>
          <w:rFonts w:ascii="Arial" w:eastAsia="Calibri" w:hAnsi="Arial" w:cs="Arial"/>
          <w:sz w:val="20"/>
          <w:szCs w:val="20"/>
          <w:lang w:eastAsia="en-US"/>
        </w:rPr>
        <w:t>późn</w:t>
      </w:r>
      <w:proofErr w:type="spellEnd"/>
      <w:r w:rsidR="0094627C">
        <w:rPr>
          <w:rFonts w:ascii="Arial" w:eastAsia="Calibri" w:hAnsi="Arial" w:cs="Arial"/>
          <w:sz w:val="20"/>
          <w:szCs w:val="20"/>
          <w:lang w:eastAsia="en-US"/>
        </w:rPr>
        <w:t>. zm.</w:t>
      </w:r>
      <w:r w:rsidR="003D0E9F" w:rsidRPr="003D0E9F">
        <w:rPr>
          <w:rFonts w:ascii="Arial" w:eastAsia="Calibri" w:hAnsi="Arial" w:cs="Arial"/>
          <w:sz w:val="20"/>
          <w:szCs w:val="20"/>
          <w:lang w:eastAsia="en-US"/>
        </w:rPr>
        <w:t>),</w:t>
      </w:r>
      <w:r w:rsidRPr="0087705C">
        <w:rPr>
          <w:rFonts w:ascii="Arial" w:eastAsia="Calibri" w:hAnsi="Arial" w:cs="Arial"/>
          <w:sz w:val="20"/>
          <w:szCs w:val="20"/>
          <w:lang w:eastAsia="en-US"/>
        </w:rPr>
        <w:t xml:space="preserve"> o ile przetwarzanie</w:t>
      </w:r>
      <w:r w:rsidR="004A766A" w:rsidRPr="0087705C">
        <w:rPr>
          <w:rFonts w:ascii="Arial" w:eastAsia="Calibri" w:hAnsi="Arial" w:cs="Arial"/>
          <w:sz w:val="20"/>
          <w:szCs w:val="20"/>
          <w:lang w:eastAsia="en-US"/>
        </w:rPr>
        <w:t xml:space="preserve"> powierzonych do przetwarzania d</w:t>
      </w:r>
      <w:r w:rsidRPr="0087705C">
        <w:rPr>
          <w:rFonts w:ascii="Arial" w:eastAsia="Calibri" w:hAnsi="Arial" w:cs="Arial"/>
          <w:sz w:val="20"/>
          <w:szCs w:val="20"/>
          <w:lang w:eastAsia="en-US"/>
        </w:rPr>
        <w:t>anych osobowych jest niezbędne do spełnienia obowiązku wynikającego z tego przepisu prawa.</w:t>
      </w:r>
    </w:p>
    <w:p w14:paraId="13C85D01" w14:textId="17385F89" w:rsidR="005C7D3D" w:rsidRPr="0087705C" w:rsidRDefault="005C7D3D" w:rsidP="0087705C">
      <w:pPr>
        <w:numPr>
          <w:ilvl w:val="0"/>
          <w:numId w:val="90"/>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Os</w:t>
      </w:r>
      <w:r w:rsidR="004A766A" w:rsidRPr="0087705C">
        <w:rPr>
          <w:rFonts w:ascii="Arial" w:eastAsia="Calibri" w:hAnsi="Arial" w:cs="Arial"/>
          <w:sz w:val="20"/>
          <w:szCs w:val="20"/>
          <w:lang w:eastAsia="en-US"/>
        </w:rPr>
        <w:t>oba, której d</w:t>
      </w:r>
      <w:r w:rsidRPr="0087705C">
        <w:rPr>
          <w:rFonts w:ascii="Arial" w:eastAsia="Calibri" w:hAnsi="Arial" w:cs="Arial"/>
          <w:sz w:val="20"/>
          <w:szCs w:val="20"/>
          <w:lang w:eastAsia="en-US"/>
        </w:rPr>
        <w:t>ane osobowe są przetwarzane w</w:t>
      </w:r>
      <w:r w:rsidR="00EF1117">
        <w:rPr>
          <w:rFonts w:ascii="Arial" w:eastAsia="Calibri" w:hAnsi="Arial" w:cs="Arial"/>
          <w:sz w:val="20"/>
          <w:szCs w:val="20"/>
          <w:lang w:eastAsia="en-US"/>
        </w:rPr>
        <w:t xml:space="preserve"> związku z realizacją Umowy</w:t>
      </w:r>
      <w:r w:rsidRPr="0087705C">
        <w:rPr>
          <w:rFonts w:ascii="Arial" w:eastAsia="Calibri" w:hAnsi="Arial" w:cs="Arial"/>
          <w:sz w:val="20"/>
          <w:szCs w:val="20"/>
          <w:lang w:eastAsia="en-US"/>
        </w:rPr>
        <w:t xml:space="preserve">, </w:t>
      </w:r>
      <w:r w:rsidR="004A766A" w:rsidRPr="0087705C">
        <w:rPr>
          <w:rFonts w:ascii="Arial" w:eastAsia="Calibri" w:hAnsi="Arial" w:cs="Arial"/>
          <w:sz w:val="20"/>
          <w:szCs w:val="20"/>
          <w:lang w:eastAsia="en-US"/>
        </w:rPr>
        <w:t>ma prawo do żądania dostępu do d</w:t>
      </w:r>
      <w:r w:rsidRPr="0087705C">
        <w:rPr>
          <w:rFonts w:ascii="Arial" w:eastAsia="Calibri" w:hAnsi="Arial" w:cs="Arial"/>
          <w:sz w:val="20"/>
          <w:szCs w:val="20"/>
          <w:lang w:eastAsia="en-US"/>
        </w:rPr>
        <w:t>anych osobowych, ich sprostowania lub ograniczenia przetwarzania lub prawo do wniesienia sprzeciwu wobec przetwarzania</w:t>
      </w:r>
      <w:r w:rsidR="004A766A" w:rsidRPr="0087705C">
        <w:rPr>
          <w:rFonts w:ascii="Arial" w:eastAsia="Calibri" w:hAnsi="Arial" w:cs="Arial"/>
          <w:sz w:val="20"/>
          <w:szCs w:val="20"/>
          <w:lang w:eastAsia="en-US"/>
        </w:rPr>
        <w:t>.</w:t>
      </w:r>
      <w:r w:rsidRPr="0087705C">
        <w:rPr>
          <w:rFonts w:ascii="Arial" w:eastAsia="Calibri" w:hAnsi="Arial" w:cs="Arial"/>
          <w:sz w:val="20"/>
          <w:szCs w:val="20"/>
          <w:lang w:eastAsia="en-US"/>
        </w:rPr>
        <w:t xml:space="preserve"> Na podstawie art. 17 ust. 3 lit. b i d RODO, zgodnie </w:t>
      </w:r>
      <w:r w:rsidR="00EE648A">
        <w:rPr>
          <w:rFonts w:ascii="Arial" w:eastAsia="Calibri" w:hAnsi="Arial" w:cs="Arial"/>
          <w:sz w:val="20"/>
          <w:szCs w:val="20"/>
          <w:lang w:eastAsia="en-US"/>
        </w:rPr>
        <w:br/>
      </w:r>
      <w:r w:rsidRPr="0087705C">
        <w:rPr>
          <w:rFonts w:ascii="Arial" w:eastAsia="Calibri" w:hAnsi="Arial" w:cs="Arial"/>
          <w:sz w:val="20"/>
          <w:szCs w:val="20"/>
          <w:lang w:eastAsia="en-US"/>
        </w:rPr>
        <w:t xml:space="preserve">z którym nie jest możliwe usunięcie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niezbędnych, w szczególności do:</w:t>
      </w:r>
    </w:p>
    <w:p w14:paraId="08A4BB92"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wywiązania się z prawnego obowiązku wymagającego przetwarzania na mocy prawa Unii lub prawa państwa członkowskiego;</w:t>
      </w:r>
    </w:p>
    <w:p w14:paraId="32BC791A" w14:textId="77777777" w:rsidR="005C7D3D" w:rsidRPr="0087705C" w:rsidRDefault="005C7D3D" w:rsidP="0087705C">
      <w:pPr>
        <w:numPr>
          <w:ilvl w:val="0"/>
          <w:numId w:val="91"/>
        </w:numPr>
        <w:autoSpaceDN w:val="0"/>
        <w:spacing w:after="0" w:line="240" w:lineRule="auto"/>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celów archiwalnych w interesie publicznym:</w:t>
      </w:r>
    </w:p>
    <w:p w14:paraId="037EA29B" w14:textId="6643A7D9" w:rsidR="005C7D3D" w:rsidRPr="0087705C" w:rsidRDefault="005C7D3D" w:rsidP="0087705C">
      <w:pPr>
        <w:autoSpaceDN w:val="0"/>
        <w:spacing w:after="0" w:line="240" w:lineRule="auto"/>
        <w:ind w:left="284"/>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 jak również mając na uwadze cel i podstawę prawną przetwarzania danych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osobie której dane są przetwarzane nie przysługuje prawo do usunięcia </w:t>
      </w:r>
      <w:r w:rsidR="004A766A" w:rsidRPr="0087705C">
        <w:rPr>
          <w:rFonts w:ascii="Arial" w:eastAsia="Calibri" w:hAnsi="Arial" w:cs="Arial"/>
          <w:sz w:val="20"/>
          <w:szCs w:val="20"/>
          <w:lang w:eastAsia="en-US"/>
        </w:rPr>
        <w:t xml:space="preserve">albo przenoszenia </w:t>
      </w:r>
      <w:r w:rsidRPr="0087705C">
        <w:rPr>
          <w:rFonts w:ascii="Arial" w:eastAsia="Calibri" w:hAnsi="Arial" w:cs="Arial"/>
          <w:sz w:val="20"/>
          <w:szCs w:val="20"/>
          <w:lang w:eastAsia="en-US"/>
        </w:rPr>
        <w:t>tych danych.</w:t>
      </w:r>
    </w:p>
    <w:p w14:paraId="2C30C4B7" w14:textId="6BB83EE6"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O</w:t>
      </w:r>
      <w:r w:rsidR="004A766A" w:rsidRPr="0087705C">
        <w:rPr>
          <w:rFonts w:ascii="Arial" w:eastAsia="Calibri" w:hAnsi="Arial" w:cs="Arial"/>
          <w:sz w:val="20"/>
          <w:szCs w:val="20"/>
          <w:lang w:eastAsia="en-US"/>
        </w:rPr>
        <w:t>soba, której d</w:t>
      </w:r>
      <w:r w:rsidRPr="0087705C">
        <w:rPr>
          <w:rFonts w:ascii="Arial" w:eastAsia="Calibri" w:hAnsi="Arial" w:cs="Arial"/>
          <w:sz w:val="20"/>
          <w:szCs w:val="20"/>
          <w:lang w:eastAsia="en-US"/>
        </w:rPr>
        <w:t xml:space="preserve">ane osobowe są przetwarzane w ramach </w:t>
      </w:r>
      <w:r w:rsidR="004A766A" w:rsidRPr="0087705C">
        <w:rPr>
          <w:rFonts w:ascii="Arial" w:eastAsia="Calibri" w:hAnsi="Arial" w:cs="Arial"/>
          <w:sz w:val="20"/>
          <w:szCs w:val="20"/>
          <w:lang w:eastAsia="en-US"/>
        </w:rPr>
        <w:t>Programu</w:t>
      </w:r>
      <w:r w:rsidRPr="0087705C">
        <w:rPr>
          <w:rFonts w:ascii="Arial" w:eastAsia="Calibri" w:hAnsi="Arial" w:cs="Arial"/>
          <w:sz w:val="20"/>
          <w:szCs w:val="20"/>
          <w:lang w:eastAsia="en-US"/>
        </w:rPr>
        <w:t xml:space="preserve"> ma prawo skorzystać </w:t>
      </w:r>
      <w:r w:rsidR="004A766A"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z przysługujących jej uprawnień, o których mowa w RODO - w dowolnym momencie, bez wpływu </w:t>
      </w:r>
      <w:r w:rsidR="00562D56" w:rsidRPr="0087705C">
        <w:rPr>
          <w:rFonts w:ascii="Arial" w:eastAsia="Calibri" w:hAnsi="Arial" w:cs="Arial"/>
          <w:sz w:val="20"/>
          <w:szCs w:val="20"/>
          <w:lang w:eastAsia="en-US"/>
        </w:rPr>
        <w:br/>
      </w:r>
      <w:r w:rsidRPr="0087705C">
        <w:rPr>
          <w:rFonts w:ascii="Arial" w:eastAsia="Calibri" w:hAnsi="Arial" w:cs="Arial"/>
          <w:sz w:val="20"/>
          <w:szCs w:val="20"/>
          <w:lang w:eastAsia="en-US"/>
        </w:rPr>
        <w:t>na zgodność z prawem przetwarzania.</w:t>
      </w:r>
    </w:p>
    <w:p w14:paraId="65F760FE" w14:textId="0A4F002C" w:rsidR="005C7D3D" w:rsidRPr="0087705C" w:rsidRDefault="005C7D3D"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Każda osoba, której </w:t>
      </w:r>
      <w:r w:rsidR="00557145">
        <w:rPr>
          <w:rFonts w:ascii="Arial" w:eastAsia="Calibri" w:hAnsi="Arial" w:cs="Arial"/>
          <w:sz w:val="20"/>
          <w:szCs w:val="20"/>
          <w:lang w:eastAsia="en-US"/>
        </w:rPr>
        <w:t>d</w:t>
      </w:r>
      <w:r w:rsidRPr="0087705C">
        <w:rPr>
          <w:rFonts w:ascii="Arial" w:eastAsia="Calibri" w:hAnsi="Arial" w:cs="Arial"/>
          <w:sz w:val="20"/>
          <w:szCs w:val="20"/>
          <w:lang w:eastAsia="en-US"/>
        </w:rPr>
        <w:t>ane osobowe dotyczą ma prawo wniesienia skargi do Organu nadzorczego.</w:t>
      </w:r>
    </w:p>
    <w:p w14:paraId="5E50D92C" w14:textId="1C5DF3F7" w:rsidR="005C7D3D" w:rsidRPr="0087705C" w:rsidRDefault="004A766A" w:rsidP="0087705C">
      <w:pPr>
        <w:numPr>
          <w:ilvl w:val="0"/>
          <w:numId w:val="102"/>
        </w:numPr>
        <w:autoSpaceDN w:val="0"/>
        <w:spacing w:after="0"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W oparciu o d</w:t>
      </w:r>
      <w:r w:rsidR="005C7D3D" w:rsidRPr="0087705C">
        <w:rPr>
          <w:rFonts w:ascii="Arial" w:eastAsia="Calibri" w:hAnsi="Arial" w:cs="Arial"/>
          <w:sz w:val="20"/>
          <w:szCs w:val="20"/>
          <w:lang w:eastAsia="en-US"/>
        </w:rPr>
        <w:t xml:space="preserve">ane osobowe przetwarzane w ramach </w:t>
      </w:r>
      <w:r w:rsidRPr="0087705C">
        <w:rPr>
          <w:rFonts w:ascii="Arial" w:eastAsia="Calibri" w:hAnsi="Arial" w:cs="Arial"/>
          <w:sz w:val="20"/>
          <w:szCs w:val="20"/>
          <w:lang w:eastAsia="en-US"/>
        </w:rPr>
        <w:t>Programu</w:t>
      </w:r>
      <w:r w:rsidR="005C7D3D"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Instytucja Zarządzająca</w:t>
      </w:r>
      <w:r w:rsidR="005C7D3D" w:rsidRPr="0087705C">
        <w:rPr>
          <w:rFonts w:ascii="Arial" w:eastAsia="Calibri" w:hAnsi="Arial" w:cs="Arial"/>
          <w:sz w:val="20"/>
          <w:szCs w:val="20"/>
          <w:lang w:eastAsia="en-US"/>
        </w:rPr>
        <w:t xml:space="preserve"> nie będzie podejmować wobec osób, których dane dotyczą zautomatyzowanych decyzji, w tym decyzji będących wynikiem profilowania.</w:t>
      </w:r>
    </w:p>
    <w:p w14:paraId="5EA85236" w14:textId="64C141F7" w:rsidR="005C7D3D" w:rsidRPr="0087705C" w:rsidRDefault="005C7D3D" w:rsidP="0087705C">
      <w:pPr>
        <w:numPr>
          <w:ilvl w:val="0"/>
          <w:numId w:val="102"/>
        </w:numPr>
        <w:autoSpaceDN w:val="0"/>
        <w:spacing w:line="240" w:lineRule="auto"/>
        <w:ind w:left="284" w:hanging="284"/>
        <w:contextualSpacing/>
        <w:jc w:val="both"/>
        <w:textAlignment w:val="baseline"/>
        <w:rPr>
          <w:rFonts w:ascii="Arial" w:eastAsia="Calibri" w:hAnsi="Arial" w:cs="Arial"/>
          <w:sz w:val="20"/>
          <w:szCs w:val="20"/>
          <w:lang w:eastAsia="en-US"/>
        </w:rPr>
      </w:pPr>
      <w:r w:rsidRPr="0087705C">
        <w:rPr>
          <w:rFonts w:ascii="Arial" w:eastAsia="Calibri" w:hAnsi="Arial" w:cs="Arial"/>
          <w:sz w:val="20"/>
          <w:szCs w:val="20"/>
          <w:lang w:eastAsia="en-US"/>
        </w:rPr>
        <w:t xml:space="preserve">Dane osobowe przetwarzane w </w:t>
      </w:r>
      <w:r w:rsidR="00EF1117">
        <w:rPr>
          <w:rFonts w:ascii="Arial" w:eastAsia="Calibri" w:hAnsi="Arial" w:cs="Arial"/>
          <w:sz w:val="20"/>
          <w:szCs w:val="20"/>
          <w:lang w:eastAsia="en-US"/>
        </w:rPr>
        <w:t>związku z realizacją Umowy</w:t>
      </w:r>
      <w:r w:rsidRPr="0087705C">
        <w:rPr>
          <w:rFonts w:ascii="Arial" w:eastAsia="Calibri" w:hAnsi="Arial" w:cs="Arial"/>
          <w:sz w:val="20"/>
          <w:szCs w:val="20"/>
          <w:lang w:eastAsia="en-US"/>
        </w:rPr>
        <w:t xml:space="preserve"> pochodzą od osób, któ</w:t>
      </w:r>
      <w:r w:rsidR="005A1784" w:rsidRPr="0087705C">
        <w:rPr>
          <w:rFonts w:ascii="Arial" w:eastAsia="Calibri" w:hAnsi="Arial" w:cs="Arial"/>
          <w:sz w:val="20"/>
          <w:szCs w:val="20"/>
          <w:lang w:eastAsia="en-US"/>
        </w:rPr>
        <w:t>rych dane dotyczą lub mogą być w</w:t>
      </w:r>
      <w:r w:rsidRPr="0087705C">
        <w:rPr>
          <w:rFonts w:ascii="Arial" w:eastAsia="Calibri" w:hAnsi="Arial" w:cs="Arial"/>
          <w:sz w:val="20"/>
          <w:szCs w:val="20"/>
          <w:lang w:eastAsia="en-US"/>
        </w:rPr>
        <w:t xml:space="preserve">tórnie przetwarzane - z zastrzeżeniem zapewnienia prawidłowej ochrony </w:t>
      </w:r>
      <w:r w:rsidR="00754269">
        <w:rPr>
          <w:rFonts w:ascii="Arial" w:eastAsia="Calibri" w:hAnsi="Arial" w:cs="Arial"/>
          <w:sz w:val="20"/>
          <w:szCs w:val="20"/>
          <w:lang w:eastAsia="en-US"/>
        </w:rPr>
        <w:t>d</w:t>
      </w:r>
      <w:r w:rsidRPr="0087705C">
        <w:rPr>
          <w:rFonts w:ascii="Arial" w:eastAsia="Calibri" w:hAnsi="Arial" w:cs="Arial"/>
          <w:sz w:val="20"/>
          <w:szCs w:val="20"/>
          <w:lang w:eastAsia="en-US"/>
        </w:rPr>
        <w:t>anych osobowych oraz zapewnienia obowiązku informacyjnego, określonego w art. 13 i 14 RODO.</w:t>
      </w:r>
    </w:p>
    <w:p w14:paraId="29F6C357" w14:textId="1BE04FA5" w:rsidR="003701E0" w:rsidRPr="0087705C" w:rsidRDefault="005C7D3D" w:rsidP="0087705C">
      <w:pPr>
        <w:pStyle w:val="Default"/>
        <w:spacing w:after="240"/>
        <w:jc w:val="center"/>
        <w:rPr>
          <w:rFonts w:ascii="Arial" w:hAnsi="Arial" w:cs="Arial"/>
          <w:b/>
          <w:bCs/>
          <w:sz w:val="20"/>
          <w:szCs w:val="20"/>
        </w:rPr>
      </w:pPr>
      <w:r w:rsidRPr="0087705C">
        <w:rPr>
          <w:rFonts w:ascii="Arial" w:hAnsi="Arial" w:cs="Arial"/>
          <w:b/>
          <w:bCs/>
          <w:sz w:val="20"/>
          <w:szCs w:val="20"/>
        </w:rPr>
        <w:t>§ 17</w:t>
      </w:r>
      <w:r w:rsidR="00C75A55" w:rsidRPr="0087705C">
        <w:rPr>
          <w:rFonts w:ascii="Arial" w:hAnsi="Arial" w:cs="Arial"/>
          <w:b/>
          <w:bCs/>
          <w:sz w:val="20"/>
          <w:szCs w:val="20"/>
        </w:rPr>
        <w:t xml:space="preserve">a </w:t>
      </w:r>
      <w:r w:rsidR="003701E0" w:rsidRPr="0087705C">
        <w:rPr>
          <w:rFonts w:ascii="Arial" w:hAnsi="Arial" w:cs="Arial"/>
          <w:b/>
          <w:bCs/>
          <w:sz w:val="20"/>
          <w:szCs w:val="20"/>
        </w:rPr>
        <w:t>Powierzenie danych osobowych</w:t>
      </w:r>
    </w:p>
    <w:p w14:paraId="59013084" w14:textId="14575E13" w:rsidR="003701E0" w:rsidRPr="0087705C" w:rsidRDefault="003701E0" w:rsidP="0087705C">
      <w:pPr>
        <w:pStyle w:val="Akapitzlist"/>
        <w:numPr>
          <w:ilvl w:val="0"/>
          <w:numId w:val="81"/>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Beneficjent oświadcza, że posiada niezbędną wiedzę w zakresie przetwarzania danych osobowych oraz zapewnia wdrożenie odpowiednich środków technicznych i organizacyjnych, by przetwarzanie danych osobowych w ramach zbiorów danych, o których mowa w § </w:t>
      </w:r>
      <w:r w:rsidR="005A1784" w:rsidRPr="0087705C">
        <w:rPr>
          <w:rFonts w:ascii="Arial" w:hAnsi="Arial" w:cs="Arial"/>
          <w:sz w:val="20"/>
          <w:szCs w:val="20"/>
        </w:rPr>
        <w:t>17</w:t>
      </w:r>
      <w:r w:rsidRPr="0087705C">
        <w:rPr>
          <w:rFonts w:ascii="Arial" w:hAnsi="Arial" w:cs="Arial"/>
          <w:sz w:val="20"/>
          <w:szCs w:val="20"/>
        </w:rPr>
        <w:t xml:space="preserve"> ust. 1-2, spełniało wymogi RODO i chroniło prawa osób, których dane dotyczą.</w:t>
      </w:r>
    </w:p>
    <w:p w14:paraId="1DAF21AE" w14:textId="407C91B7"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eastAsia="pl-PL"/>
        </w:rPr>
        <w:t xml:space="preserve">Celem zapewnienia należytego przestrzegania RODO oraz ochrony osób fizycznych w związku </w:t>
      </w:r>
      <w:r w:rsidR="002B31E0" w:rsidRPr="0087705C">
        <w:rPr>
          <w:rFonts w:ascii="Arial" w:hAnsi="Arial" w:cs="Arial"/>
          <w:sz w:val="20"/>
          <w:szCs w:val="20"/>
          <w:lang w:val="pl-PL" w:eastAsia="pl-PL"/>
        </w:rPr>
        <w:br/>
      </w:r>
      <w:r w:rsidRPr="0087705C">
        <w:rPr>
          <w:rFonts w:ascii="Arial" w:hAnsi="Arial" w:cs="Arial"/>
          <w:sz w:val="20"/>
          <w:szCs w:val="20"/>
          <w:lang w:val="pl-PL" w:eastAsia="pl-PL"/>
        </w:rPr>
        <w:t>z przetwarzaniem danych osobowych I</w:t>
      </w:r>
      <w:r w:rsidR="003859ED" w:rsidRPr="0087705C">
        <w:rPr>
          <w:rFonts w:ascii="Arial" w:hAnsi="Arial" w:cs="Arial"/>
          <w:sz w:val="20"/>
          <w:szCs w:val="20"/>
          <w:lang w:val="pl-PL" w:eastAsia="pl-PL"/>
        </w:rPr>
        <w:t xml:space="preserve">nstytucja Zarządzająca </w:t>
      </w:r>
      <w:r w:rsidRPr="0087705C">
        <w:rPr>
          <w:rFonts w:ascii="Arial" w:hAnsi="Arial" w:cs="Arial"/>
          <w:sz w:val="20"/>
          <w:szCs w:val="20"/>
          <w:lang w:val="pl-PL" w:eastAsia="pl-PL"/>
        </w:rPr>
        <w:t>może na każdym etapie realizacji Umowy</w:t>
      </w:r>
      <w:r w:rsidRPr="0087705C">
        <w:rPr>
          <w:rFonts w:ascii="Arial" w:hAnsi="Arial" w:cs="Arial"/>
          <w:sz w:val="20"/>
          <w:szCs w:val="20"/>
          <w:lang w:val="pl-PL"/>
        </w:rPr>
        <w:t xml:space="preserve">, </w:t>
      </w:r>
      <w:r w:rsidRPr="0087705C">
        <w:rPr>
          <w:rFonts w:ascii="Arial" w:hAnsi="Arial" w:cs="Arial"/>
          <w:sz w:val="20"/>
          <w:szCs w:val="20"/>
          <w:lang w:val="pl-PL" w:eastAsia="pl-PL"/>
        </w:rPr>
        <w:t xml:space="preserve">wymagać od Beneficjenta przedstawienia: </w:t>
      </w:r>
      <w:r w:rsidRPr="0087705C">
        <w:rPr>
          <w:rFonts w:ascii="Arial" w:hAnsi="Arial" w:cs="Arial"/>
          <w:sz w:val="20"/>
          <w:szCs w:val="20"/>
          <w:lang w:val="pl-PL"/>
        </w:rPr>
        <w:t xml:space="preserve">stosownych referencji, wykazów doświadczenia </w:t>
      </w:r>
      <w:r w:rsidRPr="0087705C">
        <w:rPr>
          <w:rFonts w:ascii="Arial" w:hAnsi="Arial" w:cs="Arial"/>
          <w:sz w:val="20"/>
          <w:szCs w:val="20"/>
          <w:lang w:val="pl-PL"/>
        </w:rPr>
        <w:lastRenderedPageBreak/>
        <w:t xml:space="preserve">lub innych dowodów,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zapewnia wdrożenie odpowiednich środków technicznych </w:t>
      </w:r>
      <w:r w:rsidR="002B31E0" w:rsidRPr="0087705C">
        <w:rPr>
          <w:rFonts w:ascii="Arial" w:hAnsi="Arial" w:cs="Arial"/>
          <w:sz w:val="20"/>
          <w:szCs w:val="20"/>
          <w:lang w:val="pl-PL"/>
        </w:rPr>
        <w:br/>
      </w:r>
      <w:r w:rsidRPr="0087705C">
        <w:rPr>
          <w:rFonts w:ascii="Arial" w:hAnsi="Arial" w:cs="Arial"/>
          <w:sz w:val="20"/>
          <w:szCs w:val="20"/>
          <w:lang w:val="pl-PL"/>
        </w:rPr>
        <w:t>i organizacyjnych, o których mowa w ust. 1</w:t>
      </w:r>
      <w:r w:rsidR="00C75A55" w:rsidRPr="0087705C">
        <w:rPr>
          <w:rFonts w:ascii="Arial" w:hAnsi="Arial" w:cs="Arial"/>
          <w:sz w:val="20"/>
          <w:szCs w:val="20"/>
          <w:lang w:val="pl-PL"/>
        </w:rPr>
        <w:t>.</w:t>
      </w:r>
    </w:p>
    <w:p w14:paraId="74311514" w14:textId="05EEF13A" w:rsidR="003701E0" w:rsidRPr="0087705C" w:rsidRDefault="003859ED" w:rsidP="0087705C">
      <w:pPr>
        <w:pStyle w:val="CMSHeadL7"/>
        <w:numPr>
          <w:ilvl w:val="0"/>
          <w:numId w:val="81"/>
        </w:numPr>
        <w:tabs>
          <w:tab w:val="clear" w:pos="360"/>
        </w:tabs>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funkcję Inspektora Ochrony Danych Osobowych</w:t>
      </w:r>
      <w:r w:rsidRPr="0087705C">
        <w:rPr>
          <w:rFonts w:ascii="Arial" w:hAnsi="Arial" w:cs="Arial"/>
          <w:sz w:val="20"/>
          <w:szCs w:val="20"/>
          <w:lang w:val="pl-PL"/>
        </w:rPr>
        <w:t xml:space="preserve">/Koordynatora Umowy w zakresie </w:t>
      </w:r>
      <w:r w:rsidR="00C75A55" w:rsidRPr="0087705C">
        <w:rPr>
          <w:rFonts w:ascii="Arial" w:hAnsi="Arial" w:cs="Arial"/>
          <w:sz w:val="20"/>
          <w:szCs w:val="20"/>
          <w:lang w:val="pl-PL"/>
        </w:rPr>
        <w:t>ochrony</w:t>
      </w:r>
      <w:r w:rsidRPr="0087705C">
        <w:rPr>
          <w:rFonts w:ascii="Arial" w:hAnsi="Arial" w:cs="Arial"/>
          <w:sz w:val="20"/>
          <w:szCs w:val="20"/>
          <w:lang w:val="pl-PL"/>
        </w:rPr>
        <w:t xml:space="preserve"> danych osobowych</w:t>
      </w:r>
      <w:r w:rsidR="003701E0" w:rsidRPr="0087705C">
        <w:rPr>
          <w:rFonts w:ascii="Arial" w:hAnsi="Arial" w:cs="Arial"/>
          <w:sz w:val="20"/>
          <w:szCs w:val="20"/>
          <w:lang w:val="pl-PL"/>
        </w:rPr>
        <w:t>, pełni:</w:t>
      </w:r>
    </w:p>
    <w:p w14:paraId="105EFA40" w14:textId="49F46CDC" w:rsidR="003859ED" w:rsidRPr="0087705C" w:rsidRDefault="003859ED"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[Imię i Nazwisko]</w:t>
      </w:r>
    </w:p>
    <w:p w14:paraId="29DDF8B8" w14:textId="1F25B1E1" w:rsidR="00C75A55" w:rsidRPr="0087705C" w:rsidRDefault="003701E0"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[Adres do korespondencji]</w:t>
      </w:r>
      <w:r w:rsidR="00C75A55" w:rsidRPr="0087705C">
        <w:rPr>
          <w:rFonts w:ascii="Arial" w:hAnsi="Arial" w:cs="Arial"/>
          <w:sz w:val="20"/>
          <w:szCs w:val="20"/>
          <w:highlight w:val="lightGray"/>
          <w:lang w:val="pl-PL"/>
        </w:rPr>
        <w:t xml:space="preserve"> </w:t>
      </w:r>
    </w:p>
    <w:p w14:paraId="37DD3A69" w14:textId="439B7B64" w:rsidR="00C75A55" w:rsidRPr="0087705C" w:rsidRDefault="00C75A55" w:rsidP="0087705C">
      <w:pPr>
        <w:pStyle w:val="CMSHeadL7"/>
        <w:spacing w:after="0"/>
        <w:ind w:left="360"/>
        <w:jc w:val="center"/>
        <w:rPr>
          <w:rFonts w:ascii="Arial" w:hAnsi="Arial" w:cs="Arial"/>
          <w:sz w:val="20"/>
          <w:szCs w:val="20"/>
          <w:highlight w:val="lightGray"/>
          <w:lang w:val="pl-PL"/>
        </w:rPr>
      </w:pPr>
      <w:r w:rsidRPr="0087705C">
        <w:rPr>
          <w:rFonts w:ascii="Arial" w:hAnsi="Arial" w:cs="Arial"/>
          <w:sz w:val="20"/>
          <w:szCs w:val="20"/>
          <w:highlight w:val="lightGray"/>
          <w:lang w:val="pl-PL"/>
        </w:rPr>
        <w:t>[Telefon kontaktowy]</w:t>
      </w:r>
    </w:p>
    <w:p w14:paraId="0129EA1C" w14:textId="3B5AA2D6" w:rsidR="003701E0" w:rsidRPr="0087705C" w:rsidRDefault="003701E0" w:rsidP="0087705C">
      <w:pPr>
        <w:pStyle w:val="CMSHeadL7"/>
        <w:spacing w:after="0"/>
        <w:ind w:left="360"/>
        <w:jc w:val="center"/>
        <w:rPr>
          <w:rFonts w:ascii="Arial" w:hAnsi="Arial" w:cs="Arial"/>
          <w:sz w:val="20"/>
          <w:szCs w:val="20"/>
          <w:lang w:val="pl-PL"/>
        </w:rPr>
      </w:pPr>
      <w:r w:rsidRPr="0087705C">
        <w:rPr>
          <w:rFonts w:ascii="Arial" w:hAnsi="Arial" w:cs="Arial"/>
          <w:sz w:val="20"/>
          <w:szCs w:val="20"/>
          <w:highlight w:val="lightGray"/>
          <w:lang w:val="pl-PL"/>
        </w:rPr>
        <w:t>[Adres e-mail]</w:t>
      </w:r>
    </w:p>
    <w:p w14:paraId="313066EE" w14:textId="493D31FF" w:rsidR="002B31E0" w:rsidRPr="0087705C" w:rsidRDefault="00C75A55"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Beneficjent jest uprawniony do zmiany wyznaczonego przez siebie podmiotu, o którym mowa </w:t>
      </w:r>
      <w:r w:rsidR="009263A2">
        <w:rPr>
          <w:rFonts w:ascii="Arial" w:hAnsi="Arial" w:cs="Arial"/>
          <w:sz w:val="20"/>
          <w:szCs w:val="20"/>
          <w:lang w:val="pl-PL"/>
        </w:rPr>
        <w:br/>
      </w:r>
      <w:r w:rsidRPr="0087705C">
        <w:rPr>
          <w:rFonts w:ascii="Arial" w:hAnsi="Arial" w:cs="Arial"/>
          <w:sz w:val="20"/>
          <w:szCs w:val="20"/>
          <w:lang w:val="pl-PL"/>
        </w:rPr>
        <w:t xml:space="preserve">w zdaniu pierwszym, informując w formie pisemnej Instytucję Zarządzającą o dokonanych zmianach. Powyższe zmiany nie stanowią zmiany Umowy i nie wymagają dla swej skuteczności aneksu do Umowy. </w:t>
      </w:r>
    </w:p>
    <w:p w14:paraId="614B3B7F" w14:textId="650C873B"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art. 28 i 29 RODO </w:t>
      </w:r>
      <w:r w:rsidR="002B31E0" w:rsidRPr="0087705C">
        <w:rPr>
          <w:rFonts w:ascii="Arial" w:hAnsi="Arial" w:cs="Arial"/>
          <w:sz w:val="20"/>
          <w:szCs w:val="20"/>
          <w:lang w:val="pl-PL"/>
        </w:rPr>
        <w:t>-</w:t>
      </w:r>
      <w:r w:rsidRPr="0087705C">
        <w:rPr>
          <w:rFonts w:ascii="Arial" w:hAnsi="Arial" w:cs="Arial"/>
          <w:sz w:val="20"/>
          <w:szCs w:val="20"/>
          <w:lang w:val="pl-PL"/>
        </w:rPr>
        <w:t xml:space="preserve"> I</w:t>
      </w:r>
      <w:r w:rsidR="003859ED" w:rsidRPr="0087705C">
        <w:rPr>
          <w:rFonts w:ascii="Arial" w:hAnsi="Arial" w:cs="Arial"/>
          <w:sz w:val="20"/>
          <w:szCs w:val="20"/>
          <w:lang w:val="pl-PL"/>
        </w:rPr>
        <w:t xml:space="preserve">nstytucja </w:t>
      </w:r>
      <w:r w:rsidRPr="0087705C">
        <w:rPr>
          <w:rFonts w:ascii="Arial" w:hAnsi="Arial" w:cs="Arial"/>
          <w:sz w:val="20"/>
          <w:szCs w:val="20"/>
          <w:lang w:val="pl-PL"/>
        </w:rPr>
        <w:t>Z</w:t>
      </w:r>
      <w:r w:rsidR="003859ED" w:rsidRPr="0087705C">
        <w:rPr>
          <w:rFonts w:ascii="Arial" w:hAnsi="Arial" w:cs="Arial"/>
          <w:sz w:val="20"/>
          <w:szCs w:val="20"/>
          <w:lang w:val="pl-PL"/>
        </w:rPr>
        <w:t>arządzająca</w:t>
      </w:r>
      <w:r w:rsidRPr="0087705C">
        <w:rPr>
          <w:rFonts w:ascii="Arial" w:hAnsi="Arial" w:cs="Arial"/>
          <w:sz w:val="20"/>
          <w:szCs w:val="20"/>
          <w:lang w:val="pl-PL"/>
        </w:rPr>
        <w:t xml:space="preserve">, jako </w:t>
      </w:r>
      <w:r w:rsidR="009263A2">
        <w:rPr>
          <w:rFonts w:ascii="Arial" w:hAnsi="Arial" w:cs="Arial"/>
          <w:sz w:val="20"/>
          <w:szCs w:val="20"/>
          <w:lang w:val="pl-PL"/>
        </w:rPr>
        <w:t>a</w:t>
      </w:r>
      <w:r w:rsidRPr="0087705C">
        <w:rPr>
          <w:rFonts w:ascii="Arial" w:hAnsi="Arial" w:cs="Arial"/>
          <w:sz w:val="20"/>
          <w:szCs w:val="20"/>
          <w:lang w:val="pl-PL"/>
        </w:rPr>
        <w:t xml:space="preserve">dministrator powierza </w:t>
      </w:r>
      <w:r w:rsidR="00562D56" w:rsidRPr="0087705C">
        <w:rPr>
          <w:rFonts w:ascii="Arial" w:hAnsi="Arial" w:cs="Arial"/>
          <w:sz w:val="20"/>
          <w:szCs w:val="20"/>
          <w:lang w:val="pl-PL"/>
        </w:rPr>
        <w:t>B</w:t>
      </w:r>
      <w:r w:rsidR="003859ED" w:rsidRPr="0087705C">
        <w:rPr>
          <w:rFonts w:ascii="Arial" w:hAnsi="Arial" w:cs="Arial"/>
          <w:sz w:val="20"/>
          <w:szCs w:val="20"/>
          <w:lang w:val="pl-PL"/>
        </w:rPr>
        <w:t>eneficjentowi przetwarzanie d</w:t>
      </w:r>
      <w:r w:rsidRPr="0087705C">
        <w:rPr>
          <w:rFonts w:ascii="Arial" w:hAnsi="Arial" w:cs="Arial"/>
          <w:sz w:val="20"/>
          <w:szCs w:val="20"/>
          <w:lang w:val="pl-PL"/>
        </w:rPr>
        <w:t>anych osobowych (w imieniu i na rzecz I</w:t>
      </w:r>
      <w:r w:rsidR="003859ED" w:rsidRPr="0087705C">
        <w:rPr>
          <w:rFonts w:ascii="Arial" w:hAnsi="Arial" w:cs="Arial"/>
          <w:sz w:val="20"/>
          <w:szCs w:val="20"/>
          <w:lang w:val="pl-PL"/>
        </w:rPr>
        <w:t>nstytucji Zarządzającej</w:t>
      </w:r>
      <w:r w:rsidRPr="0087705C">
        <w:rPr>
          <w:rFonts w:ascii="Arial" w:hAnsi="Arial" w:cs="Arial"/>
          <w:sz w:val="20"/>
          <w:szCs w:val="20"/>
          <w:lang w:val="pl-PL"/>
        </w:rPr>
        <w:t xml:space="preserve">), w ramach </w:t>
      </w:r>
      <w:r w:rsidR="003859ED" w:rsidRPr="0087705C">
        <w:rPr>
          <w:rFonts w:ascii="Arial" w:hAnsi="Arial" w:cs="Arial"/>
          <w:sz w:val="20"/>
          <w:szCs w:val="20"/>
          <w:lang w:val="pl-PL"/>
        </w:rPr>
        <w:t>z</w:t>
      </w:r>
      <w:r w:rsidRPr="0087705C">
        <w:rPr>
          <w:rFonts w:ascii="Arial" w:hAnsi="Arial" w:cs="Arial"/>
          <w:sz w:val="20"/>
          <w:szCs w:val="20"/>
          <w:lang w:val="pl-PL"/>
        </w:rPr>
        <w:t>bi</w:t>
      </w:r>
      <w:r w:rsidR="00562D56" w:rsidRPr="0087705C">
        <w:rPr>
          <w:rFonts w:ascii="Arial" w:hAnsi="Arial" w:cs="Arial"/>
          <w:sz w:val="20"/>
          <w:szCs w:val="20"/>
          <w:lang w:val="pl-PL"/>
        </w:rPr>
        <w:t>oru</w:t>
      </w:r>
      <w:r w:rsidRPr="0087705C">
        <w:rPr>
          <w:rFonts w:ascii="Arial" w:hAnsi="Arial" w:cs="Arial"/>
          <w:sz w:val="20"/>
          <w:szCs w:val="20"/>
          <w:lang w:val="pl-PL"/>
        </w:rPr>
        <w:t xml:space="preserve"> danych, o który</w:t>
      </w:r>
      <w:r w:rsidR="00562D56" w:rsidRPr="0087705C">
        <w:rPr>
          <w:rFonts w:ascii="Arial" w:hAnsi="Arial" w:cs="Arial"/>
          <w:sz w:val="20"/>
          <w:szCs w:val="20"/>
          <w:lang w:val="pl-PL"/>
        </w:rPr>
        <w:t>m</w:t>
      </w:r>
      <w:r w:rsidRPr="0087705C">
        <w:rPr>
          <w:rFonts w:ascii="Arial" w:hAnsi="Arial" w:cs="Arial"/>
          <w:sz w:val="20"/>
          <w:szCs w:val="20"/>
          <w:lang w:val="pl-PL"/>
        </w:rPr>
        <w:t xml:space="preserve">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1.</w:t>
      </w:r>
    </w:p>
    <w:p w14:paraId="1E36697B" w14:textId="1DDAED6D"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Na mocy Porozumienia CST w związku z art. 29 RODO </w:t>
      </w:r>
      <w:r w:rsidR="003859ED" w:rsidRPr="0087705C">
        <w:rPr>
          <w:rFonts w:ascii="Arial" w:hAnsi="Arial" w:cs="Arial"/>
          <w:sz w:val="20"/>
          <w:szCs w:val="20"/>
          <w:lang w:val="pl-PL"/>
        </w:rPr>
        <w:t>–</w:t>
      </w:r>
      <w:r w:rsidRPr="0087705C">
        <w:rPr>
          <w:rFonts w:ascii="Arial" w:hAnsi="Arial" w:cs="Arial"/>
          <w:sz w:val="20"/>
          <w:szCs w:val="20"/>
          <w:lang w:val="pl-PL"/>
        </w:rPr>
        <w:t xml:space="preserve"> </w:t>
      </w:r>
      <w:r w:rsidR="003859ED" w:rsidRPr="0087705C">
        <w:rPr>
          <w:rFonts w:ascii="Arial" w:hAnsi="Arial" w:cs="Arial"/>
          <w:sz w:val="20"/>
          <w:szCs w:val="20"/>
          <w:lang w:val="pl-PL"/>
        </w:rPr>
        <w:t>Instytucja Zarządzająca</w:t>
      </w:r>
      <w:r w:rsidRPr="0087705C">
        <w:rPr>
          <w:rFonts w:ascii="Arial" w:hAnsi="Arial" w:cs="Arial"/>
          <w:sz w:val="20"/>
          <w:szCs w:val="20"/>
          <w:lang w:val="pl-PL"/>
        </w:rPr>
        <w:t xml:space="preserve"> powierza </w:t>
      </w:r>
      <w:r w:rsidR="003859ED" w:rsidRPr="0087705C">
        <w:rPr>
          <w:rFonts w:ascii="Arial" w:hAnsi="Arial" w:cs="Arial"/>
          <w:sz w:val="20"/>
          <w:szCs w:val="20"/>
          <w:lang w:val="pl-PL"/>
        </w:rPr>
        <w:t>Beneficjentowi przetwarzanie d</w:t>
      </w:r>
      <w:r w:rsidRPr="0087705C">
        <w:rPr>
          <w:rFonts w:ascii="Arial" w:hAnsi="Arial" w:cs="Arial"/>
          <w:sz w:val="20"/>
          <w:szCs w:val="20"/>
          <w:lang w:val="pl-PL"/>
        </w:rPr>
        <w:t xml:space="preserve">anych osobowych (w imieniu i na rzecz Ministra właściwego </w:t>
      </w:r>
      <w:r w:rsidRPr="0087705C">
        <w:rPr>
          <w:rFonts w:ascii="Arial" w:hAnsi="Arial" w:cs="Arial"/>
          <w:sz w:val="20"/>
          <w:szCs w:val="20"/>
          <w:lang w:val="pl-PL"/>
        </w:rPr>
        <w:br/>
        <w:t xml:space="preserve">do spraw rozwoju regionalnego), w ramach </w:t>
      </w:r>
      <w:r w:rsidR="003859ED" w:rsidRPr="0087705C">
        <w:rPr>
          <w:rFonts w:ascii="Arial" w:hAnsi="Arial" w:cs="Arial"/>
          <w:sz w:val="20"/>
          <w:szCs w:val="20"/>
          <w:lang w:val="pl-PL"/>
        </w:rPr>
        <w:t>z</w:t>
      </w:r>
      <w:r w:rsidRPr="0087705C">
        <w:rPr>
          <w:rFonts w:ascii="Arial" w:hAnsi="Arial" w:cs="Arial"/>
          <w:sz w:val="20"/>
          <w:szCs w:val="20"/>
          <w:lang w:val="pl-PL"/>
        </w:rPr>
        <w:t xml:space="preserve">bioru danych, o którym mowa w § </w:t>
      </w:r>
      <w:r w:rsidR="00562D56" w:rsidRPr="0087705C">
        <w:rPr>
          <w:rFonts w:ascii="Arial" w:hAnsi="Arial" w:cs="Arial"/>
          <w:sz w:val="20"/>
          <w:szCs w:val="20"/>
          <w:lang w:val="pl-PL"/>
        </w:rPr>
        <w:t>17</w:t>
      </w:r>
      <w:r w:rsidRPr="0087705C">
        <w:rPr>
          <w:rFonts w:ascii="Arial" w:hAnsi="Arial" w:cs="Arial"/>
          <w:sz w:val="20"/>
          <w:szCs w:val="20"/>
          <w:lang w:val="pl-PL"/>
        </w:rPr>
        <w:t xml:space="preserve"> ust. 2 </w:t>
      </w:r>
      <w:r w:rsidRPr="0087705C">
        <w:rPr>
          <w:rFonts w:ascii="Arial" w:hAnsi="Arial" w:cs="Arial"/>
          <w:sz w:val="20"/>
          <w:szCs w:val="20"/>
          <w:lang w:val="pl-PL"/>
        </w:rPr>
        <w:br/>
        <w:t xml:space="preserve">- z zastrzeżeniem, że </w:t>
      </w:r>
      <w:r w:rsidR="003859ED"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przetwarzania wyłącznie w </w:t>
      </w:r>
      <w:r w:rsidR="003859ED" w:rsidRPr="0087705C">
        <w:rPr>
          <w:rFonts w:ascii="Arial" w:hAnsi="Arial" w:cs="Arial"/>
          <w:sz w:val="20"/>
          <w:szCs w:val="20"/>
          <w:lang w:val="pl-PL"/>
        </w:rPr>
        <w:t>SL2014</w:t>
      </w:r>
      <w:r w:rsidRPr="0087705C">
        <w:rPr>
          <w:rFonts w:ascii="Arial" w:hAnsi="Arial" w:cs="Arial"/>
          <w:sz w:val="20"/>
          <w:szCs w:val="20"/>
          <w:lang w:val="pl-PL"/>
        </w:rPr>
        <w:t>.</w:t>
      </w:r>
    </w:p>
    <w:p w14:paraId="28F41A76" w14:textId="5BED0A55"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Zakres powierzonych do przetwarzania </w:t>
      </w:r>
      <w:r w:rsidR="003859ED" w:rsidRPr="0087705C">
        <w:rPr>
          <w:rFonts w:ascii="Arial" w:hAnsi="Arial" w:cs="Arial"/>
          <w:sz w:val="20"/>
          <w:szCs w:val="20"/>
          <w:lang w:val="pl-PL"/>
        </w:rPr>
        <w:t>Beneficjentowi d</w:t>
      </w:r>
      <w:r w:rsidRPr="0087705C">
        <w:rPr>
          <w:rFonts w:ascii="Arial" w:hAnsi="Arial" w:cs="Arial"/>
          <w:sz w:val="20"/>
          <w:szCs w:val="20"/>
          <w:lang w:val="pl-PL"/>
        </w:rPr>
        <w:t xml:space="preserve">anych osobowych, został określony </w:t>
      </w:r>
      <w:r w:rsidRPr="0087705C">
        <w:rPr>
          <w:rFonts w:ascii="Arial" w:hAnsi="Arial" w:cs="Arial"/>
          <w:sz w:val="20"/>
          <w:szCs w:val="20"/>
          <w:lang w:val="pl-PL"/>
        </w:rPr>
        <w:br/>
        <w:t xml:space="preserve">w załączniku Nr </w:t>
      </w:r>
      <w:r w:rsidR="003859ED" w:rsidRPr="0087705C">
        <w:rPr>
          <w:rFonts w:ascii="Arial" w:hAnsi="Arial" w:cs="Arial"/>
          <w:sz w:val="20"/>
          <w:szCs w:val="20"/>
          <w:lang w:val="pl-PL"/>
        </w:rPr>
        <w:t>5.</w:t>
      </w:r>
      <w:r w:rsidRPr="0087705C">
        <w:rPr>
          <w:rFonts w:ascii="Arial" w:hAnsi="Arial" w:cs="Arial"/>
          <w:sz w:val="20"/>
          <w:szCs w:val="20"/>
          <w:lang w:val="pl-PL"/>
        </w:rPr>
        <w:t xml:space="preserve">1 do </w:t>
      </w:r>
      <w:r w:rsidR="003859ED" w:rsidRPr="0087705C">
        <w:rPr>
          <w:rFonts w:ascii="Arial" w:hAnsi="Arial" w:cs="Arial"/>
          <w:sz w:val="20"/>
          <w:szCs w:val="20"/>
          <w:lang w:val="pl-PL"/>
        </w:rPr>
        <w:t>Umowy</w:t>
      </w:r>
      <w:r w:rsidRPr="0087705C">
        <w:rPr>
          <w:rFonts w:ascii="Arial" w:hAnsi="Arial" w:cs="Arial"/>
          <w:sz w:val="20"/>
          <w:szCs w:val="20"/>
          <w:lang w:val="pl-PL"/>
        </w:rPr>
        <w:t>.</w:t>
      </w:r>
      <w:r w:rsidR="003859ED" w:rsidRPr="0087705C">
        <w:rPr>
          <w:rFonts w:ascii="Arial" w:hAnsi="Arial" w:cs="Arial"/>
          <w:sz w:val="20"/>
          <w:szCs w:val="20"/>
          <w:lang w:val="pl-PL"/>
        </w:rPr>
        <w:t xml:space="preserve"> Zmiana zakresu d</w:t>
      </w:r>
      <w:r w:rsidRPr="0087705C">
        <w:rPr>
          <w:rFonts w:ascii="Arial" w:hAnsi="Arial" w:cs="Arial"/>
          <w:sz w:val="20"/>
          <w:szCs w:val="20"/>
          <w:lang w:val="pl-PL"/>
        </w:rPr>
        <w:t xml:space="preserve">anych osobowych powierzonych </w:t>
      </w:r>
      <w:r w:rsidR="00630599" w:rsidRPr="0087705C">
        <w:rPr>
          <w:rFonts w:ascii="Arial" w:hAnsi="Arial" w:cs="Arial"/>
          <w:sz w:val="20"/>
          <w:szCs w:val="20"/>
          <w:lang w:val="pl-PL"/>
        </w:rPr>
        <w:br/>
      </w:r>
      <w:r w:rsidRPr="0087705C">
        <w:rPr>
          <w:rFonts w:ascii="Arial" w:hAnsi="Arial" w:cs="Arial"/>
          <w:sz w:val="20"/>
          <w:szCs w:val="20"/>
          <w:lang w:val="pl-PL"/>
        </w:rPr>
        <w:t xml:space="preserve">do przetwarzania </w:t>
      </w:r>
      <w:r w:rsidR="003859ED" w:rsidRPr="0087705C">
        <w:rPr>
          <w:rFonts w:ascii="Arial" w:hAnsi="Arial" w:cs="Arial"/>
          <w:sz w:val="20"/>
          <w:szCs w:val="20"/>
          <w:lang w:val="pl-PL"/>
        </w:rPr>
        <w:t xml:space="preserve">Beneficjentowi </w:t>
      </w:r>
      <w:r w:rsidRPr="0087705C">
        <w:rPr>
          <w:rFonts w:ascii="Arial" w:hAnsi="Arial" w:cs="Arial"/>
          <w:sz w:val="20"/>
          <w:szCs w:val="20"/>
          <w:lang w:val="pl-PL"/>
        </w:rPr>
        <w:t xml:space="preserve">- wymaga aneksu do </w:t>
      </w:r>
      <w:r w:rsidR="003859ED" w:rsidRPr="0087705C">
        <w:rPr>
          <w:rFonts w:ascii="Arial" w:hAnsi="Arial" w:cs="Arial"/>
          <w:sz w:val="20"/>
          <w:szCs w:val="20"/>
          <w:lang w:val="pl-PL"/>
        </w:rPr>
        <w:t>Umowy</w:t>
      </w:r>
      <w:r w:rsidRPr="0087705C">
        <w:rPr>
          <w:rFonts w:ascii="Arial" w:hAnsi="Arial" w:cs="Arial"/>
          <w:sz w:val="20"/>
          <w:szCs w:val="20"/>
          <w:lang w:val="pl-PL"/>
        </w:rPr>
        <w:t>, pod rygorem nieważności.</w:t>
      </w:r>
    </w:p>
    <w:p w14:paraId="37A7FADB" w14:textId="2E4DABBA" w:rsidR="003701E0" w:rsidRPr="0087705C" w:rsidRDefault="003701E0"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Zabrania się przetwarzania danych przez </w:t>
      </w:r>
      <w:r w:rsidR="003859ED" w:rsidRPr="0087705C">
        <w:rPr>
          <w:rFonts w:ascii="Arial" w:hAnsi="Arial" w:cs="Arial"/>
          <w:sz w:val="20"/>
          <w:szCs w:val="20"/>
          <w:lang w:val="pl-PL"/>
        </w:rPr>
        <w:t>Beneficjenta</w:t>
      </w:r>
      <w:r w:rsidRPr="0087705C">
        <w:rPr>
          <w:rFonts w:ascii="Arial" w:hAnsi="Arial" w:cs="Arial"/>
          <w:sz w:val="20"/>
          <w:szCs w:val="20"/>
          <w:lang w:val="pl-PL"/>
        </w:rPr>
        <w:t xml:space="preserve"> - w zakresie szerszym, niż zakres, </w:t>
      </w:r>
      <w:r w:rsidRPr="0087705C">
        <w:rPr>
          <w:rFonts w:ascii="Arial" w:hAnsi="Arial" w:cs="Arial"/>
          <w:sz w:val="20"/>
          <w:szCs w:val="20"/>
          <w:lang w:val="pl-PL"/>
        </w:rPr>
        <w:br/>
        <w:t>który został powierzony do przetwarzania na mocy niniejsze</w:t>
      </w:r>
      <w:r w:rsidR="003859ED" w:rsidRPr="0087705C">
        <w:rPr>
          <w:rFonts w:ascii="Arial" w:hAnsi="Arial" w:cs="Arial"/>
          <w:sz w:val="20"/>
          <w:szCs w:val="20"/>
          <w:lang w:val="pl-PL"/>
        </w:rPr>
        <w:t>j Umowy</w:t>
      </w:r>
      <w:r w:rsidRPr="0087705C">
        <w:rPr>
          <w:rFonts w:ascii="Arial" w:hAnsi="Arial" w:cs="Arial"/>
          <w:sz w:val="20"/>
          <w:szCs w:val="20"/>
          <w:lang w:val="pl-PL"/>
        </w:rPr>
        <w:t>. W przypadku dokumentów, które zawierają</w:t>
      </w:r>
      <w:r w:rsidR="00AE4CCE" w:rsidRPr="0087705C">
        <w:rPr>
          <w:rFonts w:ascii="Arial" w:hAnsi="Arial" w:cs="Arial"/>
          <w:sz w:val="20"/>
          <w:szCs w:val="20"/>
          <w:lang w:val="pl-PL"/>
        </w:rPr>
        <w:t xml:space="preserve"> dane wykraczające poza zakres d</w:t>
      </w:r>
      <w:r w:rsidRPr="0087705C">
        <w:rPr>
          <w:rFonts w:ascii="Arial" w:hAnsi="Arial" w:cs="Arial"/>
          <w:sz w:val="20"/>
          <w:szCs w:val="20"/>
          <w:lang w:val="pl-PL"/>
        </w:rPr>
        <w:t xml:space="preserve">anych osobowych powierzonych do przetwarzania - </w:t>
      </w:r>
      <w:r w:rsidR="00AE4CCE" w:rsidRPr="0087705C">
        <w:rPr>
          <w:rFonts w:ascii="Arial" w:hAnsi="Arial" w:cs="Arial"/>
          <w:sz w:val="20"/>
          <w:szCs w:val="20"/>
          <w:lang w:val="pl-PL"/>
        </w:rPr>
        <w:t>Beneficjent</w:t>
      </w:r>
      <w:r w:rsidRPr="0087705C">
        <w:rPr>
          <w:rFonts w:ascii="Arial" w:hAnsi="Arial" w:cs="Arial"/>
          <w:sz w:val="20"/>
          <w:szCs w:val="20"/>
          <w:lang w:val="pl-PL"/>
        </w:rPr>
        <w:t xml:space="preserve"> zobowiązuje się do ich niezwłocznego zanonimizowania w taki sposób, aby nie była możliwa identyfikacja osób, których dane te dotyczą</w:t>
      </w:r>
      <w:r w:rsidR="00AE4CCE" w:rsidRPr="0087705C">
        <w:rPr>
          <w:rFonts w:ascii="Arial" w:hAnsi="Arial" w:cs="Arial"/>
          <w:sz w:val="20"/>
          <w:szCs w:val="20"/>
          <w:lang w:val="pl-PL"/>
        </w:rPr>
        <w:t>.</w:t>
      </w:r>
    </w:p>
    <w:p w14:paraId="424F832B" w14:textId="23693CBF" w:rsidR="003701E0" w:rsidRPr="0087705C" w:rsidRDefault="00AA19B6"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jest zobowiąza</w:t>
      </w:r>
      <w:r w:rsidRPr="0087705C">
        <w:rPr>
          <w:rFonts w:ascii="Arial" w:hAnsi="Arial" w:cs="Arial"/>
          <w:sz w:val="20"/>
          <w:szCs w:val="20"/>
          <w:lang w:val="pl-PL"/>
        </w:rPr>
        <w:t>ny</w:t>
      </w:r>
      <w:r w:rsidR="003701E0" w:rsidRPr="0087705C">
        <w:rPr>
          <w:rFonts w:ascii="Arial" w:hAnsi="Arial" w:cs="Arial"/>
          <w:sz w:val="20"/>
          <w:szCs w:val="20"/>
          <w:lang w:val="pl-PL"/>
        </w:rPr>
        <w:t xml:space="preserve"> do udostępniania na żądanie I</w:t>
      </w:r>
      <w:r w:rsidRPr="0087705C">
        <w:rPr>
          <w:rFonts w:ascii="Arial" w:hAnsi="Arial" w:cs="Arial"/>
          <w:sz w:val="20"/>
          <w:szCs w:val="20"/>
          <w:lang w:val="pl-PL"/>
        </w:rPr>
        <w:t xml:space="preserve">nstytucji </w:t>
      </w:r>
      <w:r w:rsidR="003701E0" w:rsidRPr="0087705C">
        <w:rPr>
          <w:rFonts w:ascii="Arial" w:hAnsi="Arial" w:cs="Arial"/>
          <w:sz w:val="20"/>
          <w:szCs w:val="20"/>
          <w:lang w:val="pl-PL"/>
        </w:rPr>
        <w:t>Z</w:t>
      </w:r>
      <w:r w:rsidRPr="0087705C">
        <w:rPr>
          <w:rFonts w:ascii="Arial" w:hAnsi="Arial" w:cs="Arial"/>
          <w:sz w:val="20"/>
          <w:szCs w:val="20"/>
          <w:lang w:val="pl-PL"/>
        </w:rPr>
        <w:t>arządzającej</w:t>
      </w:r>
      <w:r w:rsidR="003701E0" w:rsidRPr="0087705C">
        <w:rPr>
          <w:rFonts w:ascii="Arial" w:hAnsi="Arial" w:cs="Arial"/>
          <w:sz w:val="20"/>
          <w:szCs w:val="20"/>
          <w:lang w:val="pl-PL"/>
        </w:rPr>
        <w:t xml:space="preserve"> wszelkich informacji niezbędnych do wykazania spełnienia obowiązków określonych w art. 28 RODO</w:t>
      </w:r>
      <w:r w:rsidR="00C75A55" w:rsidRPr="0087705C">
        <w:rPr>
          <w:rFonts w:ascii="Arial" w:hAnsi="Arial" w:cs="Arial"/>
          <w:sz w:val="20"/>
          <w:szCs w:val="20"/>
          <w:lang w:val="pl-PL"/>
        </w:rPr>
        <w:t>.</w:t>
      </w:r>
    </w:p>
    <w:p w14:paraId="7F67D9C4" w14:textId="2CACCEDB" w:rsidR="003701E0" w:rsidRPr="0087705C" w:rsidRDefault="00AE4CCE" w:rsidP="0087705C">
      <w:pPr>
        <w:pStyle w:val="CMSHeadL7"/>
        <w:numPr>
          <w:ilvl w:val="0"/>
          <w:numId w:val="81"/>
        </w:numPr>
        <w:suppressAutoHyphens w:val="0"/>
        <w:spacing w:after="0"/>
        <w:jc w:val="both"/>
        <w:rPr>
          <w:rFonts w:ascii="Arial" w:hAnsi="Arial" w:cs="Arial"/>
          <w:sz w:val="20"/>
          <w:szCs w:val="20"/>
          <w:lang w:val="pl-PL"/>
        </w:rPr>
      </w:pPr>
      <w:r w:rsidRPr="0087705C">
        <w:rPr>
          <w:rFonts w:ascii="Arial" w:hAnsi="Arial" w:cs="Arial"/>
          <w:sz w:val="20"/>
          <w:szCs w:val="20"/>
          <w:lang w:val="pl-PL"/>
        </w:rPr>
        <w:t>Beneficjent</w:t>
      </w:r>
      <w:r w:rsidR="003701E0" w:rsidRPr="0087705C">
        <w:rPr>
          <w:rFonts w:ascii="Arial" w:hAnsi="Arial" w:cs="Arial"/>
          <w:sz w:val="20"/>
          <w:szCs w:val="20"/>
          <w:lang w:val="pl-PL"/>
        </w:rPr>
        <w:t xml:space="preserve"> oświadcza, że nie będzie przekazywać powierzonych 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do państwa trzeciego lub organizacji międzynarodowej</w:t>
      </w:r>
      <w:r w:rsidR="009263A2">
        <w:rPr>
          <w:rFonts w:ascii="Arial" w:hAnsi="Arial" w:cs="Arial"/>
          <w:sz w:val="20"/>
          <w:szCs w:val="20"/>
          <w:lang w:val="pl-PL"/>
        </w:rPr>
        <w:t>.</w:t>
      </w:r>
    </w:p>
    <w:p w14:paraId="5CB87E5B" w14:textId="2FB2508C" w:rsidR="003701E0" w:rsidRPr="0087705C" w:rsidRDefault="00AE4CCE" w:rsidP="0087705C">
      <w:pPr>
        <w:pStyle w:val="CMSHeadL7"/>
        <w:numPr>
          <w:ilvl w:val="0"/>
          <w:numId w:val="81"/>
        </w:numPr>
        <w:suppressAutoHyphens w:val="0"/>
        <w:jc w:val="both"/>
        <w:rPr>
          <w:rFonts w:ascii="Arial" w:hAnsi="Arial" w:cs="Arial"/>
          <w:sz w:val="20"/>
          <w:szCs w:val="20"/>
          <w:lang w:val="pl-PL"/>
        </w:rPr>
      </w:pPr>
      <w:r w:rsidRPr="0087705C">
        <w:rPr>
          <w:rFonts w:ascii="Arial" w:hAnsi="Arial" w:cs="Arial"/>
          <w:sz w:val="20"/>
          <w:szCs w:val="20"/>
          <w:lang w:val="pl-PL"/>
        </w:rPr>
        <w:t>Beneficjent nie jest upoważniony</w:t>
      </w:r>
      <w:r w:rsidR="003701E0" w:rsidRPr="0087705C">
        <w:rPr>
          <w:rFonts w:ascii="Arial" w:hAnsi="Arial" w:cs="Arial"/>
          <w:sz w:val="20"/>
          <w:szCs w:val="20"/>
          <w:lang w:val="pl-PL"/>
        </w:rPr>
        <w:t xml:space="preserve"> do </w:t>
      </w:r>
      <w:r w:rsidRPr="0087705C">
        <w:rPr>
          <w:rFonts w:ascii="Arial" w:hAnsi="Arial" w:cs="Arial"/>
          <w:sz w:val="20"/>
          <w:szCs w:val="20"/>
          <w:lang w:val="pl-PL"/>
        </w:rPr>
        <w:t xml:space="preserve">wykonywania innych operacji na </w:t>
      </w:r>
      <w:r w:rsidR="00AA19B6" w:rsidRPr="0087705C">
        <w:rPr>
          <w:rFonts w:ascii="Arial" w:hAnsi="Arial" w:cs="Arial"/>
          <w:sz w:val="20"/>
          <w:szCs w:val="20"/>
          <w:lang w:val="pl-PL"/>
        </w:rPr>
        <w:t xml:space="preserve">powierzonych </w:t>
      </w:r>
      <w:r w:rsidR="00630599" w:rsidRPr="0087705C">
        <w:rPr>
          <w:rFonts w:ascii="Arial" w:hAnsi="Arial" w:cs="Arial"/>
          <w:sz w:val="20"/>
          <w:szCs w:val="20"/>
          <w:lang w:val="pl-PL"/>
        </w:rPr>
        <w:br/>
      </w:r>
      <w:r w:rsidR="00AA19B6" w:rsidRPr="0087705C">
        <w:rPr>
          <w:rFonts w:ascii="Arial" w:hAnsi="Arial" w:cs="Arial"/>
          <w:sz w:val="20"/>
          <w:szCs w:val="20"/>
          <w:lang w:val="pl-PL"/>
        </w:rPr>
        <w:t xml:space="preserve">do przetwarzania </w:t>
      </w:r>
      <w:r w:rsidRPr="0087705C">
        <w:rPr>
          <w:rFonts w:ascii="Arial" w:hAnsi="Arial" w:cs="Arial"/>
          <w:sz w:val="20"/>
          <w:szCs w:val="20"/>
          <w:lang w:val="pl-PL"/>
        </w:rPr>
        <w:t>d</w:t>
      </w:r>
      <w:r w:rsidR="003701E0" w:rsidRPr="0087705C">
        <w:rPr>
          <w:rFonts w:ascii="Arial" w:hAnsi="Arial" w:cs="Arial"/>
          <w:sz w:val="20"/>
          <w:szCs w:val="20"/>
          <w:lang w:val="pl-PL"/>
        </w:rPr>
        <w:t>anych osobowych, niż określone w niniejsz</w:t>
      </w:r>
      <w:r w:rsidRPr="0087705C">
        <w:rPr>
          <w:rFonts w:ascii="Arial" w:hAnsi="Arial" w:cs="Arial"/>
          <w:sz w:val="20"/>
          <w:szCs w:val="20"/>
          <w:lang w:val="pl-PL"/>
        </w:rPr>
        <w:t>ej Umowie</w:t>
      </w:r>
      <w:r w:rsidR="003701E0" w:rsidRPr="0087705C">
        <w:rPr>
          <w:rFonts w:ascii="Arial" w:hAnsi="Arial" w:cs="Arial"/>
          <w:sz w:val="20"/>
          <w:szCs w:val="20"/>
          <w:lang w:val="pl-PL"/>
        </w:rPr>
        <w:t xml:space="preserve">, do celów </w:t>
      </w:r>
      <w:r w:rsidRPr="0087705C">
        <w:rPr>
          <w:rFonts w:ascii="Arial" w:hAnsi="Arial" w:cs="Arial"/>
          <w:sz w:val="20"/>
          <w:szCs w:val="20"/>
          <w:lang w:val="pl-PL"/>
        </w:rPr>
        <w:t xml:space="preserve">w niej określonych, </w:t>
      </w:r>
      <w:r w:rsidR="003701E0" w:rsidRPr="0087705C">
        <w:rPr>
          <w:rFonts w:ascii="Arial" w:hAnsi="Arial" w:cs="Arial"/>
          <w:sz w:val="20"/>
          <w:szCs w:val="20"/>
          <w:lang w:val="pl-PL"/>
        </w:rPr>
        <w:t>w szczególności nie jest uprawnio</w:t>
      </w:r>
      <w:r w:rsidRPr="0087705C">
        <w:rPr>
          <w:rFonts w:ascii="Arial" w:hAnsi="Arial" w:cs="Arial"/>
          <w:sz w:val="20"/>
          <w:szCs w:val="20"/>
          <w:lang w:val="pl-PL"/>
        </w:rPr>
        <w:t>ny</w:t>
      </w:r>
      <w:r w:rsidR="003701E0" w:rsidRPr="0087705C">
        <w:rPr>
          <w:rFonts w:ascii="Arial" w:hAnsi="Arial" w:cs="Arial"/>
          <w:sz w:val="20"/>
          <w:szCs w:val="20"/>
          <w:lang w:val="pl-PL"/>
        </w:rPr>
        <w:t xml:space="preserve"> do ich: kopiowania, skanowania, opracowywania, udostępniania i usuwania - z zastrzeżeniem przypadków, gdy jest to niezbędne do prawidłowej realizacji obowiązków nałożonych na </w:t>
      </w:r>
      <w:r w:rsidRPr="0087705C">
        <w:rPr>
          <w:rFonts w:ascii="Arial" w:hAnsi="Arial" w:cs="Arial"/>
          <w:sz w:val="20"/>
          <w:szCs w:val="20"/>
          <w:lang w:val="pl-PL"/>
        </w:rPr>
        <w:t>Beneficjenta</w:t>
      </w:r>
      <w:r w:rsidR="003701E0" w:rsidRPr="0087705C">
        <w:rPr>
          <w:rFonts w:ascii="Arial" w:hAnsi="Arial" w:cs="Arial"/>
          <w:sz w:val="20"/>
          <w:szCs w:val="20"/>
          <w:lang w:val="pl-PL"/>
        </w:rPr>
        <w:t>.</w:t>
      </w:r>
    </w:p>
    <w:p w14:paraId="02918B1D" w14:textId="66C8D363" w:rsidR="00AE4CCE" w:rsidRPr="0087705C" w:rsidRDefault="00AA19B6" w:rsidP="0087705C">
      <w:pPr>
        <w:spacing w:line="240" w:lineRule="auto"/>
        <w:ind w:left="426" w:hanging="426"/>
        <w:jc w:val="center"/>
        <w:rPr>
          <w:rFonts w:ascii="Arial" w:hAnsi="Arial" w:cs="Arial"/>
          <w:b/>
          <w:color w:val="000000"/>
          <w:sz w:val="20"/>
          <w:szCs w:val="20"/>
        </w:rPr>
      </w:pPr>
      <w:r w:rsidRPr="0087705C">
        <w:rPr>
          <w:rFonts w:ascii="Arial" w:hAnsi="Arial" w:cs="Arial"/>
          <w:b/>
          <w:color w:val="000000"/>
          <w:sz w:val="20"/>
          <w:szCs w:val="20"/>
        </w:rPr>
        <w:t>§ 17</w:t>
      </w:r>
      <w:r w:rsidR="00C75A55" w:rsidRPr="0087705C">
        <w:rPr>
          <w:rFonts w:ascii="Arial" w:hAnsi="Arial" w:cs="Arial"/>
          <w:b/>
          <w:color w:val="000000"/>
          <w:sz w:val="20"/>
          <w:szCs w:val="20"/>
        </w:rPr>
        <w:t xml:space="preserve">b </w:t>
      </w:r>
      <w:r w:rsidR="00AE4CCE" w:rsidRPr="0087705C">
        <w:rPr>
          <w:rFonts w:ascii="Arial" w:hAnsi="Arial" w:cs="Arial"/>
          <w:b/>
          <w:color w:val="000000"/>
          <w:sz w:val="20"/>
          <w:szCs w:val="20"/>
        </w:rPr>
        <w:t xml:space="preserve">Bezpieczeństwo </w:t>
      </w:r>
      <w:r w:rsidR="00485EA2" w:rsidRPr="0087705C">
        <w:rPr>
          <w:rFonts w:ascii="Arial" w:hAnsi="Arial" w:cs="Arial"/>
          <w:b/>
          <w:color w:val="000000"/>
          <w:sz w:val="20"/>
          <w:szCs w:val="20"/>
        </w:rPr>
        <w:t>d</w:t>
      </w:r>
      <w:r w:rsidR="00AE4CCE" w:rsidRPr="0087705C">
        <w:rPr>
          <w:rFonts w:ascii="Arial" w:hAnsi="Arial" w:cs="Arial"/>
          <w:b/>
          <w:color w:val="000000"/>
          <w:sz w:val="20"/>
          <w:szCs w:val="20"/>
        </w:rPr>
        <w:t>anych osobowych</w:t>
      </w:r>
    </w:p>
    <w:p w14:paraId="24928804" w14:textId="41E21C6D" w:rsidR="00AE4CCE" w:rsidRPr="0087705C" w:rsidRDefault="00AE4CCE" w:rsidP="0087705C">
      <w:pPr>
        <w:pStyle w:val="Akapitzlist"/>
        <w:numPr>
          <w:ilvl w:val="0"/>
          <w:numId w:val="83"/>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Bez </w:t>
      </w:r>
      <w:r w:rsidRPr="0087705C">
        <w:rPr>
          <w:rFonts w:ascii="Arial" w:hAnsi="Arial" w:cs="Arial"/>
          <w:color w:val="000000" w:themeColor="text1"/>
          <w:sz w:val="20"/>
          <w:szCs w:val="20"/>
        </w:rPr>
        <w:t>uszczerbku dla postanowień zawartych w niniejs</w:t>
      </w:r>
      <w:r w:rsidR="00AA19B6" w:rsidRPr="0087705C">
        <w:rPr>
          <w:rFonts w:ascii="Arial" w:hAnsi="Arial" w:cs="Arial"/>
          <w:color w:val="000000" w:themeColor="text1"/>
          <w:sz w:val="20"/>
          <w:szCs w:val="20"/>
        </w:rPr>
        <w:t>zej</w:t>
      </w:r>
      <w:r w:rsidR="00C75A55" w:rsidRPr="0087705C">
        <w:rPr>
          <w:rFonts w:ascii="Arial" w:hAnsi="Arial" w:cs="Arial"/>
          <w:color w:val="000000" w:themeColor="text1"/>
          <w:sz w:val="20"/>
          <w:szCs w:val="20"/>
        </w:rPr>
        <w:t xml:space="preserve"> Umowie - Beneficjent</w:t>
      </w:r>
      <w:r w:rsidRPr="0087705C">
        <w:rPr>
          <w:rFonts w:ascii="Arial" w:hAnsi="Arial" w:cs="Arial"/>
          <w:color w:val="000000" w:themeColor="text1"/>
          <w:sz w:val="20"/>
          <w:szCs w:val="20"/>
        </w:rPr>
        <w:t xml:space="preserve"> jest zobowiązan</w:t>
      </w:r>
      <w:r w:rsidR="00AA19B6" w:rsidRPr="0087705C">
        <w:rPr>
          <w:rFonts w:ascii="Arial" w:hAnsi="Arial" w:cs="Arial"/>
          <w:color w:val="000000" w:themeColor="text1"/>
          <w:sz w:val="20"/>
          <w:szCs w:val="20"/>
        </w:rPr>
        <w:t>y</w:t>
      </w:r>
      <w:r w:rsidRPr="0087705C">
        <w:rPr>
          <w:rFonts w:ascii="Arial" w:hAnsi="Arial" w:cs="Arial"/>
          <w:color w:val="000000" w:themeColor="text1"/>
          <w:sz w:val="20"/>
          <w:szCs w:val="20"/>
        </w:rPr>
        <w:t>, m.in. do:</w:t>
      </w:r>
    </w:p>
    <w:p w14:paraId="2478C8F0" w14:textId="1F92FB05"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sz w:val="20"/>
          <w:szCs w:val="20"/>
        </w:rPr>
        <w:t xml:space="preserve">przestrzegania RODO, </w:t>
      </w:r>
      <w:r w:rsidRPr="0087705C">
        <w:rPr>
          <w:rFonts w:ascii="Arial" w:hAnsi="Arial" w:cs="Arial"/>
          <w:color w:val="000000"/>
          <w:sz w:val="20"/>
          <w:szCs w:val="20"/>
        </w:rPr>
        <w:t xml:space="preserve">krajowych przepisów dotyczących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w:t>
      </w:r>
      <w:r w:rsidR="00AA19B6" w:rsidRPr="0087705C">
        <w:rPr>
          <w:rFonts w:ascii="Arial" w:hAnsi="Arial" w:cs="Arial"/>
          <w:color w:val="000000"/>
          <w:sz w:val="20"/>
          <w:szCs w:val="20"/>
        </w:rPr>
        <w:br/>
      </w:r>
      <w:r w:rsidRPr="0087705C">
        <w:rPr>
          <w:rFonts w:ascii="Arial" w:hAnsi="Arial" w:cs="Arial"/>
          <w:color w:val="000000"/>
          <w:sz w:val="20"/>
          <w:szCs w:val="20"/>
        </w:rPr>
        <w:t xml:space="preserve">w tym innych aktów wykonawczych i wytycznych wydanych na podstawie ww. aktów prawnych oraz aktów i instrumentów prawnych odnoszących się do ochrony </w:t>
      </w:r>
      <w:r w:rsidR="00AA19B6" w:rsidRPr="0087705C">
        <w:rPr>
          <w:rFonts w:ascii="Arial" w:hAnsi="Arial" w:cs="Arial"/>
          <w:color w:val="000000"/>
          <w:sz w:val="20"/>
          <w:szCs w:val="20"/>
        </w:rPr>
        <w:t>d</w:t>
      </w:r>
      <w:r w:rsidRPr="0087705C">
        <w:rPr>
          <w:rFonts w:ascii="Arial" w:hAnsi="Arial" w:cs="Arial"/>
          <w:color w:val="000000"/>
          <w:sz w:val="20"/>
          <w:szCs w:val="20"/>
        </w:rPr>
        <w:t xml:space="preserve">anych osobowych, które weszły w życie po dniu </w:t>
      </w:r>
      <w:r w:rsidR="00AA19B6" w:rsidRPr="0087705C">
        <w:rPr>
          <w:rFonts w:ascii="Arial" w:hAnsi="Arial" w:cs="Arial"/>
          <w:color w:val="000000"/>
          <w:sz w:val="20"/>
          <w:szCs w:val="20"/>
        </w:rPr>
        <w:t>podpisania</w:t>
      </w:r>
      <w:r w:rsidRPr="0087705C">
        <w:rPr>
          <w:rFonts w:ascii="Arial" w:hAnsi="Arial" w:cs="Arial"/>
          <w:color w:val="000000"/>
          <w:sz w:val="20"/>
          <w:szCs w:val="20"/>
        </w:rPr>
        <w:t xml:space="preserve"> niniejsze</w:t>
      </w:r>
      <w:r w:rsidR="00AA19B6" w:rsidRPr="0087705C">
        <w:rPr>
          <w:rFonts w:ascii="Arial" w:hAnsi="Arial" w:cs="Arial"/>
          <w:color w:val="000000"/>
          <w:sz w:val="20"/>
          <w:szCs w:val="20"/>
        </w:rPr>
        <w:t>j</w:t>
      </w:r>
      <w:r w:rsidRPr="0087705C">
        <w:rPr>
          <w:rFonts w:ascii="Arial" w:hAnsi="Arial" w:cs="Arial"/>
          <w:color w:val="000000"/>
          <w:sz w:val="20"/>
          <w:szCs w:val="20"/>
        </w:rPr>
        <w:t xml:space="preserve"> </w:t>
      </w:r>
      <w:r w:rsidR="00AA19B6" w:rsidRPr="0087705C">
        <w:rPr>
          <w:rFonts w:ascii="Arial" w:hAnsi="Arial" w:cs="Arial"/>
          <w:color w:val="000000"/>
          <w:sz w:val="20"/>
          <w:szCs w:val="20"/>
        </w:rPr>
        <w:t>Umowy</w:t>
      </w:r>
      <w:r w:rsidRPr="0087705C">
        <w:rPr>
          <w:rFonts w:ascii="Arial" w:hAnsi="Arial" w:cs="Arial"/>
          <w:color w:val="000000"/>
          <w:sz w:val="20"/>
          <w:szCs w:val="20"/>
        </w:rPr>
        <w:t xml:space="preserve">; </w:t>
      </w:r>
    </w:p>
    <w:p w14:paraId="48C1749B" w14:textId="69AE314C"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zachowania w poufności wszystkich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powierzonych w trakcie obowiązywania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lub dokumentów uzyskanych w związku z wykonywaniem czynności objętych </w:t>
      </w:r>
      <w:r w:rsidR="00AA19B6" w:rsidRPr="0087705C">
        <w:rPr>
          <w:rFonts w:ascii="Arial" w:hAnsi="Arial" w:cs="Arial"/>
          <w:color w:val="000000" w:themeColor="text1"/>
          <w:sz w:val="20"/>
          <w:szCs w:val="20"/>
        </w:rPr>
        <w:t>Umową</w:t>
      </w:r>
      <w:r w:rsidRPr="0087705C">
        <w:rPr>
          <w:rFonts w:ascii="Arial" w:hAnsi="Arial" w:cs="Arial"/>
          <w:color w:val="000000" w:themeColor="text1"/>
          <w:sz w:val="20"/>
          <w:szCs w:val="20"/>
        </w:rPr>
        <w:t xml:space="preserve">, a także zachowania w poufności informacji o stosowanych sposobach zabezpieczenia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również po rozwiązaniu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w:t>
      </w:r>
    </w:p>
    <w:p w14:paraId="40A33AD8" w14:textId="6EE782AF"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zabezpieczenia korespondencji i wszelkich dokumentów przed dostępem osób nieupoważnionych do przetwarzania powierzonych do przetwarzania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anych osobowych, a w szczególności przed kradzieżą, uszkodzeniem i zaginięciem;</w:t>
      </w:r>
    </w:p>
    <w:p w14:paraId="511556D2" w14:textId="07989A90" w:rsidR="00AE4CCE" w:rsidRPr="0087705C" w:rsidRDefault="00AE4CCE" w:rsidP="0087705C">
      <w:pPr>
        <w:pStyle w:val="Akapitzlist"/>
        <w:numPr>
          <w:ilvl w:val="0"/>
          <w:numId w:val="82"/>
        </w:numPr>
        <w:autoSpaceDN w:val="0"/>
        <w:spacing w:after="0" w:line="240" w:lineRule="auto"/>
        <w:jc w:val="both"/>
        <w:textAlignment w:val="baseline"/>
        <w:rPr>
          <w:rFonts w:ascii="Arial" w:hAnsi="Arial" w:cs="Arial"/>
          <w:sz w:val="20"/>
          <w:szCs w:val="20"/>
        </w:rPr>
      </w:pPr>
      <w:r w:rsidRPr="0087705C">
        <w:rPr>
          <w:rFonts w:ascii="Arial" w:hAnsi="Arial" w:cs="Arial"/>
          <w:color w:val="000000" w:themeColor="text1"/>
          <w:sz w:val="20"/>
          <w:szCs w:val="20"/>
        </w:rPr>
        <w:t xml:space="preserve">niewykorzystywania zebranych na podstawie </w:t>
      </w:r>
      <w:r w:rsidR="00AA19B6" w:rsidRPr="0087705C">
        <w:rPr>
          <w:rFonts w:ascii="Arial" w:hAnsi="Arial" w:cs="Arial"/>
          <w:color w:val="000000" w:themeColor="text1"/>
          <w:sz w:val="20"/>
          <w:szCs w:val="20"/>
        </w:rPr>
        <w:t>Umowy</w:t>
      </w:r>
      <w:r w:rsidRPr="0087705C">
        <w:rPr>
          <w:rFonts w:ascii="Arial" w:hAnsi="Arial" w:cs="Arial"/>
          <w:color w:val="000000" w:themeColor="text1"/>
          <w:sz w:val="20"/>
          <w:szCs w:val="20"/>
        </w:rPr>
        <w:t xml:space="preserve"> </w:t>
      </w:r>
      <w:r w:rsidR="00AA19B6" w:rsidRPr="0087705C">
        <w:rPr>
          <w:rFonts w:ascii="Arial" w:hAnsi="Arial" w:cs="Arial"/>
          <w:color w:val="000000" w:themeColor="text1"/>
          <w:sz w:val="20"/>
          <w:szCs w:val="20"/>
        </w:rPr>
        <w:t>d</w:t>
      </w:r>
      <w:r w:rsidRPr="0087705C">
        <w:rPr>
          <w:rFonts w:ascii="Arial" w:hAnsi="Arial" w:cs="Arial"/>
          <w:color w:val="000000" w:themeColor="text1"/>
          <w:sz w:val="20"/>
          <w:szCs w:val="20"/>
        </w:rPr>
        <w:t xml:space="preserve">anych osobowych dla celów innych niż określone w </w:t>
      </w:r>
      <w:r w:rsidR="00AA19B6" w:rsidRPr="0087705C">
        <w:rPr>
          <w:rFonts w:ascii="Arial" w:hAnsi="Arial" w:cs="Arial"/>
          <w:color w:val="000000" w:themeColor="text1"/>
          <w:sz w:val="20"/>
          <w:szCs w:val="20"/>
        </w:rPr>
        <w:t>Umowie</w:t>
      </w:r>
      <w:r w:rsidRPr="0087705C">
        <w:rPr>
          <w:rFonts w:ascii="Arial" w:hAnsi="Arial" w:cs="Arial"/>
          <w:color w:val="000000" w:themeColor="text1"/>
          <w:sz w:val="20"/>
          <w:szCs w:val="20"/>
        </w:rPr>
        <w:t>;</w:t>
      </w:r>
    </w:p>
    <w:p w14:paraId="372711A5" w14:textId="7E37D77F" w:rsidR="00703D36" w:rsidRPr="0087705C" w:rsidRDefault="00AE4CCE" w:rsidP="0087705C">
      <w:pPr>
        <w:pStyle w:val="Akapitzlist"/>
        <w:numPr>
          <w:ilvl w:val="0"/>
          <w:numId w:val="82"/>
        </w:numPr>
        <w:autoSpaceDN w:val="0"/>
        <w:spacing w:after="0" w:line="240" w:lineRule="auto"/>
        <w:jc w:val="both"/>
        <w:textAlignment w:val="baseline"/>
        <w:rPr>
          <w:rFonts w:ascii="Arial" w:hAnsi="Arial" w:cs="Arial"/>
          <w:i/>
          <w:sz w:val="20"/>
          <w:szCs w:val="20"/>
        </w:rPr>
      </w:pPr>
      <w:r w:rsidRPr="0087705C">
        <w:rPr>
          <w:rFonts w:ascii="Arial" w:hAnsi="Arial" w:cs="Arial"/>
          <w:color w:val="000000" w:themeColor="text1"/>
          <w:sz w:val="20"/>
          <w:szCs w:val="20"/>
        </w:rPr>
        <w:t xml:space="preserve">zapewnienia środków technicznych i organizacyjnych określonych w </w:t>
      </w:r>
      <w:r w:rsidRPr="0087705C">
        <w:rPr>
          <w:rFonts w:ascii="Arial" w:hAnsi="Arial" w:cs="Arial"/>
          <w:i/>
          <w:color w:val="000000" w:themeColor="text1"/>
          <w:sz w:val="20"/>
          <w:szCs w:val="20"/>
        </w:rPr>
        <w:t xml:space="preserve">Regulaminie bezpieczeństwa informacji przetwarzanych w centralnym systemie teleinformatycznym </w:t>
      </w:r>
      <w:r w:rsidR="002B31E0" w:rsidRPr="0087705C">
        <w:rPr>
          <w:rFonts w:ascii="Arial" w:hAnsi="Arial" w:cs="Arial"/>
          <w:i/>
          <w:color w:val="000000" w:themeColor="text1"/>
          <w:sz w:val="20"/>
          <w:szCs w:val="20"/>
        </w:rPr>
        <w:br/>
      </w:r>
      <w:r w:rsidRPr="0087705C">
        <w:rPr>
          <w:rFonts w:ascii="Arial" w:hAnsi="Arial" w:cs="Arial"/>
          <w:color w:val="000000" w:themeColor="text1"/>
          <w:sz w:val="20"/>
          <w:szCs w:val="20"/>
        </w:rPr>
        <w:t xml:space="preserve">- w zakresie </w:t>
      </w:r>
      <w:r w:rsidR="00AA19B6" w:rsidRPr="0087705C">
        <w:rPr>
          <w:rFonts w:ascii="Arial" w:hAnsi="Arial" w:cs="Arial"/>
          <w:color w:val="000000" w:themeColor="text1"/>
          <w:sz w:val="20"/>
          <w:szCs w:val="20"/>
        </w:rPr>
        <w:t>z</w:t>
      </w:r>
      <w:r w:rsidRPr="0087705C">
        <w:rPr>
          <w:rFonts w:ascii="Arial" w:hAnsi="Arial" w:cs="Arial"/>
          <w:color w:val="000000" w:themeColor="text1"/>
          <w:sz w:val="20"/>
          <w:szCs w:val="20"/>
        </w:rPr>
        <w:t xml:space="preserve">bioru danych, o którym mowa w § </w:t>
      </w:r>
      <w:r w:rsidR="00AA19B6" w:rsidRPr="0087705C">
        <w:rPr>
          <w:rFonts w:ascii="Arial" w:hAnsi="Arial" w:cs="Arial"/>
          <w:color w:val="000000" w:themeColor="text1"/>
          <w:sz w:val="20"/>
          <w:szCs w:val="20"/>
        </w:rPr>
        <w:t>17</w:t>
      </w:r>
      <w:r w:rsidRPr="0087705C">
        <w:rPr>
          <w:rFonts w:ascii="Arial" w:hAnsi="Arial" w:cs="Arial"/>
          <w:color w:val="000000" w:themeColor="text1"/>
          <w:sz w:val="20"/>
          <w:szCs w:val="20"/>
        </w:rPr>
        <w:t xml:space="preserve"> ust. 2</w:t>
      </w:r>
      <w:r w:rsidR="00703D36" w:rsidRPr="0087705C">
        <w:rPr>
          <w:rFonts w:ascii="Arial" w:hAnsi="Arial" w:cs="Arial"/>
          <w:color w:val="000000" w:themeColor="text1"/>
          <w:sz w:val="20"/>
          <w:szCs w:val="20"/>
        </w:rPr>
        <w:t>;</w:t>
      </w:r>
    </w:p>
    <w:p w14:paraId="50C5EB05" w14:textId="13388A26" w:rsidR="00BC7FFC" w:rsidRPr="0087705C" w:rsidRDefault="00703D36" w:rsidP="0087705C">
      <w:pPr>
        <w:pStyle w:val="Akapitzlist"/>
        <w:numPr>
          <w:ilvl w:val="0"/>
          <w:numId w:val="82"/>
        </w:numPr>
        <w:spacing w:after="0" w:line="240" w:lineRule="auto"/>
        <w:jc w:val="both"/>
        <w:rPr>
          <w:rFonts w:ascii="Arial" w:hAnsi="Arial" w:cs="Arial"/>
          <w:bCs/>
          <w:color w:val="000000" w:themeColor="text1"/>
          <w:sz w:val="20"/>
          <w:szCs w:val="20"/>
        </w:rPr>
      </w:pPr>
      <w:r w:rsidRPr="0087705C">
        <w:rPr>
          <w:rFonts w:ascii="Arial" w:hAnsi="Arial" w:cs="Arial"/>
          <w:color w:val="000000" w:themeColor="text1"/>
          <w:sz w:val="20"/>
          <w:szCs w:val="20"/>
        </w:rPr>
        <w:t>zapewnienia: bieżącego wprowadzania danych osobowych do systemu informatycznego oraz SL2014, w tym wysokiej jakości wszystkich informacji, w szczególności poprawnoś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i kompletnoś</w:t>
      </w:r>
      <w:r w:rsidR="00C75A55" w:rsidRPr="0087705C">
        <w:rPr>
          <w:rFonts w:ascii="Arial" w:hAnsi="Arial" w:cs="Arial"/>
          <w:color w:val="000000" w:themeColor="text1"/>
          <w:sz w:val="20"/>
          <w:szCs w:val="20"/>
        </w:rPr>
        <w:t>ci</w:t>
      </w:r>
      <w:r w:rsidRPr="0087705C">
        <w:rPr>
          <w:rFonts w:ascii="Arial" w:hAnsi="Arial" w:cs="Arial"/>
          <w:color w:val="000000" w:themeColor="text1"/>
          <w:sz w:val="20"/>
          <w:szCs w:val="20"/>
        </w:rPr>
        <w:t xml:space="preserve"> danych. Beneficjent zapewnia zgodności informacji zawartych</w:t>
      </w:r>
      <w:r w:rsidR="0066771B">
        <w:rPr>
          <w:rFonts w:ascii="Arial" w:hAnsi="Arial" w:cs="Arial"/>
          <w:color w:val="000000" w:themeColor="text1"/>
          <w:sz w:val="20"/>
          <w:szCs w:val="20"/>
        </w:rPr>
        <w:t xml:space="preserve"> </w:t>
      </w:r>
      <w:r w:rsidRPr="0087705C">
        <w:rPr>
          <w:rFonts w:ascii="Arial" w:hAnsi="Arial" w:cs="Arial"/>
          <w:color w:val="000000" w:themeColor="text1"/>
          <w:sz w:val="20"/>
          <w:szCs w:val="20"/>
        </w:rPr>
        <w:lastRenderedPageBreak/>
        <w:t>w przekazywanych przez nią dokumentach z danymi</w:t>
      </w:r>
      <w:r w:rsidR="00BC7FFC" w:rsidRPr="0087705C">
        <w:rPr>
          <w:rFonts w:ascii="Arial" w:hAnsi="Arial" w:cs="Arial"/>
          <w:color w:val="000000" w:themeColor="text1"/>
          <w:sz w:val="20"/>
          <w:szCs w:val="20"/>
        </w:rPr>
        <w:t xml:space="preserve"> w systemie informatycznym oraz </w:t>
      </w:r>
      <w:r w:rsidRPr="0087705C">
        <w:rPr>
          <w:rFonts w:ascii="Arial" w:hAnsi="Arial" w:cs="Arial"/>
          <w:color w:val="000000" w:themeColor="text1"/>
          <w:sz w:val="20"/>
          <w:szCs w:val="20"/>
        </w:rPr>
        <w:t>SL2014</w:t>
      </w:r>
      <w:r w:rsidR="00BC7FFC" w:rsidRPr="0087705C">
        <w:rPr>
          <w:rFonts w:ascii="Arial" w:hAnsi="Arial" w:cs="Arial"/>
          <w:color w:val="000000" w:themeColor="text1"/>
          <w:sz w:val="20"/>
          <w:szCs w:val="20"/>
        </w:rPr>
        <w:t>.</w:t>
      </w:r>
      <w:r w:rsidR="00BC7FFC" w:rsidRPr="0087705C">
        <w:rPr>
          <w:rFonts w:ascii="Arial" w:hAnsi="Arial" w:cs="Arial"/>
          <w:bCs/>
          <w:color w:val="000000" w:themeColor="text1"/>
          <w:sz w:val="20"/>
          <w:szCs w:val="20"/>
        </w:rPr>
        <w:t xml:space="preserve"> </w:t>
      </w:r>
    </w:p>
    <w:p w14:paraId="23484BA5" w14:textId="3B8DD1E4"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podejmuje wszelkie środki wymagane na mocy art. 32 RODO.</w:t>
      </w:r>
      <w:r w:rsidR="008541CB" w:rsidRPr="0087705C">
        <w:rPr>
          <w:rFonts w:ascii="Arial" w:hAnsi="Arial" w:cs="Arial"/>
          <w:sz w:val="20"/>
          <w:szCs w:val="20"/>
        </w:rPr>
        <w:t xml:space="preserve"> Beneficjent jest zobowiązany do przedstawienia</w:t>
      </w:r>
      <w:r w:rsidR="00AA19B6" w:rsidRPr="0087705C">
        <w:rPr>
          <w:rFonts w:ascii="Arial" w:hAnsi="Arial" w:cs="Arial"/>
          <w:sz w:val="20"/>
          <w:szCs w:val="20"/>
        </w:rPr>
        <w:t xml:space="preserve"> na żądanie</w:t>
      </w:r>
      <w:r w:rsidR="008541CB" w:rsidRPr="0087705C">
        <w:rPr>
          <w:rFonts w:ascii="Arial" w:hAnsi="Arial" w:cs="Arial"/>
          <w:sz w:val="20"/>
          <w:szCs w:val="20"/>
        </w:rPr>
        <w:t xml:space="preserve"> Instytucji Zarządzającej - informacji i dokumentów potwierdzających, że zapewnia wystarczające gwarancje wdrożenia odpowiednich środków technicznych i organizacyjnych, z zastrzeżeniem art. 32 ust. 3 RODO. </w:t>
      </w:r>
    </w:p>
    <w:p w14:paraId="278AB902" w14:textId="2FA7449A"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 zobowiązuje się do przeprowadzenia analizy ryzyka przetwarzania powierzonych danych osobowych i stosuje się do jej wyników, co do organizacyjnych i technicznych środków ochrony danych osobowych. Beneficjent na żądanie Instytucji Zarządzającej niezwłocznie przekaże analizę ryzyka, o której mowa w zdaniu pierwszym.</w:t>
      </w:r>
    </w:p>
    <w:p w14:paraId="0FE840D2" w14:textId="5BD92BAD"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eastAsiaTheme="minorHAnsi" w:hAnsi="Arial" w:cs="Arial"/>
          <w:color w:val="000000"/>
          <w:sz w:val="20"/>
          <w:szCs w:val="20"/>
        </w:rPr>
        <w:t xml:space="preserve">W celu zachowania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i zapobiegania przetwarzaniu niezgodnemu z RODO </w:t>
      </w:r>
      <w:r w:rsidR="002B31E0" w:rsidRPr="0087705C">
        <w:rPr>
          <w:rFonts w:ascii="Arial" w:eastAsiaTheme="minorHAnsi" w:hAnsi="Arial" w:cs="Arial"/>
          <w:color w:val="000000"/>
          <w:sz w:val="20"/>
          <w:szCs w:val="20"/>
        </w:rPr>
        <w:br/>
      </w:r>
      <w:r w:rsidRPr="0087705C">
        <w:rPr>
          <w:rFonts w:ascii="Arial" w:eastAsiaTheme="minorHAnsi" w:hAnsi="Arial" w:cs="Arial"/>
          <w:color w:val="000000"/>
          <w:sz w:val="20"/>
          <w:szCs w:val="20"/>
        </w:rPr>
        <w:t xml:space="preserve">- Beneficjent zobowiązuje się </w:t>
      </w:r>
      <w:proofErr w:type="spellStart"/>
      <w:r w:rsidRPr="0087705C">
        <w:rPr>
          <w:rFonts w:ascii="Arial" w:eastAsiaTheme="minorHAnsi" w:hAnsi="Arial" w:cs="Arial"/>
          <w:color w:val="000000"/>
          <w:sz w:val="20"/>
          <w:szCs w:val="20"/>
        </w:rPr>
        <w:t>oszacowac</w:t>
      </w:r>
      <w:proofErr w:type="spellEnd"/>
      <w:r w:rsidRPr="0087705C">
        <w:rPr>
          <w:rFonts w:ascii="Arial" w:eastAsiaTheme="minorHAnsi" w:hAnsi="Arial" w:cs="Arial"/>
          <w:color w:val="000000"/>
          <w:sz w:val="20"/>
          <w:szCs w:val="20"/>
        </w:rPr>
        <w:t xml:space="preserve">́ ryzyka </w:t>
      </w:r>
      <w:proofErr w:type="spellStart"/>
      <w:r w:rsidRPr="0087705C">
        <w:rPr>
          <w:rFonts w:ascii="Arial" w:eastAsiaTheme="minorHAnsi" w:hAnsi="Arial" w:cs="Arial"/>
          <w:color w:val="000000"/>
          <w:sz w:val="20"/>
          <w:szCs w:val="20"/>
        </w:rPr>
        <w:t>właściwe</w:t>
      </w:r>
      <w:proofErr w:type="spellEnd"/>
      <w:r w:rsidRPr="0087705C">
        <w:rPr>
          <w:rFonts w:ascii="Arial" w:eastAsiaTheme="minorHAnsi" w:hAnsi="Arial" w:cs="Arial"/>
          <w:color w:val="000000"/>
          <w:sz w:val="20"/>
          <w:szCs w:val="20"/>
        </w:rPr>
        <w:t xml:space="preserve"> dla przetwarzania </w:t>
      </w:r>
      <w:r w:rsidR="00AA19B6"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 xml:space="preserve">anych osobowych oraz </w:t>
      </w:r>
      <w:r w:rsidR="0054624D" w:rsidRPr="0087705C">
        <w:rPr>
          <w:rFonts w:ascii="Arial" w:eastAsiaTheme="minorHAnsi" w:hAnsi="Arial" w:cs="Arial"/>
          <w:color w:val="000000"/>
          <w:sz w:val="20"/>
          <w:szCs w:val="20"/>
        </w:rPr>
        <w:t>wdrożyć</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środki</w:t>
      </w:r>
      <w:r w:rsidRPr="0087705C">
        <w:rPr>
          <w:rFonts w:ascii="Arial" w:eastAsiaTheme="minorHAnsi" w:hAnsi="Arial" w:cs="Arial"/>
          <w:color w:val="000000"/>
          <w:sz w:val="20"/>
          <w:szCs w:val="20"/>
        </w:rPr>
        <w:t xml:space="preserve"> </w:t>
      </w:r>
      <w:r w:rsidR="0054624D" w:rsidRPr="0087705C">
        <w:rPr>
          <w:rFonts w:ascii="Arial" w:eastAsiaTheme="minorHAnsi" w:hAnsi="Arial" w:cs="Arial"/>
          <w:color w:val="000000"/>
          <w:sz w:val="20"/>
          <w:szCs w:val="20"/>
        </w:rPr>
        <w:t>minimalizujące</w:t>
      </w:r>
      <w:r w:rsidRPr="0087705C">
        <w:rPr>
          <w:rFonts w:ascii="Arial" w:eastAsiaTheme="minorHAnsi" w:hAnsi="Arial" w:cs="Arial"/>
          <w:color w:val="000000"/>
          <w:sz w:val="20"/>
          <w:szCs w:val="20"/>
        </w:rPr>
        <w:t xml:space="preserve"> te ryzyka. </w:t>
      </w:r>
      <w:proofErr w:type="spellStart"/>
      <w:r w:rsidRPr="0087705C">
        <w:rPr>
          <w:rFonts w:ascii="Arial" w:eastAsiaTheme="minorHAnsi" w:hAnsi="Arial" w:cs="Arial"/>
          <w:color w:val="000000"/>
          <w:sz w:val="20"/>
          <w:szCs w:val="20"/>
        </w:rPr>
        <w:t>Środki</w:t>
      </w:r>
      <w:proofErr w:type="spellEnd"/>
      <w:r w:rsidRPr="0087705C">
        <w:rPr>
          <w:rFonts w:ascii="Arial" w:eastAsiaTheme="minorHAnsi" w:hAnsi="Arial" w:cs="Arial"/>
          <w:color w:val="000000"/>
          <w:sz w:val="20"/>
          <w:szCs w:val="20"/>
        </w:rPr>
        <w:t xml:space="preserve"> takie powinny </w:t>
      </w:r>
      <w:proofErr w:type="spellStart"/>
      <w:r w:rsidRPr="0087705C">
        <w:rPr>
          <w:rFonts w:ascii="Arial" w:eastAsiaTheme="minorHAnsi" w:hAnsi="Arial" w:cs="Arial"/>
          <w:color w:val="000000"/>
          <w:sz w:val="20"/>
          <w:szCs w:val="20"/>
        </w:rPr>
        <w:t>zapewnic</w:t>
      </w:r>
      <w:proofErr w:type="spellEnd"/>
      <w:r w:rsidRPr="0087705C">
        <w:rPr>
          <w:rFonts w:ascii="Arial" w:eastAsiaTheme="minorHAnsi" w:hAnsi="Arial" w:cs="Arial"/>
          <w:color w:val="000000"/>
          <w:sz w:val="20"/>
          <w:szCs w:val="20"/>
        </w:rPr>
        <w:t xml:space="preserve">́ odpowiedni poziom </w:t>
      </w:r>
      <w:proofErr w:type="spellStart"/>
      <w:r w:rsidRPr="0087705C">
        <w:rPr>
          <w:rFonts w:ascii="Arial" w:eastAsiaTheme="minorHAnsi" w:hAnsi="Arial" w:cs="Arial"/>
          <w:color w:val="000000"/>
          <w:sz w:val="20"/>
          <w:szCs w:val="20"/>
        </w:rPr>
        <w:t>bezpieczeństwa</w:t>
      </w:r>
      <w:proofErr w:type="spellEnd"/>
      <w:r w:rsidRPr="0087705C">
        <w:rPr>
          <w:rFonts w:ascii="Arial" w:eastAsiaTheme="minorHAnsi" w:hAnsi="Arial" w:cs="Arial"/>
          <w:color w:val="000000"/>
          <w:sz w:val="20"/>
          <w:szCs w:val="20"/>
        </w:rPr>
        <w:t xml:space="preserve">, w tym </w:t>
      </w:r>
      <w:proofErr w:type="spellStart"/>
      <w:r w:rsidRPr="0087705C">
        <w:rPr>
          <w:rFonts w:ascii="Arial" w:eastAsiaTheme="minorHAnsi" w:hAnsi="Arial" w:cs="Arial"/>
          <w:color w:val="000000"/>
          <w:sz w:val="20"/>
          <w:szCs w:val="20"/>
        </w:rPr>
        <w:t>poufnośc</w:t>
      </w:r>
      <w:proofErr w:type="spellEnd"/>
      <w:r w:rsidRPr="0087705C">
        <w:rPr>
          <w:rFonts w:ascii="Arial" w:eastAsiaTheme="minorHAnsi" w:hAnsi="Arial" w:cs="Arial"/>
          <w:color w:val="000000"/>
          <w:sz w:val="20"/>
          <w:szCs w:val="20"/>
        </w:rPr>
        <w:t xml:space="preserve">́, oraz </w:t>
      </w:r>
      <w:proofErr w:type="spellStart"/>
      <w:r w:rsidRPr="0087705C">
        <w:rPr>
          <w:rFonts w:ascii="Arial" w:eastAsiaTheme="minorHAnsi" w:hAnsi="Arial" w:cs="Arial"/>
          <w:color w:val="000000"/>
          <w:sz w:val="20"/>
          <w:szCs w:val="20"/>
        </w:rPr>
        <w:t>uwzględniac</w:t>
      </w:r>
      <w:proofErr w:type="spellEnd"/>
      <w:r w:rsidRPr="0087705C">
        <w:rPr>
          <w:rFonts w:ascii="Arial" w:eastAsiaTheme="minorHAnsi" w:hAnsi="Arial" w:cs="Arial"/>
          <w:color w:val="000000"/>
          <w:sz w:val="20"/>
          <w:szCs w:val="20"/>
        </w:rPr>
        <w:t xml:space="preserve">́ stan wiedzy technicznej oraz koszty </w:t>
      </w:r>
      <w:proofErr w:type="spellStart"/>
      <w:r w:rsidRPr="0087705C">
        <w:rPr>
          <w:rFonts w:ascii="Arial" w:eastAsiaTheme="minorHAnsi" w:hAnsi="Arial" w:cs="Arial"/>
          <w:color w:val="000000"/>
          <w:sz w:val="20"/>
          <w:szCs w:val="20"/>
        </w:rPr>
        <w:t>wdrożenia</w:t>
      </w:r>
      <w:proofErr w:type="spellEnd"/>
      <w:r w:rsidRPr="0087705C">
        <w:rPr>
          <w:rFonts w:ascii="Arial" w:eastAsiaTheme="minorHAnsi" w:hAnsi="Arial" w:cs="Arial"/>
          <w:color w:val="000000"/>
          <w:sz w:val="20"/>
          <w:szCs w:val="20"/>
        </w:rPr>
        <w:t xml:space="preserve"> w stosunku do </w:t>
      </w:r>
      <w:proofErr w:type="spellStart"/>
      <w:r w:rsidRPr="0087705C">
        <w:rPr>
          <w:rFonts w:ascii="Arial" w:eastAsiaTheme="minorHAnsi" w:hAnsi="Arial" w:cs="Arial"/>
          <w:color w:val="000000"/>
          <w:sz w:val="20"/>
          <w:szCs w:val="20"/>
        </w:rPr>
        <w:t>ryzyk</w:t>
      </w:r>
      <w:proofErr w:type="spellEnd"/>
      <w:r w:rsidRPr="0087705C">
        <w:rPr>
          <w:rFonts w:ascii="Arial" w:eastAsiaTheme="minorHAnsi" w:hAnsi="Arial" w:cs="Arial"/>
          <w:color w:val="000000"/>
          <w:sz w:val="20"/>
          <w:szCs w:val="20"/>
        </w:rPr>
        <w:t xml:space="preserve"> i charakteru danych osobowych podlegających ochronie.</w:t>
      </w:r>
    </w:p>
    <w:p w14:paraId="2E321059" w14:textId="36202180" w:rsidR="00AE4CCE" w:rsidRPr="0087705C" w:rsidRDefault="00AA19B6"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przetwarza</w:t>
      </w:r>
      <w:r w:rsidRPr="0087705C">
        <w:rPr>
          <w:rFonts w:ascii="Arial" w:hAnsi="Arial" w:cs="Arial"/>
          <w:sz w:val="20"/>
          <w:szCs w:val="20"/>
        </w:rPr>
        <w:t xml:space="preserve"> powierzone</w:t>
      </w:r>
      <w:r w:rsidR="00AE4CCE" w:rsidRPr="0087705C">
        <w:rPr>
          <w:rFonts w:ascii="Arial" w:hAnsi="Arial" w:cs="Arial"/>
          <w:sz w:val="20"/>
          <w:szCs w:val="20"/>
        </w:rPr>
        <w:t xml:space="preserve"> </w:t>
      </w:r>
      <w:r w:rsidRPr="0087705C">
        <w:rPr>
          <w:rFonts w:ascii="Arial" w:hAnsi="Arial" w:cs="Arial"/>
          <w:sz w:val="20"/>
          <w:szCs w:val="20"/>
        </w:rPr>
        <w:t>d</w:t>
      </w:r>
      <w:r w:rsidR="00AE4CCE" w:rsidRPr="0087705C">
        <w:rPr>
          <w:rFonts w:ascii="Arial" w:hAnsi="Arial" w:cs="Arial"/>
          <w:sz w:val="20"/>
          <w:szCs w:val="20"/>
        </w:rPr>
        <w:t xml:space="preserve">ane osobowe w zakresie bezwzględnie niezbędnym </w:t>
      </w:r>
      <w:r w:rsidR="002B31E0" w:rsidRPr="0087705C">
        <w:rPr>
          <w:rFonts w:ascii="Arial" w:hAnsi="Arial" w:cs="Arial"/>
          <w:sz w:val="20"/>
          <w:szCs w:val="20"/>
        </w:rPr>
        <w:br/>
      </w:r>
      <w:r w:rsidR="00AE4CCE" w:rsidRPr="0087705C">
        <w:rPr>
          <w:rFonts w:ascii="Arial" w:hAnsi="Arial" w:cs="Arial"/>
          <w:sz w:val="20"/>
          <w:szCs w:val="20"/>
        </w:rPr>
        <w:t xml:space="preserve">i proporcjonalnym do zapewnienia bezpieczeństwa powierzonych do przetwarzania </w:t>
      </w:r>
      <w:r w:rsidRPr="0087705C">
        <w:rPr>
          <w:rFonts w:ascii="Arial" w:hAnsi="Arial" w:cs="Arial"/>
          <w:sz w:val="20"/>
          <w:szCs w:val="20"/>
        </w:rPr>
        <w:t>d</w:t>
      </w:r>
      <w:r w:rsidR="00AE4CCE" w:rsidRPr="0087705C">
        <w:rPr>
          <w:rFonts w:ascii="Arial" w:hAnsi="Arial" w:cs="Arial"/>
          <w:sz w:val="20"/>
          <w:szCs w:val="20"/>
        </w:rPr>
        <w:t>anych osobowych</w:t>
      </w:r>
      <w:r w:rsidR="00C75A55" w:rsidRPr="0087705C">
        <w:rPr>
          <w:rFonts w:ascii="Arial" w:hAnsi="Arial" w:cs="Arial"/>
          <w:sz w:val="20"/>
          <w:szCs w:val="20"/>
        </w:rPr>
        <w:t>.</w:t>
      </w:r>
    </w:p>
    <w:p w14:paraId="7E4ED243" w14:textId="5B31D680" w:rsidR="00AE4CCE" w:rsidRPr="0087705C" w:rsidRDefault="00AE4CCE" w:rsidP="0087705C">
      <w:pPr>
        <w:pStyle w:val="Akapitzlist"/>
        <w:numPr>
          <w:ilvl w:val="0"/>
          <w:numId w:val="83"/>
        </w:numPr>
        <w:suppressAutoHyphens w:val="0"/>
        <w:autoSpaceDE w:val="0"/>
        <w:autoSpaceDN w:val="0"/>
        <w:adjustRightInd w:val="0"/>
        <w:spacing w:after="0" w:line="240" w:lineRule="auto"/>
        <w:ind w:left="284" w:hanging="284"/>
        <w:jc w:val="both"/>
        <w:rPr>
          <w:rFonts w:ascii="Arial" w:eastAsiaTheme="minorHAnsi" w:hAnsi="Arial" w:cs="Arial"/>
          <w:color w:val="000000"/>
          <w:sz w:val="20"/>
          <w:szCs w:val="20"/>
        </w:rPr>
      </w:pPr>
      <w:r w:rsidRPr="0087705C">
        <w:rPr>
          <w:rFonts w:ascii="Arial" w:eastAsiaTheme="minorHAnsi" w:hAnsi="Arial" w:cs="Arial"/>
          <w:color w:val="000000"/>
          <w:sz w:val="20"/>
          <w:szCs w:val="20"/>
        </w:rPr>
        <w:t xml:space="preserve">W razie potrzeby i na </w:t>
      </w:r>
      <w:proofErr w:type="spellStart"/>
      <w:r w:rsidRPr="0087705C">
        <w:rPr>
          <w:rFonts w:ascii="Arial" w:eastAsiaTheme="minorHAnsi" w:hAnsi="Arial" w:cs="Arial"/>
          <w:color w:val="000000"/>
          <w:sz w:val="20"/>
          <w:szCs w:val="20"/>
        </w:rPr>
        <w:t>żądanie</w:t>
      </w:r>
      <w:proofErr w:type="spellEnd"/>
      <w:r w:rsidRPr="0087705C">
        <w:rPr>
          <w:rFonts w:ascii="Arial" w:eastAsiaTheme="minorHAnsi" w:hAnsi="Arial" w:cs="Arial"/>
          <w:color w:val="000000"/>
          <w:sz w:val="20"/>
          <w:szCs w:val="20"/>
        </w:rPr>
        <w:t xml:space="preserve"> - </w:t>
      </w:r>
      <w:r w:rsidR="008541CB" w:rsidRPr="0087705C">
        <w:rPr>
          <w:rFonts w:ascii="Arial" w:eastAsiaTheme="minorHAnsi" w:hAnsi="Arial" w:cs="Arial"/>
          <w:color w:val="000000"/>
          <w:sz w:val="20"/>
          <w:szCs w:val="20"/>
        </w:rPr>
        <w:t>Beneficjent</w:t>
      </w:r>
      <w:r w:rsidRPr="0087705C">
        <w:rPr>
          <w:rFonts w:ascii="Arial" w:eastAsiaTheme="minorHAnsi" w:hAnsi="Arial" w:cs="Arial"/>
          <w:color w:val="000000"/>
          <w:sz w:val="20"/>
          <w:szCs w:val="20"/>
        </w:rPr>
        <w:t xml:space="preserve"> współpracuje z I</w:t>
      </w:r>
      <w:r w:rsidR="008541CB" w:rsidRPr="0087705C">
        <w:rPr>
          <w:rFonts w:ascii="Arial" w:eastAsiaTheme="minorHAnsi" w:hAnsi="Arial" w:cs="Arial"/>
          <w:color w:val="000000"/>
          <w:sz w:val="20"/>
          <w:szCs w:val="20"/>
        </w:rPr>
        <w:t xml:space="preserve">nstytucją </w:t>
      </w:r>
      <w:r w:rsidRPr="0087705C">
        <w:rPr>
          <w:rFonts w:ascii="Arial" w:eastAsiaTheme="minorHAnsi" w:hAnsi="Arial" w:cs="Arial"/>
          <w:color w:val="000000"/>
          <w:sz w:val="20"/>
          <w:szCs w:val="20"/>
        </w:rPr>
        <w:t>Z</w:t>
      </w:r>
      <w:r w:rsidR="008541CB" w:rsidRPr="0087705C">
        <w:rPr>
          <w:rFonts w:ascii="Arial" w:eastAsiaTheme="minorHAnsi" w:hAnsi="Arial" w:cs="Arial"/>
          <w:color w:val="000000"/>
          <w:sz w:val="20"/>
          <w:szCs w:val="20"/>
        </w:rPr>
        <w:t>arządzającą</w:t>
      </w:r>
      <w:r w:rsidRPr="0087705C">
        <w:rPr>
          <w:rFonts w:ascii="Arial" w:eastAsiaTheme="minorHAnsi" w:hAnsi="Arial" w:cs="Arial"/>
          <w:color w:val="000000"/>
          <w:sz w:val="20"/>
          <w:szCs w:val="20"/>
        </w:rPr>
        <w:t xml:space="preserve"> w zapewnieniu przestrzegania </w:t>
      </w:r>
      <w:proofErr w:type="spellStart"/>
      <w:r w:rsidRPr="0087705C">
        <w:rPr>
          <w:rFonts w:ascii="Arial" w:eastAsiaTheme="minorHAnsi" w:hAnsi="Arial" w:cs="Arial"/>
          <w:color w:val="000000"/>
          <w:sz w:val="20"/>
          <w:szCs w:val="20"/>
        </w:rPr>
        <w:t>obowiązków</w:t>
      </w:r>
      <w:proofErr w:type="spellEnd"/>
      <w:r w:rsidRPr="0087705C">
        <w:rPr>
          <w:rFonts w:ascii="Arial" w:eastAsiaTheme="minorHAnsi" w:hAnsi="Arial" w:cs="Arial"/>
          <w:color w:val="000000"/>
          <w:sz w:val="20"/>
          <w:szCs w:val="20"/>
        </w:rPr>
        <w:t xml:space="preserve"> </w:t>
      </w:r>
      <w:proofErr w:type="spellStart"/>
      <w:r w:rsidRPr="0087705C">
        <w:rPr>
          <w:rFonts w:ascii="Arial" w:eastAsiaTheme="minorHAnsi" w:hAnsi="Arial" w:cs="Arial"/>
          <w:color w:val="000000"/>
          <w:sz w:val="20"/>
          <w:szCs w:val="20"/>
        </w:rPr>
        <w:t>wynikających</w:t>
      </w:r>
      <w:proofErr w:type="spellEnd"/>
      <w:r w:rsidRPr="0087705C">
        <w:rPr>
          <w:rFonts w:ascii="Arial" w:eastAsiaTheme="minorHAnsi" w:hAnsi="Arial" w:cs="Arial"/>
          <w:color w:val="000000"/>
          <w:sz w:val="20"/>
          <w:szCs w:val="20"/>
        </w:rPr>
        <w:t xml:space="preserve"> z dokonania oceny skutków dla ochrony </w:t>
      </w:r>
      <w:r w:rsidR="008541CB" w:rsidRPr="0087705C">
        <w:rPr>
          <w:rFonts w:ascii="Arial" w:eastAsiaTheme="minorHAnsi" w:hAnsi="Arial" w:cs="Arial"/>
          <w:color w:val="000000"/>
          <w:sz w:val="20"/>
          <w:szCs w:val="20"/>
        </w:rPr>
        <w:t>d</w:t>
      </w:r>
      <w:r w:rsidRPr="0087705C">
        <w:rPr>
          <w:rFonts w:ascii="Arial" w:eastAsiaTheme="minorHAnsi" w:hAnsi="Arial" w:cs="Arial"/>
          <w:color w:val="000000"/>
          <w:sz w:val="20"/>
          <w:szCs w:val="20"/>
        </w:rPr>
        <w:t>anych osobowych oraz z uprzednich konsultacji z Organem nadzorczym.</w:t>
      </w:r>
    </w:p>
    <w:p w14:paraId="30E549C1" w14:textId="7C887B06" w:rsidR="00AE4CCE" w:rsidRPr="0087705C" w:rsidRDefault="008541CB"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Beneficjent</w:t>
      </w:r>
      <w:r w:rsidR="00AE4CCE" w:rsidRPr="0087705C">
        <w:rPr>
          <w:rFonts w:ascii="Arial" w:hAnsi="Arial" w:cs="Arial"/>
          <w:sz w:val="20"/>
          <w:szCs w:val="20"/>
        </w:rPr>
        <w:t xml:space="preserve"> zobowiązuje się do prowadzenia dokumentacji opisującej sposób przetwarzania </w:t>
      </w:r>
      <w:r w:rsidR="00485EA2" w:rsidRPr="0087705C">
        <w:rPr>
          <w:rFonts w:ascii="Arial" w:hAnsi="Arial" w:cs="Arial"/>
          <w:sz w:val="20"/>
          <w:szCs w:val="20"/>
        </w:rPr>
        <w:t>d</w:t>
      </w:r>
      <w:r w:rsidR="00AE4CCE" w:rsidRPr="0087705C">
        <w:rPr>
          <w:rFonts w:ascii="Arial" w:hAnsi="Arial" w:cs="Arial"/>
          <w:sz w:val="20"/>
          <w:szCs w:val="20"/>
        </w:rPr>
        <w:t xml:space="preserve">anych osobowych, w tym rejestru wszystkich kategorii czynności przetwarzania </w:t>
      </w:r>
      <w:r w:rsidRPr="0087705C">
        <w:rPr>
          <w:rFonts w:ascii="Arial" w:hAnsi="Arial" w:cs="Arial"/>
          <w:sz w:val="20"/>
          <w:szCs w:val="20"/>
        </w:rPr>
        <w:t>d</w:t>
      </w:r>
      <w:r w:rsidR="00AE4CCE" w:rsidRPr="0087705C">
        <w:rPr>
          <w:rFonts w:ascii="Arial" w:hAnsi="Arial" w:cs="Arial"/>
          <w:sz w:val="20"/>
          <w:szCs w:val="20"/>
        </w:rPr>
        <w:t xml:space="preserve">anych osobowych, </w:t>
      </w:r>
      <w:r w:rsidR="002B31E0" w:rsidRPr="0087705C">
        <w:rPr>
          <w:rFonts w:ascii="Arial" w:hAnsi="Arial" w:cs="Arial"/>
          <w:sz w:val="20"/>
          <w:szCs w:val="20"/>
        </w:rPr>
        <w:br/>
      </w:r>
      <w:r w:rsidR="00AE4CCE" w:rsidRPr="0087705C">
        <w:rPr>
          <w:rFonts w:ascii="Arial" w:hAnsi="Arial" w:cs="Arial"/>
          <w:sz w:val="20"/>
          <w:szCs w:val="20"/>
        </w:rPr>
        <w:t>o którym mowa w art. 30 ust. 2 RODO - dokonywanych w imieniu I</w:t>
      </w:r>
      <w:r w:rsidRPr="0087705C">
        <w:rPr>
          <w:rFonts w:ascii="Arial" w:hAnsi="Arial" w:cs="Arial"/>
          <w:sz w:val="20"/>
          <w:szCs w:val="20"/>
        </w:rPr>
        <w:t xml:space="preserve">nstytucji </w:t>
      </w:r>
      <w:r w:rsidR="00AE4CCE" w:rsidRPr="0087705C">
        <w:rPr>
          <w:rFonts w:ascii="Arial" w:hAnsi="Arial" w:cs="Arial"/>
          <w:sz w:val="20"/>
          <w:szCs w:val="20"/>
        </w:rPr>
        <w:t>Z</w:t>
      </w:r>
      <w:r w:rsidRPr="0087705C">
        <w:rPr>
          <w:rFonts w:ascii="Arial" w:hAnsi="Arial" w:cs="Arial"/>
          <w:sz w:val="20"/>
          <w:szCs w:val="20"/>
        </w:rPr>
        <w:t>arządzającej</w:t>
      </w:r>
      <w:r w:rsidR="00AE4CCE" w:rsidRPr="0087705C">
        <w:rPr>
          <w:rFonts w:ascii="Arial" w:hAnsi="Arial" w:cs="Arial"/>
          <w:sz w:val="20"/>
          <w:szCs w:val="20"/>
        </w:rPr>
        <w:t xml:space="preserve"> oraz Ministra właściwego do spraw rozwoju regionalnego. Rejestr, o którym mowa w zdaniu pierwszym ma formę pisemną, w tym formę elektroniczną. </w:t>
      </w:r>
      <w:r w:rsidRPr="0087705C">
        <w:rPr>
          <w:rFonts w:ascii="Arial" w:hAnsi="Arial" w:cs="Arial"/>
          <w:sz w:val="20"/>
          <w:szCs w:val="20"/>
        </w:rPr>
        <w:t>Beneficjent</w:t>
      </w:r>
      <w:r w:rsidR="00AE4CCE" w:rsidRPr="0087705C">
        <w:rPr>
          <w:rFonts w:ascii="Arial" w:hAnsi="Arial" w:cs="Arial"/>
          <w:sz w:val="20"/>
          <w:szCs w:val="20"/>
        </w:rPr>
        <w:t xml:space="preserve"> udostępniania na żądanie</w:t>
      </w:r>
      <w:r w:rsidRPr="0087705C">
        <w:rPr>
          <w:rFonts w:ascii="Arial" w:hAnsi="Arial" w:cs="Arial"/>
          <w:sz w:val="20"/>
          <w:szCs w:val="20"/>
        </w:rPr>
        <w:t xml:space="preserve"> </w:t>
      </w:r>
      <w:r w:rsidR="000E2B5D">
        <w:rPr>
          <w:rFonts w:ascii="Arial" w:hAnsi="Arial" w:cs="Arial"/>
          <w:sz w:val="20"/>
          <w:szCs w:val="20"/>
        </w:rPr>
        <w:t>a</w:t>
      </w:r>
      <w:r w:rsidRPr="0087705C">
        <w:rPr>
          <w:rFonts w:ascii="Arial" w:hAnsi="Arial" w:cs="Arial"/>
          <w:sz w:val="20"/>
          <w:szCs w:val="20"/>
        </w:rPr>
        <w:t>dministratorów d</w:t>
      </w:r>
      <w:r w:rsidR="00AE4CCE" w:rsidRPr="0087705C">
        <w:rPr>
          <w:rFonts w:ascii="Arial" w:hAnsi="Arial" w:cs="Arial"/>
          <w:sz w:val="20"/>
          <w:szCs w:val="20"/>
        </w:rPr>
        <w:t xml:space="preserve">anych osobowych przetwarzanych </w:t>
      </w:r>
      <w:r w:rsidRPr="0087705C">
        <w:rPr>
          <w:rFonts w:ascii="Arial" w:hAnsi="Arial" w:cs="Arial"/>
          <w:sz w:val="20"/>
          <w:szCs w:val="20"/>
        </w:rPr>
        <w:t>w z</w:t>
      </w:r>
      <w:r w:rsidR="00AE4CCE" w:rsidRPr="0087705C">
        <w:rPr>
          <w:rFonts w:ascii="Arial" w:hAnsi="Arial" w:cs="Arial"/>
          <w:sz w:val="20"/>
          <w:szCs w:val="20"/>
        </w:rPr>
        <w:t xml:space="preserve">biorach danych, o których mowa w § </w:t>
      </w:r>
      <w:r w:rsidR="00E4534C" w:rsidRPr="0087705C">
        <w:rPr>
          <w:rFonts w:ascii="Arial" w:hAnsi="Arial" w:cs="Arial"/>
          <w:sz w:val="20"/>
          <w:szCs w:val="20"/>
        </w:rPr>
        <w:t>17</w:t>
      </w:r>
      <w:r w:rsidR="00AE4CCE" w:rsidRPr="0087705C">
        <w:rPr>
          <w:rFonts w:ascii="Arial" w:hAnsi="Arial" w:cs="Arial"/>
          <w:sz w:val="20"/>
          <w:szCs w:val="20"/>
        </w:rPr>
        <w:t xml:space="preserve"> ust. 1-2 oraz na żądanie Organu nadzorczego prowadzony rejestr czynności przetwarzania.</w:t>
      </w:r>
    </w:p>
    <w:p w14:paraId="674B3CDD" w14:textId="3DA8E273"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sz w:val="20"/>
          <w:szCs w:val="20"/>
        </w:rPr>
      </w:pPr>
      <w:r w:rsidRPr="0087705C">
        <w:rPr>
          <w:rFonts w:ascii="Arial" w:hAnsi="Arial" w:cs="Arial"/>
          <w:sz w:val="20"/>
          <w:szCs w:val="20"/>
        </w:rPr>
        <w:t>W rejestrze kategorii czynności przetwarzania,</w:t>
      </w:r>
      <w:r w:rsidRPr="0087705C" w:rsidDel="00371A15">
        <w:rPr>
          <w:rFonts w:ascii="Arial" w:hAnsi="Arial" w:cs="Arial"/>
          <w:sz w:val="20"/>
          <w:szCs w:val="20"/>
        </w:rPr>
        <w:t xml:space="preserve"> </w:t>
      </w:r>
      <w:r w:rsidR="00E4534C" w:rsidRPr="0087705C">
        <w:rPr>
          <w:rFonts w:ascii="Arial" w:hAnsi="Arial" w:cs="Arial"/>
          <w:sz w:val="20"/>
          <w:szCs w:val="20"/>
        </w:rPr>
        <w:t>Beneficjent</w:t>
      </w:r>
      <w:r w:rsidRPr="0087705C">
        <w:rPr>
          <w:rFonts w:ascii="Arial" w:hAnsi="Arial" w:cs="Arial"/>
          <w:sz w:val="20"/>
          <w:szCs w:val="20"/>
        </w:rPr>
        <w:t xml:space="preserve"> zobowiązuje się zamieścić (jeżeli jest to możliwe) ogólny opis technicznych i organizacyjnych środków bezpieczeństwa, o których mowa </w:t>
      </w:r>
      <w:r w:rsidR="00127C35">
        <w:rPr>
          <w:rFonts w:ascii="Arial" w:hAnsi="Arial" w:cs="Arial"/>
          <w:sz w:val="20"/>
          <w:szCs w:val="20"/>
        </w:rPr>
        <w:br/>
      </w:r>
      <w:r w:rsidRPr="0087705C">
        <w:rPr>
          <w:rFonts w:ascii="Arial" w:hAnsi="Arial" w:cs="Arial"/>
          <w:sz w:val="20"/>
          <w:szCs w:val="20"/>
        </w:rPr>
        <w:t>w art. 32 ust. 1 RODO.</w:t>
      </w:r>
    </w:p>
    <w:p w14:paraId="4C6ADCA0" w14:textId="1AB77C38" w:rsidR="00AE4CCE" w:rsidRPr="0087705C" w:rsidRDefault="00AE4CCE" w:rsidP="0087705C">
      <w:pPr>
        <w:pStyle w:val="Akapitzlist"/>
        <w:numPr>
          <w:ilvl w:val="0"/>
          <w:numId w:val="83"/>
        </w:numPr>
        <w:suppressAutoHyphens w:val="0"/>
        <w:spacing w:after="0" w:line="240" w:lineRule="auto"/>
        <w:ind w:left="284" w:hanging="284"/>
        <w:jc w:val="both"/>
        <w:outlineLvl w:val="6"/>
        <w:rPr>
          <w:rFonts w:ascii="Arial" w:hAnsi="Arial" w:cs="Arial"/>
          <w:color w:val="000000"/>
          <w:sz w:val="20"/>
          <w:szCs w:val="20"/>
        </w:rPr>
      </w:pPr>
      <w:r w:rsidRPr="0087705C">
        <w:rPr>
          <w:rFonts w:ascii="Arial" w:hAnsi="Arial" w:cs="Arial"/>
          <w:sz w:val="20"/>
          <w:szCs w:val="20"/>
        </w:rPr>
        <w:t xml:space="preserve">W przypadku, gdyby w toku realizacji </w:t>
      </w:r>
      <w:r w:rsidR="008541CB" w:rsidRPr="0087705C">
        <w:rPr>
          <w:rFonts w:ascii="Arial" w:hAnsi="Arial" w:cs="Arial"/>
          <w:sz w:val="20"/>
          <w:szCs w:val="20"/>
        </w:rPr>
        <w:t>niniejszej Umowy</w:t>
      </w:r>
      <w:r w:rsidRPr="0087705C">
        <w:rPr>
          <w:rFonts w:ascii="Arial" w:hAnsi="Arial" w:cs="Arial"/>
          <w:sz w:val="20"/>
          <w:szCs w:val="20"/>
        </w:rPr>
        <w:t xml:space="preserve">, doszło do zmian wymagań prawnych związanych z przetwarzaniem </w:t>
      </w:r>
      <w:r w:rsidR="00485EA2" w:rsidRPr="0087705C">
        <w:rPr>
          <w:rFonts w:ascii="Arial" w:hAnsi="Arial" w:cs="Arial"/>
          <w:sz w:val="20"/>
          <w:szCs w:val="20"/>
        </w:rPr>
        <w:t>d</w:t>
      </w:r>
      <w:r w:rsidRPr="0087705C">
        <w:rPr>
          <w:rFonts w:ascii="Arial" w:hAnsi="Arial" w:cs="Arial"/>
          <w:sz w:val="20"/>
          <w:szCs w:val="20"/>
        </w:rPr>
        <w:t xml:space="preserve">anych osobowych, w szczególności wymagań dotyczących zabezpieczenia </w:t>
      </w:r>
      <w:r w:rsidR="008541CB" w:rsidRPr="0087705C">
        <w:rPr>
          <w:rFonts w:ascii="Arial" w:hAnsi="Arial" w:cs="Arial"/>
          <w:sz w:val="20"/>
          <w:szCs w:val="20"/>
        </w:rPr>
        <w:t>d</w:t>
      </w:r>
      <w:r w:rsidRPr="0087705C">
        <w:rPr>
          <w:rFonts w:ascii="Arial" w:hAnsi="Arial" w:cs="Arial"/>
          <w:sz w:val="20"/>
          <w:szCs w:val="20"/>
        </w:rPr>
        <w:t xml:space="preserve">anych osobowych, </w:t>
      </w:r>
      <w:r w:rsidR="008541CB" w:rsidRPr="0087705C">
        <w:rPr>
          <w:rFonts w:ascii="Arial" w:hAnsi="Arial" w:cs="Arial"/>
          <w:sz w:val="20"/>
          <w:szCs w:val="20"/>
        </w:rPr>
        <w:t>Beneficjent</w:t>
      </w:r>
      <w:r w:rsidRPr="0087705C">
        <w:rPr>
          <w:rFonts w:ascii="Arial" w:hAnsi="Arial" w:cs="Arial"/>
          <w:sz w:val="20"/>
          <w:szCs w:val="20"/>
        </w:rPr>
        <w:t xml:space="preserve"> zobowiązuje si</w:t>
      </w:r>
      <w:r w:rsidR="008541CB" w:rsidRPr="0087705C">
        <w:rPr>
          <w:rFonts w:ascii="Arial" w:hAnsi="Arial" w:cs="Arial"/>
          <w:sz w:val="20"/>
          <w:szCs w:val="20"/>
        </w:rPr>
        <w:t>ę do zapewnienia przetwarzania d</w:t>
      </w:r>
      <w:r w:rsidRPr="0087705C">
        <w:rPr>
          <w:rFonts w:ascii="Arial" w:hAnsi="Arial" w:cs="Arial"/>
          <w:sz w:val="20"/>
          <w:szCs w:val="20"/>
        </w:rPr>
        <w:t>anych osobowych, w tym ich zabezpieczenia w sposób zgodny z ak</w:t>
      </w:r>
      <w:r w:rsidR="008541CB" w:rsidRPr="0087705C">
        <w:rPr>
          <w:rFonts w:ascii="Arial" w:hAnsi="Arial" w:cs="Arial"/>
          <w:sz w:val="20"/>
          <w:szCs w:val="20"/>
        </w:rPr>
        <w:t>tualnymi przepisami o ochronie d</w:t>
      </w:r>
      <w:r w:rsidRPr="0087705C">
        <w:rPr>
          <w:rFonts w:ascii="Arial" w:hAnsi="Arial" w:cs="Arial"/>
          <w:sz w:val="20"/>
          <w:szCs w:val="20"/>
        </w:rPr>
        <w:t>anych osobowych, zgodnie z ust. 1 pkt 1.</w:t>
      </w:r>
    </w:p>
    <w:p w14:paraId="4E74CF26" w14:textId="279029D8" w:rsidR="00BC7FFC" w:rsidRPr="0087705C" w:rsidRDefault="00BC7FFC" w:rsidP="0087705C">
      <w:pPr>
        <w:pStyle w:val="Akapitzlist"/>
        <w:numPr>
          <w:ilvl w:val="0"/>
          <w:numId w:val="83"/>
        </w:numPr>
        <w:suppressAutoHyphens w:val="0"/>
        <w:spacing w:line="240" w:lineRule="auto"/>
        <w:ind w:left="284" w:hanging="284"/>
        <w:jc w:val="both"/>
        <w:outlineLvl w:val="6"/>
        <w:rPr>
          <w:rFonts w:ascii="Arial" w:hAnsi="Arial" w:cs="Arial"/>
          <w:color w:val="000000"/>
          <w:sz w:val="20"/>
          <w:szCs w:val="20"/>
        </w:rPr>
      </w:pPr>
      <w:r w:rsidRPr="0087705C">
        <w:rPr>
          <w:rFonts w:ascii="Arial" w:hAnsi="Arial" w:cs="Arial"/>
          <w:bCs/>
          <w:color w:val="000000"/>
          <w:sz w:val="20"/>
          <w:szCs w:val="20"/>
        </w:rPr>
        <w:t>W dniu rozwiązania Umowy</w:t>
      </w:r>
      <w:r w:rsidR="00B42BD6">
        <w:rPr>
          <w:rFonts w:ascii="Arial" w:hAnsi="Arial" w:cs="Arial"/>
          <w:bCs/>
          <w:color w:val="000000"/>
          <w:sz w:val="20"/>
          <w:szCs w:val="20"/>
        </w:rPr>
        <w:t xml:space="preserve"> lub po upływie okresu, o którym mowa w § 16 ust. 1</w:t>
      </w:r>
      <w:r w:rsidRPr="0087705C">
        <w:rPr>
          <w:rFonts w:ascii="Arial" w:hAnsi="Arial" w:cs="Arial"/>
          <w:bCs/>
          <w:color w:val="000000"/>
          <w:sz w:val="20"/>
          <w:szCs w:val="20"/>
        </w:rPr>
        <w:t xml:space="preserve"> - Beneficjent nie ma prawa dalszego przetwarzania powierzonych do przetwarzania danych osobowych. Po upływie terminu, o którym mowa w zdaniu pierwszym Beneficjent zobowiązuje się do niezwłocznego zniszczenia w sposób trwały i nieodwracalny utrwalonych kopii</w:t>
      </w:r>
      <w:r w:rsidR="00363AB7">
        <w:rPr>
          <w:rFonts w:ascii="Arial" w:hAnsi="Arial" w:cs="Arial"/>
          <w:bCs/>
          <w:color w:val="000000"/>
          <w:sz w:val="20"/>
          <w:szCs w:val="20"/>
        </w:rPr>
        <w:t>,</w:t>
      </w:r>
      <w:r w:rsidRPr="0087705C">
        <w:rPr>
          <w:rFonts w:ascii="Arial" w:hAnsi="Arial" w:cs="Arial"/>
          <w:bCs/>
          <w:color w:val="000000"/>
          <w:sz w:val="20"/>
          <w:szCs w:val="20"/>
        </w:rPr>
        <w:t xml:space="preserve"> na których utrwalone zostały powierzone do przetwarzania </w:t>
      </w:r>
      <w:r w:rsidR="007C5373">
        <w:rPr>
          <w:rFonts w:ascii="Arial" w:hAnsi="Arial" w:cs="Arial"/>
          <w:bCs/>
          <w:color w:val="000000"/>
          <w:sz w:val="20"/>
          <w:szCs w:val="20"/>
        </w:rPr>
        <w:t>d</w:t>
      </w:r>
      <w:r w:rsidRPr="0087705C">
        <w:rPr>
          <w:rFonts w:ascii="Arial" w:hAnsi="Arial" w:cs="Arial"/>
          <w:bCs/>
          <w:color w:val="000000"/>
          <w:sz w:val="20"/>
          <w:szCs w:val="20"/>
        </w:rPr>
        <w:t xml:space="preserve">ane osobowe, z zastrzeżeniem, że postanowienia nie wyłączają dalszego przetwarzania danych do celów archiwalnych, o których mowa w § 17 ust. </w:t>
      </w:r>
      <w:r w:rsidR="000E2B5D">
        <w:rPr>
          <w:rFonts w:ascii="Arial" w:hAnsi="Arial" w:cs="Arial"/>
          <w:bCs/>
          <w:color w:val="000000"/>
          <w:sz w:val="20"/>
          <w:szCs w:val="20"/>
        </w:rPr>
        <w:t>9</w:t>
      </w:r>
      <w:r w:rsidR="000E2B5D" w:rsidRPr="0087705C">
        <w:rPr>
          <w:rFonts w:ascii="Arial" w:hAnsi="Arial" w:cs="Arial"/>
          <w:bCs/>
          <w:color w:val="000000"/>
          <w:sz w:val="20"/>
          <w:szCs w:val="20"/>
        </w:rPr>
        <w:t xml:space="preserve"> </w:t>
      </w:r>
      <w:r w:rsidRPr="0087705C">
        <w:rPr>
          <w:rFonts w:ascii="Arial" w:hAnsi="Arial" w:cs="Arial"/>
          <w:bCs/>
          <w:color w:val="000000"/>
          <w:sz w:val="20"/>
          <w:szCs w:val="20"/>
        </w:rPr>
        <w:t>- jeżeli wynika to z powszechnie obowiązujących przepisów prawa.</w:t>
      </w:r>
    </w:p>
    <w:p w14:paraId="278B77C5" w14:textId="052C5F98" w:rsidR="00E4534C" w:rsidRPr="0087705C" w:rsidRDefault="00E4534C" w:rsidP="0087705C">
      <w:pPr>
        <w:pStyle w:val="CMSHeadL7"/>
        <w:suppressAutoHyphens w:val="0"/>
        <w:jc w:val="center"/>
        <w:rPr>
          <w:rFonts w:ascii="Arial" w:hAnsi="Arial" w:cs="Arial"/>
          <w:b/>
          <w:sz w:val="20"/>
          <w:szCs w:val="20"/>
          <w:lang w:val="pl-PL"/>
        </w:rPr>
      </w:pPr>
      <w:r w:rsidRPr="0087705C">
        <w:rPr>
          <w:rFonts w:ascii="Arial" w:hAnsi="Arial" w:cs="Arial"/>
          <w:b/>
          <w:sz w:val="20"/>
          <w:szCs w:val="20"/>
          <w:lang w:val="pl-PL"/>
        </w:rPr>
        <w:t>§ 17</w:t>
      </w:r>
      <w:r w:rsidR="00963881" w:rsidRPr="0087705C">
        <w:rPr>
          <w:rFonts w:ascii="Arial" w:hAnsi="Arial" w:cs="Arial"/>
          <w:b/>
          <w:sz w:val="20"/>
          <w:szCs w:val="20"/>
          <w:lang w:val="pl-PL"/>
        </w:rPr>
        <w:t>c</w:t>
      </w:r>
      <w:r w:rsidR="00C75A55" w:rsidRPr="0087705C">
        <w:rPr>
          <w:rFonts w:ascii="Arial" w:hAnsi="Arial" w:cs="Arial"/>
          <w:b/>
          <w:sz w:val="20"/>
          <w:szCs w:val="20"/>
          <w:lang w:val="pl-PL"/>
        </w:rPr>
        <w:t xml:space="preserve"> </w:t>
      </w:r>
      <w:r w:rsidR="00787DC8" w:rsidRPr="0087705C">
        <w:rPr>
          <w:rFonts w:ascii="Arial" w:hAnsi="Arial" w:cs="Arial"/>
          <w:b/>
          <w:sz w:val="20"/>
          <w:szCs w:val="20"/>
          <w:lang w:val="pl-PL"/>
        </w:rPr>
        <w:t>Prawa oso</w:t>
      </w:r>
      <w:r w:rsidRPr="0087705C">
        <w:rPr>
          <w:rFonts w:ascii="Arial" w:hAnsi="Arial" w:cs="Arial"/>
          <w:b/>
          <w:sz w:val="20"/>
          <w:szCs w:val="20"/>
          <w:lang w:val="pl-PL"/>
        </w:rPr>
        <w:t>b</w:t>
      </w:r>
      <w:r w:rsidR="00787DC8" w:rsidRPr="0087705C">
        <w:rPr>
          <w:rFonts w:ascii="Arial" w:hAnsi="Arial" w:cs="Arial"/>
          <w:b/>
          <w:sz w:val="20"/>
          <w:szCs w:val="20"/>
          <w:lang w:val="pl-PL"/>
        </w:rPr>
        <w:t>y</w:t>
      </w:r>
      <w:r w:rsidRPr="0087705C">
        <w:rPr>
          <w:rFonts w:ascii="Arial" w:hAnsi="Arial" w:cs="Arial"/>
          <w:b/>
          <w:sz w:val="20"/>
          <w:szCs w:val="20"/>
          <w:lang w:val="pl-PL"/>
        </w:rPr>
        <w:t>, któr</w:t>
      </w:r>
      <w:r w:rsidR="00787DC8" w:rsidRPr="0087705C">
        <w:rPr>
          <w:rFonts w:ascii="Arial" w:hAnsi="Arial" w:cs="Arial"/>
          <w:b/>
          <w:sz w:val="20"/>
          <w:szCs w:val="20"/>
          <w:lang w:val="pl-PL"/>
        </w:rPr>
        <w:t>ej</w:t>
      </w:r>
      <w:r w:rsidRPr="0087705C">
        <w:rPr>
          <w:rFonts w:ascii="Arial" w:hAnsi="Arial" w:cs="Arial"/>
          <w:b/>
          <w:sz w:val="20"/>
          <w:szCs w:val="20"/>
          <w:lang w:val="pl-PL"/>
        </w:rPr>
        <w:t xml:space="preserve"> dane dotyczą</w:t>
      </w:r>
    </w:p>
    <w:p w14:paraId="72342652" w14:textId="03F0459B" w:rsidR="00E4534C" w:rsidRPr="0087705C" w:rsidRDefault="00E4534C" w:rsidP="0087705C">
      <w:pPr>
        <w:numPr>
          <w:ilvl w:val="0"/>
          <w:numId w:val="95"/>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Beneficjent, uwzględniając charakter przetwarzania oraz dostępne </w:t>
      </w:r>
      <w:r w:rsidR="00C75A55" w:rsidRPr="0087705C">
        <w:rPr>
          <w:rFonts w:ascii="Arial" w:hAnsi="Arial" w:cs="Arial"/>
          <w:sz w:val="20"/>
          <w:szCs w:val="20"/>
          <w:lang w:eastAsia="en-US"/>
        </w:rPr>
        <w:t>mu</w:t>
      </w:r>
      <w:r w:rsidRPr="0087705C">
        <w:rPr>
          <w:rFonts w:ascii="Arial" w:hAnsi="Arial" w:cs="Arial"/>
          <w:sz w:val="20"/>
          <w:szCs w:val="20"/>
          <w:lang w:eastAsia="en-US"/>
        </w:rPr>
        <w:t xml:space="preserve"> informacje współpracuje </w:t>
      </w:r>
      <w:r w:rsidRPr="0087705C">
        <w:rPr>
          <w:rFonts w:ascii="Arial" w:hAnsi="Arial" w:cs="Arial"/>
          <w:sz w:val="20"/>
          <w:szCs w:val="20"/>
          <w:lang w:eastAsia="en-US"/>
        </w:rPr>
        <w:br/>
        <w:t xml:space="preserve">z Instytucją Zarządzającą, celem wywiązania się z obowiązków określonych w art. 32-36 RODO, </w:t>
      </w:r>
      <w:r w:rsidRPr="0087705C">
        <w:rPr>
          <w:rFonts w:ascii="Arial" w:hAnsi="Arial" w:cs="Arial"/>
          <w:sz w:val="20"/>
          <w:szCs w:val="20"/>
          <w:lang w:eastAsia="en-US"/>
        </w:rPr>
        <w:br/>
        <w:t xml:space="preserve">w tym pomaga Instytucji Zarządzającej poprzez odpowiednie środki techniczne i organizacyjne wywiązać się z obowiązku odpowiadania na żądania osoby, której </w:t>
      </w:r>
      <w:r w:rsidR="007C5373">
        <w:rPr>
          <w:rFonts w:ascii="Arial" w:hAnsi="Arial" w:cs="Arial"/>
          <w:sz w:val="20"/>
          <w:szCs w:val="20"/>
          <w:lang w:eastAsia="en-US"/>
        </w:rPr>
        <w:t>d</w:t>
      </w:r>
      <w:r w:rsidRPr="0087705C">
        <w:rPr>
          <w:rFonts w:ascii="Arial" w:hAnsi="Arial" w:cs="Arial"/>
          <w:sz w:val="20"/>
          <w:szCs w:val="20"/>
          <w:lang w:eastAsia="en-US"/>
        </w:rPr>
        <w:t xml:space="preserve">ane osobowe dotyczą, </w:t>
      </w:r>
      <w:r w:rsidRPr="0087705C">
        <w:rPr>
          <w:rFonts w:ascii="Arial" w:hAnsi="Arial" w:cs="Arial"/>
          <w:sz w:val="20"/>
          <w:szCs w:val="20"/>
          <w:lang w:eastAsia="en-US"/>
        </w:rPr>
        <w:br/>
        <w:t>w zakresie wykonywania jej praw, określonych w rozdziale III RODO.</w:t>
      </w:r>
    </w:p>
    <w:p w14:paraId="55AF00B0" w14:textId="33AAF3FF" w:rsidR="00E4534C" w:rsidRPr="0087705C" w:rsidRDefault="00E4534C" w:rsidP="0087705C">
      <w:pPr>
        <w:numPr>
          <w:ilvl w:val="0"/>
          <w:numId w:val="95"/>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Z zachowaniem zasad określonych w ust. 1 - Beneficjent zobowiązuje się do podjęcia odpowiednich środków, aby w zwięzłej, przejrzystej zrozumiałej i łatwo dostępnej formie, jasnym i prostym językiem - udzielić osobie, której dane dotyczą wszelkich informacji, o których mowa w art. 13 i 14 RODO </w:t>
      </w:r>
      <w:r w:rsidR="00787DC8"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oraz prowadzić z nią wszelką komunikację na mocy art. 15-22 i 34 RODO</w:t>
      </w:r>
      <w:r w:rsidR="00787DC8" w:rsidRPr="0087705C">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Informacji udziela się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na piśmie lub w inny sposób, w tym w stosownych przypadkach - elektronicznie. </w:t>
      </w:r>
      <w:proofErr w:type="spellStart"/>
      <w:r w:rsidRPr="0087705C">
        <w:rPr>
          <w:rFonts w:ascii="Arial" w:eastAsia="Calibri" w:hAnsi="Arial" w:cs="Arial"/>
          <w:color w:val="000000"/>
          <w:sz w:val="20"/>
          <w:szCs w:val="20"/>
          <w:lang w:eastAsia="en-US"/>
        </w:rPr>
        <w:t>Niezbędne</w:t>
      </w:r>
      <w:proofErr w:type="spellEnd"/>
      <w:r w:rsidRPr="0087705C">
        <w:rPr>
          <w:rFonts w:ascii="Arial" w:eastAsia="Calibri" w:hAnsi="Arial" w:cs="Arial"/>
          <w:color w:val="000000"/>
          <w:sz w:val="20"/>
          <w:szCs w:val="20"/>
          <w:lang w:eastAsia="en-US"/>
        </w:rPr>
        <w:t xml:space="preserve"> jest,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aby metoda lub metody wybrane do udzielania informacji były dostosowane do </w:t>
      </w:r>
      <w:proofErr w:type="spellStart"/>
      <w:r w:rsidRPr="0087705C">
        <w:rPr>
          <w:rFonts w:ascii="Arial" w:eastAsia="Calibri" w:hAnsi="Arial" w:cs="Arial"/>
          <w:color w:val="000000"/>
          <w:sz w:val="20"/>
          <w:szCs w:val="20"/>
          <w:lang w:eastAsia="en-US"/>
        </w:rPr>
        <w:t>określonych</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okoliczności</w:t>
      </w:r>
      <w:proofErr w:type="spellEnd"/>
      <w:r w:rsidRPr="0087705C">
        <w:rPr>
          <w:rFonts w:ascii="Arial" w:eastAsia="Calibri" w:hAnsi="Arial" w:cs="Arial"/>
          <w:color w:val="000000"/>
          <w:sz w:val="20"/>
          <w:szCs w:val="20"/>
          <w:lang w:eastAsia="en-US"/>
        </w:rPr>
        <w:t xml:space="preserve">, tj. sposobu, w jaki </w:t>
      </w:r>
      <w:r w:rsidR="00787DC8"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i osoba,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sie</w:t>
      </w:r>
      <w:proofErr w:type="spellEnd"/>
      <w:r w:rsidRPr="0087705C">
        <w:rPr>
          <w:rFonts w:ascii="Arial" w:eastAsia="Calibri" w:hAnsi="Arial" w:cs="Arial"/>
          <w:color w:val="000000"/>
          <w:sz w:val="20"/>
          <w:szCs w:val="20"/>
          <w:lang w:eastAsia="en-US"/>
        </w:rPr>
        <w:t xml:space="preserve">̨ </w:t>
      </w:r>
      <w:proofErr w:type="spellStart"/>
      <w:r w:rsidRPr="0087705C">
        <w:rPr>
          <w:rFonts w:ascii="Arial" w:eastAsia="Calibri" w:hAnsi="Arial" w:cs="Arial"/>
          <w:color w:val="000000"/>
          <w:sz w:val="20"/>
          <w:szCs w:val="20"/>
          <w:lang w:eastAsia="en-US"/>
        </w:rPr>
        <w:t>komunikuja</w:t>
      </w:r>
      <w:proofErr w:type="spellEnd"/>
      <w:r w:rsidRPr="0087705C">
        <w:rPr>
          <w:rFonts w:ascii="Arial" w:eastAsia="Calibri" w:hAnsi="Arial" w:cs="Arial"/>
          <w:color w:val="000000"/>
          <w:sz w:val="20"/>
          <w:szCs w:val="20"/>
          <w:lang w:eastAsia="en-US"/>
        </w:rPr>
        <w:t xml:space="preserve">̨ </w:t>
      </w:r>
      <w:r w:rsidR="00C75A55"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lub sposobu zbierania informacji od osoby, której dane </w:t>
      </w:r>
      <w:proofErr w:type="spellStart"/>
      <w:r w:rsidRPr="0087705C">
        <w:rPr>
          <w:rFonts w:ascii="Arial" w:eastAsia="Calibri" w:hAnsi="Arial" w:cs="Arial"/>
          <w:color w:val="000000"/>
          <w:sz w:val="20"/>
          <w:szCs w:val="20"/>
          <w:lang w:eastAsia="en-US"/>
        </w:rPr>
        <w:t>dotycza</w:t>
      </w:r>
      <w:proofErr w:type="spellEnd"/>
      <w:r w:rsidRPr="0087705C">
        <w:rPr>
          <w:rFonts w:ascii="Arial" w:eastAsia="Calibri" w:hAnsi="Arial" w:cs="Arial"/>
          <w:color w:val="000000"/>
          <w:sz w:val="20"/>
          <w:szCs w:val="20"/>
          <w:lang w:eastAsia="en-US"/>
        </w:rPr>
        <w:t xml:space="preserve">̨. </w:t>
      </w:r>
    </w:p>
    <w:p w14:paraId="35BA452B" w14:textId="0048DD9B" w:rsidR="00E4534C" w:rsidRPr="0087705C" w:rsidRDefault="00787DC8" w:rsidP="0087705C">
      <w:pPr>
        <w:numPr>
          <w:ilvl w:val="0"/>
          <w:numId w:val="95"/>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Beneficjent</w:t>
      </w:r>
      <w:r w:rsidR="00E4534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E4534C" w:rsidRPr="0087705C">
        <w:rPr>
          <w:rFonts w:ascii="Arial" w:eastAsia="Calibri" w:hAnsi="Arial" w:cs="Arial"/>
          <w:color w:val="000000"/>
          <w:sz w:val="20"/>
          <w:szCs w:val="20"/>
          <w:lang w:eastAsia="en-US"/>
        </w:rPr>
        <w:t xml:space="preserve"> do wykazania, </w:t>
      </w:r>
      <w:r w:rsidRPr="0087705C">
        <w:rPr>
          <w:rFonts w:ascii="Arial" w:eastAsia="Calibri" w:hAnsi="Arial" w:cs="Arial"/>
          <w:color w:val="000000"/>
          <w:sz w:val="20"/>
          <w:szCs w:val="20"/>
          <w:lang w:eastAsia="en-US"/>
        </w:rPr>
        <w:t>że powierzone do przetwarzania d</w:t>
      </w:r>
      <w:r w:rsidR="00E4534C" w:rsidRPr="0087705C">
        <w:rPr>
          <w:rFonts w:ascii="Arial" w:eastAsia="Calibri" w:hAnsi="Arial" w:cs="Arial"/>
          <w:color w:val="000000"/>
          <w:sz w:val="20"/>
          <w:szCs w:val="20"/>
          <w:lang w:eastAsia="en-US"/>
        </w:rPr>
        <w:t xml:space="preserve">ane osobowe </w:t>
      </w:r>
      <w:r w:rsidRPr="0087705C">
        <w:rPr>
          <w:rFonts w:ascii="Arial" w:eastAsia="Calibri" w:hAnsi="Arial" w:cs="Arial"/>
          <w:color w:val="000000"/>
          <w:sz w:val="20"/>
          <w:szCs w:val="20"/>
          <w:lang w:eastAsia="en-US"/>
        </w:rPr>
        <w:br/>
      </w:r>
      <w:r w:rsidR="00E4534C" w:rsidRPr="0087705C">
        <w:rPr>
          <w:rFonts w:ascii="Arial" w:eastAsia="Calibri" w:hAnsi="Arial" w:cs="Arial"/>
          <w:color w:val="000000"/>
          <w:sz w:val="20"/>
          <w:szCs w:val="20"/>
          <w:lang w:eastAsia="en-US"/>
        </w:rPr>
        <w:t>są przetwarzane w sposób</w:t>
      </w:r>
      <w:r w:rsidRPr="0087705C">
        <w:rPr>
          <w:rFonts w:ascii="Arial" w:eastAsia="Calibri" w:hAnsi="Arial" w:cs="Arial"/>
          <w:color w:val="000000"/>
          <w:sz w:val="20"/>
          <w:szCs w:val="20"/>
          <w:lang w:eastAsia="en-US"/>
        </w:rPr>
        <w:t xml:space="preserve"> przejrzysty dla osoby, której d</w:t>
      </w:r>
      <w:r w:rsidR="00E4534C" w:rsidRPr="0087705C">
        <w:rPr>
          <w:rFonts w:ascii="Arial" w:eastAsia="Calibri" w:hAnsi="Arial" w:cs="Arial"/>
          <w:color w:val="000000"/>
          <w:sz w:val="20"/>
          <w:szCs w:val="20"/>
          <w:lang w:eastAsia="en-US"/>
        </w:rPr>
        <w:t>ane osobowe dotyczą</w:t>
      </w:r>
      <w:r w:rsidRPr="0087705C">
        <w:rPr>
          <w:rFonts w:ascii="Arial" w:eastAsia="Calibri" w:hAnsi="Arial" w:cs="Arial"/>
          <w:color w:val="000000"/>
          <w:sz w:val="20"/>
          <w:szCs w:val="20"/>
          <w:lang w:eastAsia="en-US"/>
        </w:rPr>
        <w:t>, zgodnie z art. 12 RODO</w:t>
      </w:r>
      <w:r w:rsidR="00E4534C" w:rsidRPr="0087705C">
        <w:rPr>
          <w:rFonts w:ascii="Arial" w:eastAsia="Calibri" w:hAnsi="Arial" w:cs="Arial"/>
          <w:color w:val="000000"/>
          <w:sz w:val="20"/>
          <w:szCs w:val="20"/>
          <w:lang w:eastAsia="en-US"/>
        </w:rPr>
        <w:t xml:space="preserve">. </w:t>
      </w:r>
    </w:p>
    <w:p w14:paraId="36A013BF" w14:textId="110F0615" w:rsidR="00787DC8" w:rsidRPr="0087705C" w:rsidRDefault="00787DC8"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d</w:t>
      </w:r>
      <w:r w:rsidR="00C75A55" w:rsidRPr="0087705C">
        <w:rPr>
          <w:rFonts w:ascii="Arial" w:hAnsi="Arial" w:cs="Arial"/>
          <w:b/>
          <w:sz w:val="20"/>
          <w:szCs w:val="20"/>
        </w:rPr>
        <w:t xml:space="preserve"> </w:t>
      </w:r>
      <w:r w:rsidRPr="0087705C">
        <w:rPr>
          <w:rFonts w:ascii="Arial" w:hAnsi="Arial" w:cs="Arial"/>
          <w:b/>
          <w:sz w:val="20"/>
          <w:szCs w:val="20"/>
        </w:rPr>
        <w:t>Upoważnienie do przetwarzania danych osobowych</w:t>
      </w:r>
    </w:p>
    <w:p w14:paraId="27DCE7CD" w14:textId="405F495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umocowuje Beneficjenta do wydawania i odwoływania upoważnień </w:t>
      </w:r>
      <w:r w:rsidR="00EF55D6" w:rsidRPr="0087705C">
        <w:rPr>
          <w:rFonts w:ascii="Arial" w:hAnsi="Arial" w:cs="Arial"/>
          <w:color w:val="000000"/>
          <w:sz w:val="20"/>
          <w:szCs w:val="20"/>
        </w:rPr>
        <w:br/>
      </w:r>
      <w:r w:rsidRPr="0087705C">
        <w:rPr>
          <w:rFonts w:ascii="Arial" w:hAnsi="Arial" w:cs="Arial"/>
          <w:color w:val="000000"/>
          <w:sz w:val="20"/>
          <w:szCs w:val="20"/>
        </w:rPr>
        <w:t xml:space="preserve">do przetwarzania danych osobowych w zbiorze danych, o którym mowa w § 17 ust. 1. </w:t>
      </w:r>
      <w:r w:rsidR="00EF55D6" w:rsidRPr="0087705C">
        <w:rPr>
          <w:rFonts w:ascii="Arial" w:hAnsi="Arial" w:cs="Arial"/>
          <w:color w:val="000000"/>
          <w:sz w:val="20"/>
          <w:szCs w:val="20"/>
        </w:rPr>
        <w:br/>
      </w:r>
      <w:r w:rsidRPr="0087705C">
        <w:rPr>
          <w:rFonts w:ascii="Arial" w:hAnsi="Arial" w:cs="Arial"/>
          <w:color w:val="000000"/>
          <w:sz w:val="20"/>
          <w:szCs w:val="20"/>
        </w:rPr>
        <w:t xml:space="preserve">Beneficjent jest zobowiązany do ograniczenia dostępu </w:t>
      </w:r>
      <w:r w:rsidRPr="0087705C">
        <w:rPr>
          <w:rFonts w:ascii="Arial" w:hAnsi="Arial" w:cs="Arial"/>
          <w:sz w:val="20"/>
          <w:szCs w:val="20"/>
        </w:rPr>
        <w:t>do danych osobowych wyłącznie do osób posiadających upoważnienia do przetwarzania danych osobowych.</w:t>
      </w:r>
    </w:p>
    <w:p w14:paraId="60B55F30" w14:textId="7AA4C714"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sz w:val="20"/>
          <w:szCs w:val="20"/>
        </w:rPr>
        <w:t xml:space="preserve">Beneficjent jest odpowiedzialny za udostępnienie lub wykorzystanie danych osobowych niezgodnie z Umową, a w szczególności za udostępnienie </w:t>
      </w:r>
      <w:r w:rsidR="00AA7F47">
        <w:rPr>
          <w:rFonts w:ascii="Arial" w:hAnsi="Arial" w:cs="Arial"/>
          <w:sz w:val="20"/>
          <w:szCs w:val="20"/>
        </w:rPr>
        <w:t xml:space="preserve">tych </w:t>
      </w:r>
      <w:r w:rsidRPr="0087705C">
        <w:rPr>
          <w:rFonts w:ascii="Arial" w:hAnsi="Arial" w:cs="Arial"/>
          <w:sz w:val="20"/>
          <w:szCs w:val="20"/>
        </w:rPr>
        <w:t>danych osobom nieuprawnionym.</w:t>
      </w:r>
      <w:r w:rsidR="00BC6040" w:rsidRPr="0087705C">
        <w:rPr>
          <w:rFonts w:ascii="Arial" w:hAnsi="Arial" w:cs="Arial"/>
          <w:sz w:val="20"/>
          <w:szCs w:val="20"/>
        </w:rPr>
        <w:t xml:space="preserve"> </w:t>
      </w:r>
      <w:r w:rsidR="00BC6040" w:rsidRPr="0087705C">
        <w:rPr>
          <w:rFonts w:ascii="Arial" w:hAnsi="Arial" w:cs="Arial"/>
          <w:color w:val="000000"/>
          <w:sz w:val="20"/>
          <w:szCs w:val="20"/>
        </w:rPr>
        <w:t xml:space="preserve">Beneficjent podejmuje działania w celu zapewnienia, by każda osoba fizyczna działająca z upoważnienia Beneficjenta, która została upoważniona do przetwarzania danych osobowych przetwarzała </w:t>
      </w:r>
      <w:r w:rsidR="00AA7F47">
        <w:rPr>
          <w:rFonts w:ascii="Arial" w:hAnsi="Arial" w:cs="Arial"/>
          <w:color w:val="000000"/>
          <w:sz w:val="20"/>
          <w:szCs w:val="20"/>
        </w:rPr>
        <w:br/>
      </w:r>
      <w:r w:rsidR="00BC6040" w:rsidRPr="0087705C">
        <w:rPr>
          <w:rFonts w:ascii="Arial" w:hAnsi="Arial" w:cs="Arial"/>
          <w:color w:val="000000"/>
          <w:sz w:val="20"/>
          <w:szCs w:val="20"/>
        </w:rPr>
        <w:t>je wyłącznie na polecenie Beneficjenta, jak również prowadzi nadzór nad osobami upoważnionymi w zakresie zabezpieczenia powierzonych do przetwarzania danych osobowych.</w:t>
      </w:r>
    </w:p>
    <w:p w14:paraId="2911ABBA" w14:textId="228C6D7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o których mowa w ust. 1 są ważne do dnia ich odwołania - nie później jednak niż </w:t>
      </w:r>
      <w:r w:rsidRPr="0087705C">
        <w:rPr>
          <w:rFonts w:ascii="Arial" w:hAnsi="Arial" w:cs="Arial"/>
          <w:color w:val="000000"/>
          <w:sz w:val="20"/>
          <w:szCs w:val="20"/>
        </w:rPr>
        <w:br/>
        <w:t>do końca okresu</w:t>
      </w:r>
      <w:r w:rsidR="00AA7F47">
        <w:rPr>
          <w:rFonts w:ascii="Arial" w:hAnsi="Arial" w:cs="Arial"/>
          <w:color w:val="000000"/>
          <w:sz w:val="20"/>
          <w:szCs w:val="20"/>
        </w:rPr>
        <w:t>, o którym mowa w</w:t>
      </w:r>
      <w:r w:rsidRPr="0087705C">
        <w:rPr>
          <w:rFonts w:ascii="Arial" w:hAnsi="Arial" w:cs="Arial"/>
          <w:color w:val="000000"/>
          <w:sz w:val="20"/>
          <w:szCs w:val="20"/>
        </w:rPr>
        <w:t xml:space="preserve"> §</w:t>
      </w:r>
      <w:r w:rsidR="00EF55D6" w:rsidRPr="0087705C">
        <w:rPr>
          <w:rFonts w:ascii="Arial" w:hAnsi="Arial" w:cs="Arial"/>
          <w:color w:val="000000"/>
          <w:sz w:val="20"/>
          <w:szCs w:val="20"/>
        </w:rPr>
        <w:t xml:space="preserve"> 16 ust. 1.</w:t>
      </w:r>
    </w:p>
    <w:p w14:paraId="25F5B8A4" w14:textId="70475D7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Wzór </w:t>
      </w:r>
      <w:r w:rsidR="00630599" w:rsidRPr="0087705C">
        <w:rPr>
          <w:rFonts w:ascii="Arial" w:hAnsi="Arial" w:cs="Arial"/>
          <w:color w:val="000000"/>
          <w:sz w:val="20"/>
          <w:szCs w:val="20"/>
        </w:rPr>
        <w:t>u</w:t>
      </w:r>
      <w:r w:rsidRPr="0087705C">
        <w:rPr>
          <w:rFonts w:ascii="Arial" w:hAnsi="Arial" w:cs="Arial"/>
          <w:color w:val="000000"/>
          <w:sz w:val="20"/>
          <w:szCs w:val="20"/>
        </w:rPr>
        <w:t xml:space="preserve">poważnienia do przetwarzania powierzonych do przetwarzania danych osobowych oraz wzór </w:t>
      </w:r>
      <w:r w:rsidR="00630599" w:rsidRPr="0087705C">
        <w:rPr>
          <w:rFonts w:ascii="Arial" w:hAnsi="Arial" w:cs="Arial"/>
          <w:color w:val="000000"/>
          <w:sz w:val="20"/>
          <w:szCs w:val="20"/>
        </w:rPr>
        <w:t>o</w:t>
      </w:r>
      <w:r w:rsidRPr="0087705C">
        <w:rPr>
          <w:rFonts w:ascii="Arial" w:hAnsi="Arial" w:cs="Arial"/>
          <w:color w:val="000000"/>
          <w:sz w:val="20"/>
          <w:szCs w:val="20"/>
        </w:rPr>
        <w:t xml:space="preserve">dwołania upoważnienia do przetwarzania powierzonych do przetwarzania danych osobowych, stanowi załącznik Nr 5.2 do Umowy. </w:t>
      </w:r>
    </w:p>
    <w:p w14:paraId="5EB93CA6" w14:textId="61DCA7FD"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Instytucja Zarządzająca </w:t>
      </w:r>
      <w:r w:rsidRPr="0087705C">
        <w:rPr>
          <w:rFonts w:ascii="Arial" w:hAnsi="Arial" w:cs="Arial"/>
          <w:sz w:val="20"/>
          <w:szCs w:val="20"/>
        </w:rPr>
        <w:t xml:space="preserve">dopuszcza stosowanie przez Beneficjenta innych wzorów niż określone </w:t>
      </w:r>
      <w:r w:rsidRPr="0087705C">
        <w:rPr>
          <w:rFonts w:ascii="Arial" w:hAnsi="Arial" w:cs="Arial"/>
          <w:sz w:val="20"/>
          <w:szCs w:val="20"/>
        </w:rPr>
        <w:br/>
        <w:t xml:space="preserve">w ust. 4, z zastrzeżeniem, że wzory te będą zawierały minimalny zakres określony w załączniku </w:t>
      </w:r>
      <w:r w:rsidRPr="0087705C">
        <w:rPr>
          <w:rFonts w:ascii="Arial" w:hAnsi="Arial" w:cs="Arial"/>
          <w:sz w:val="20"/>
          <w:szCs w:val="20"/>
        </w:rPr>
        <w:br/>
        <w:t>Nr 5.2 do Umowy.</w:t>
      </w:r>
    </w:p>
    <w:p w14:paraId="03589AAE" w14:textId="333D49D0"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Beneficjent prowadzi ewidencję pracowników upoważnionych do przetwarzania danych osobowych. Rejestr osób upoważnionych powinien zawierać następujące informacje: </w:t>
      </w:r>
    </w:p>
    <w:p w14:paraId="7932A7AD"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Imię i Nazwisko osoby upoważnionej;</w:t>
      </w:r>
    </w:p>
    <w:p w14:paraId="275786F8" w14:textId="71A23CB2"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datę nadania i ustania upoważnienia do przetwarzania danych osobowych;</w:t>
      </w:r>
    </w:p>
    <w:p w14:paraId="63E199F4" w14:textId="77777777" w:rsidR="00787DC8" w:rsidRPr="0087705C" w:rsidRDefault="00787DC8" w:rsidP="0087705C">
      <w:pPr>
        <w:pStyle w:val="Akapitzlist"/>
        <w:numPr>
          <w:ilvl w:val="0"/>
          <w:numId w:val="98"/>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identyfikator użytkownika.</w:t>
      </w:r>
    </w:p>
    <w:p w14:paraId="60DC18E1" w14:textId="28AD7965"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Rejestr osób upoważnionych do przetwarzania danych osobowych, będzie każdorazowo uaktualniany najpóźniej do ostatniego dnia każdego miesiąca i udostępniany na żądanie Instytucji Zarządzającej. </w:t>
      </w:r>
    </w:p>
    <w:p w14:paraId="76B35783" w14:textId="3C13418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Wydanie upoważnień o których mowa w ust. 1, nastąpi po zapoznaniu się osób, które zostaną upoważnione przez Beneficjenta do przetwarzania danych osobowych z obowiązującymi </w:t>
      </w:r>
      <w:r w:rsidR="00AA7F47">
        <w:rPr>
          <w:rFonts w:ascii="Arial" w:hAnsi="Arial" w:cs="Arial"/>
          <w:color w:val="000000"/>
          <w:sz w:val="20"/>
          <w:szCs w:val="20"/>
        </w:rPr>
        <w:br/>
      </w:r>
      <w:r w:rsidRPr="0087705C">
        <w:rPr>
          <w:rFonts w:ascii="Arial" w:hAnsi="Arial" w:cs="Arial"/>
          <w:color w:val="000000"/>
          <w:sz w:val="20"/>
          <w:szCs w:val="20"/>
        </w:rPr>
        <w:t>u Beneficjenta przepisami dotyczącymi ochrony danych osobowych, które są zgodne z wymaganiami nałożonymi na mocy RODO. Osoba upoważniona potwierdza zapoznanie się z przepisami obowiązującymi u Beneficjenta, dotyczącymi</w:t>
      </w:r>
      <w:r w:rsidR="00485EA2" w:rsidRPr="0087705C">
        <w:rPr>
          <w:rFonts w:ascii="Arial" w:hAnsi="Arial" w:cs="Arial"/>
          <w:color w:val="000000"/>
          <w:sz w:val="20"/>
          <w:szCs w:val="20"/>
        </w:rPr>
        <w:t xml:space="preserve"> ochrony d</w:t>
      </w:r>
      <w:r w:rsidRPr="0087705C">
        <w:rPr>
          <w:rFonts w:ascii="Arial" w:hAnsi="Arial" w:cs="Arial"/>
          <w:color w:val="000000"/>
          <w:sz w:val="20"/>
          <w:szCs w:val="20"/>
        </w:rPr>
        <w:t>anych osobowych.</w:t>
      </w:r>
    </w:p>
    <w:p w14:paraId="59312C62" w14:textId="226134C1" w:rsidR="00787DC8" w:rsidRPr="0087705C" w:rsidRDefault="00787DC8"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 xml:space="preserve">Upoważnienia do przetwarzania </w:t>
      </w:r>
      <w:r w:rsidR="00BC6040" w:rsidRPr="0087705C">
        <w:rPr>
          <w:rFonts w:ascii="Arial" w:hAnsi="Arial" w:cs="Arial"/>
          <w:color w:val="000000"/>
          <w:sz w:val="20"/>
          <w:szCs w:val="20"/>
        </w:rPr>
        <w:t>d</w:t>
      </w:r>
      <w:r w:rsidRPr="0087705C">
        <w:rPr>
          <w:rFonts w:ascii="Arial" w:hAnsi="Arial" w:cs="Arial"/>
          <w:color w:val="000000"/>
          <w:sz w:val="20"/>
          <w:szCs w:val="20"/>
        </w:rPr>
        <w:t xml:space="preserve">anych osobowych w CST nadawane są zgodnie </w:t>
      </w:r>
      <w:r w:rsidRPr="0087705C">
        <w:rPr>
          <w:rFonts w:ascii="Arial" w:hAnsi="Arial" w:cs="Arial"/>
          <w:color w:val="000000"/>
          <w:sz w:val="20"/>
          <w:szCs w:val="20"/>
        </w:rPr>
        <w:br/>
        <w:t xml:space="preserve">z procedurą opisaną w załączniku nr </w:t>
      </w:r>
      <w:r w:rsidR="00BC6040" w:rsidRPr="0087705C">
        <w:rPr>
          <w:rFonts w:ascii="Arial" w:hAnsi="Arial" w:cs="Arial"/>
          <w:color w:val="000000"/>
          <w:sz w:val="20"/>
          <w:szCs w:val="20"/>
        </w:rPr>
        <w:t>5.</w:t>
      </w:r>
      <w:r w:rsidRPr="0087705C">
        <w:rPr>
          <w:rFonts w:ascii="Arial" w:hAnsi="Arial" w:cs="Arial"/>
          <w:color w:val="000000"/>
          <w:sz w:val="20"/>
          <w:szCs w:val="20"/>
        </w:rPr>
        <w:t>3 do</w:t>
      </w:r>
      <w:r w:rsidR="006F3511">
        <w:rPr>
          <w:rFonts w:ascii="Arial" w:hAnsi="Arial" w:cs="Arial"/>
          <w:color w:val="000000"/>
          <w:sz w:val="20"/>
          <w:szCs w:val="20"/>
        </w:rPr>
        <w:t xml:space="preserve"> Umowy</w:t>
      </w:r>
      <w:r w:rsidRPr="0087705C">
        <w:rPr>
          <w:rFonts w:ascii="Arial" w:hAnsi="Arial" w:cs="Arial"/>
          <w:color w:val="000000"/>
          <w:sz w:val="20"/>
          <w:szCs w:val="20"/>
        </w:rPr>
        <w:t>.</w:t>
      </w:r>
      <w:r w:rsidR="00485EA2" w:rsidRPr="0087705C">
        <w:rPr>
          <w:rFonts w:ascii="Arial" w:hAnsi="Arial" w:cs="Arial"/>
          <w:color w:val="000000"/>
          <w:sz w:val="20"/>
          <w:szCs w:val="20"/>
        </w:rPr>
        <w:t xml:space="preserve"> Upoważnienia do przetwarzania d</w:t>
      </w:r>
      <w:r w:rsidRPr="0087705C">
        <w:rPr>
          <w:rFonts w:ascii="Arial" w:hAnsi="Arial" w:cs="Arial"/>
          <w:color w:val="000000"/>
          <w:sz w:val="20"/>
          <w:szCs w:val="20"/>
        </w:rPr>
        <w:t>anych osobowych wygasają z chwilą wycofania dostępu do CST.</w:t>
      </w:r>
    </w:p>
    <w:p w14:paraId="1C445F9F" w14:textId="30DEAB01" w:rsidR="00787DC8" w:rsidRPr="0087705C" w:rsidRDefault="00BC6040" w:rsidP="0087705C">
      <w:pPr>
        <w:pStyle w:val="Akapitzlist"/>
        <w:numPr>
          <w:ilvl w:val="0"/>
          <w:numId w:val="96"/>
        </w:numPr>
        <w:autoSpaceDN w:val="0"/>
        <w:spacing w:after="0" w:line="240" w:lineRule="auto"/>
        <w:ind w:left="284" w:hanging="284"/>
        <w:jc w:val="both"/>
        <w:textAlignment w:val="baseline"/>
        <w:rPr>
          <w:rFonts w:ascii="Arial" w:hAnsi="Arial" w:cs="Arial"/>
          <w:color w:val="000000"/>
          <w:sz w:val="20"/>
          <w:szCs w:val="20"/>
        </w:rPr>
      </w:pPr>
      <w:r w:rsidRPr="0087705C">
        <w:rPr>
          <w:rFonts w:ascii="Arial" w:hAnsi="Arial" w:cs="Arial"/>
          <w:color w:val="000000"/>
          <w:sz w:val="20"/>
          <w:szCs w:val="20"/>
        </w:rPr>
        <w:t>Beneficjent</w:t>
      </w:r>
      <w:r w:rsidR="00787DC8" w:rsidRPr="0087705C">
        <w:rPr>
          <w:rFonts w:ascii="Arial" w:hAnsi="Arial" w:cs="Arial"/>
          <w:color w:val="000000"/>
          <w:sz w:val="20"/>
          <w:szCs w:val="20"/>
        </w:rPr>
        <w:t xml:space="preserve"> zobowiąże osob</w:t>
      </w:r>
      <w:r w:rsidRPr="0087705C">
        <w:rPr>
          <w:rFonts w:ascii="Arial" w:hAnsi="Arial" w:cs="Arial"/>
          <w:color w:val="000000"/>
          <w:sz w:val="20"/>
          <w:szCs w:val="20"/>
        </w:rPr>
        <w:t>y upoważnione do przetwarzania d</w:t>
      </w:r>
      <w:r w:rsidR="00787DC8" w:rsidRPr="0087705C">
        <w:rPr>
          <w:rFonts w:ascii="Arial" w:hAnsi="Arial" w:cs="Arial"/>
          <w:color w:val="000000"/>
          <w:sz w:val="20"/>
          <w:szCs w:val="20"/>
        </w:rPr>
        <w:t xml:space="preserve">anych osobowych, w szczególności do: </w:t>
      </w:r>
    </w:p>
    <w:p w14:paraId="0615146E" w14:textId="021FCEB8"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 xml:space="preserve">wykonywania obowiązków wynikających z </w:t>
      </w:r>
      <w:r w:rsidR="00BC6040" w:rsidRPr="0087705C">
        <w:rPr>
          <w:rFonts w:ascii="Arial" w:hAnsi="Arial" w:cs="Arial"/>
          <w:color w:val="000000"/>
          <w:sz w:val="20"/>
          <w:szCs w:val="20"/>
        </w:rPr>
        <w:t>Umowy</w:t>
      </w:r>
      <w:r w:rsidRPr="0087705C">
        <w:rPr>
          <w:rFonts w:ascii="Arial" w:hAnsi="Arial" w:cs="Arial"/>
          <w:color w:val="000000"/>
          <w:sz w:val="20"/>
          <w:szCs w:val="20"/>
        </w:rPr>
        <w:t xml:space="preserve"> - z należytą starannością, w</w:t>
      </w:r>
      <w:r w:rsidR="00BC6040" w:rsidRPr="0087705C">
        <w:rPr>
          <w:rFonts w:ascii="Arial" w:hAnsi="Arial" w:cs="Arial"/>
          <w:color w:val="000000"/>
          <w:sz w:val="20"/>
          <w:szCs w:val="20"/>
        </w:rPr>
        <w:t xml:space="preserve"> zakresie zachowania poufności d</w:t>
      </w:r>
      <w:r w:rsidRPr="0087705C">
        <w:rPr>
          <w:rFonts w:ascii="Arial" w:hAnsi="Arial" w:cs="Arial"/>
          <w:color w:val="000000"/>
          <w:sz w:val="20"/>
          <w:szCs w:val="20"/>
        </w:rPr>
        <w:t>anych osobowych oraz ich zabezpieczenia;</w:t>
      </w:r>
    </w:p>
    <w:p w14:paraId="71BD863E" w14:textId="624CCA02"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sz w:val="20"/>
          <w:szCs w:val="20"/>
        </w:rPr>
        <w:t xml:space="preserve">nietworzenia kopii dokumentów - z zastrzeżeniem, przypadków, w których jest to niezbędne </w:t>
      </w:r>
      <w:r w:rsidR="00EF55D6" w:rsidRPr="0087705C">
        <w:rPr>
          <w:rFonts w:ascii="Arial" w:hAnsi="Arial" w:cs="Arial"/>
          <w:sz w:val="20"/>
          <w:szCs w:val="20"/>
        </w:rPr>
        <w:br/>
      </w:r>
      <w:r w:rsidRPr="0087705C">
        <w:rPr>
          <w:rFonts w:ascii="Arial" w:hAnsi="Arial" w:cs="Arial"/>
          <w:sz w:val="20"/>
          <w:szCs w:val="20"/>
        </w:rPr>
        <w:t xml:space="preserve">do prawidłowej realizacji </w:t>
      </w:r>
      <w:r w:rsidR="00BC6040" w:rsidRPr="0087705C">
        <w:rPr>
          <w:rFonts w:ascii="Arial" w:hAnsi="Arial" w:cs="Arial"/>
          <w:sz w:val="20"/>
          <w:szCs w:val="20"/>
        </w:rPr>
        <w:t>Umowy</w:t>
      </w:r>
      <w:r w:rsidRPr="0087705C">
        <w:rPr>
          <w:rFonts w:ascii="Arial" w:hAnsi="Arial" w:cs="Arial"/>
          <w:sz w:val="20"/>
          <w:szCs w:val="20"/>
        </w:rPr>
        <w:t>;</w:t>
      </w:r>
    </w:p>
    <w:p w14:paraId="0ED3E0E7" w14:textId="36EE86C5" w:rsidR="00787DC8" w:rsidRPr="0087705C" w:rsidRDefault="00787DC8" w:rsidP="0087705C">
      <w:pPr>
        <w:pStyle w:val="Akapitzlist"/>
        <w:numPr>
          <w:ilvl w:val="0"/>
          <w:numId w:val="97"/>
        </w:numPr>
        <w:autoSpaceDN w:val="0"/>
        <w:spacing w:after="0" w:line="240" w:lineRule="auto"/>
        <w:jc w:val="both"/>
        <w:textAlignment w:val="baseline"/>
        <w:rPr>
          <w:rFonts w:ascii="Arial" w:hAnsi="Arial" w:cs="Arial"/>
          <w:color w:val="000000"/>
          <w:sz w:val="20"/>
          <w:szCs w:val="20"/>
        </w:rPr>
      </w:pPr>
      <w:r w:rsidRPr="0087705C">
        <w:rPr>
          <w:rFonts w:ascii="Arial" w:hAnsi="Arial" w:cs="Arial"/>
          <w:color w:val="000000"/>
          <w:sz w:val="20"/>
          <w:szCs w:val="20"/>
        </w:rPr>
        <w:t>zachowania tajem</w:t>
      </w:r>
      <w:r w:rsidR="00BC6040" w:rsidRPr="0087705C">
        <w:rPr>
          <w:rFonts w:ascii="Arial" w:hAnsi="Arial" w:cs="Arial"/>
          <w:color w:val="000000"/>
          <w:sz w:val="20"/>
          <w:szCs w:val="20"/>
        </w:rPr>
        <w:t>nicy w zakresie przetwarzanych d</w:t>
      </w:r>
      <w:r w:rsidRPr="0087705C">
        <w:rPr>
          <w:rFonts w:ascii="Arial" w:hAnsi="Arial" w:cs="Arial"/>
          <w:color w:val="000000"/>
          <w:sz w:val="20"/>
          <w:szCs w:val="20"/>
        </w:rPr>
        <w:t xml:space="preserve">anych osobowych, w tym zachowania </w:t>
      </w:r>
      <w:r w:rsidR="00EF55D6" w:rsidRPr="0087705C">
        <w:rPr>
          <w:rFonts w:ascii="Arial" w:hAnsi="Arial" w:cs="Arial"/>
          <w:color w:val="000000"/>
          <w:sz w:val="20"/>
          <w:szCs w:val="20"/>
        </w:rPr>
        <w:br/>
      </w:r>
      <w:r w:rsidR="00BC6040" w:rsidRPr="0087705C">
        <w:rPr>
          <w:rFonts w:ascii="Arial" w:hAnsi="Arial" w:cs="Arial"/>
          <w:color w:val="000000"/>
          <w:sz w:val="20"/>
          <w:szCs w:val="20"/>
        </w:rPr>
        <w:t>w poufności d</w:t>
      </w:r>
      <w:r w:rsidRPr="0087705C">
        <w:rPr>
          <w:rFonts w:ascii="Arial" w:hAnsi="Arial" w:cs="Arial"/>
          <w:color w:val="000000"/>
          <w:sz w:val="20"/>
          <w:szCs w:val="20"/>
        </w:rPr>
        <w:t>anych osobowych oraz informacji o stosowanych sposobach ich zabezpieczenia, także po ustaniu stosunku prawnego łączącego osob</w:t>
      </w:r>
      <w:r w:rsidR="00BC6040" w:rsidRPr="0087705C">
        <w:rPr>
          <w:rFonts w:ascii="Arial" w:hAnsi="Arial" w:cs="Arial"/>
          <w:color w:val="000000"/>
          <w:sz w:val="20"/>
          <w:szCs w:val="20"/>
        </w:rPr>
        <w:t>ę upoważnioną do przetwarzania d</w:t>
      </w:r>
      <w:r w:rsidRPr="0087705C">
        <w:rPr>
          <w:rFonts w:ascii="Arial" w:hAnsi="Arial" w:cs="Arial"/>
          <w:color w:val="000000"/>
          <w:sz w:val="20"/>
          <w:szCs w:val="20"/>
        </w:rPr>
        <w:t xml:space="preserve">anych osobowych z </w:t>
      </w:r>
      <w:r w:rsidR="00BC6040" w:rsidRPr="0087705C">
        <w:rPr>
          <w:rFonts w:ascii="Arial" w:hAnsi="Arial" w:cs="Arial"/>
          <w:color w:val="000000"/>
          <w:sz w:val="20"/>
          <w:szCs w:val="20"/>
        </w:rPr>
        <w:t>Beneficjentem</w:t>
      </w:r>
      <w:r w:rsidRPr="0087705C">
        <w:rPr>
          <w:rFonts w:ascii="Arial" w:hAnsi="Arial" w:cs="Arial"/>
          <w:color w:val="000000"/>
          <w:sz w:val="20"/>
          <w:szCs w:val="20"/>
        </w:rPr>
        <w:t xml:space="preserve">; </w:t>
      </w:r>
    </w:p>
    <w:p w14:paraId="7167B271" w14:textId="49C4BE9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 xml:space="preserve">zabezpieczenia </w:t>
      </w:r>
      <w:r w:rsidR="00BC6040" w:rsidRPr="0087705C">
        <w:rPr>
          <w:rFonts w:ascii="Arial" w:hAnsi="Arial" w:cs="Arial"/>
          <w:sz w:val="20"/>
          <w:szCs w:val="20"/>
          <w:lang w:val="pl-PL"/>
        </w:rPr>
        <w:t>d</w:t>
      </w:r>
      <w:r w:rsidRPr="0087705C">
        <w:rPr>
          <w:rFonts w:ascii="Arial" w:hAnsi="Arial" w:cs="Arial"/>
          <w:sz w:val="20"/>
          <w:szCs w:val="20"/>
          <w:lang w:val="pl-PL"/>
        </w:rPr>
        <w:t>anych osobowych przed dostępem osób nieupoważnionych do przetwarzania</w:t>
      </w:r>
      <w:r w:rsidR="00BC6040" w:rsidRPr="0087705C">
        <w:rPr>
          <w:rFonts w:ascii="Arial" w:hAnsi="Arial" w:cs="Arial"/>
          <w:sz w:val="20"/>
          <w:szCs w:val="20"/>
          <w:lang w:val="pl-PL"/>
        </w:rPr>
        <w:t xml:space="preserve"> powierzonych do przetwarzania d</w:t>
      </w:r>
      <w:r w:rsidRPr="0087705C">
        <w:rPr>
          <w:rFonts w:ascii="Arial" w:hAnsi="Arial" w:cs="Arial"/>
          <w:sz w:val="20"/>
          <w:szCs w:val="20"/>
          <w:lang w:val="pl-PL"/>
        </w:rPr>
        <w:t xml:space="preserve">anych osobowych, przetwarzaniem z naruszeniem RODO </w:t>
      </w:r>
      <w:r w:rsidR="00BC6040" w:rsidRPr="0087705C">
        <w:rPr>
          <w:rFonts w:ascii="Arial" w:hAnsi="Arial" w:cs="Arial"/>
          <w:sz w:val="20"/>
          <w:szCs w:val="20"/>
          <w:lang w:val="pl-PL"/>
        </w:rPr>
        <w:br/>
      </w:r>
      <w:r w:rsidRPr="0087705C">
        <w:rPr>
          <w:rFonts w:ascii="Arial" w:hAnsi="Arial" w:cs="Arial"/>
          <w:sz w:val="20"/>
          <w:szCs w:val="20"/>
          <w:lang w:val="pl-PL"/>
        </w:rPr>
        <w:t>lub krajo</w:t>
      </w:r>
      <w:r w:rsidR="00485EA2" w:rsidRPr="0087705C">
        <w:rPr>
          <w:rFonts w:ascii="Arial" w:hAnsi="Arial" w:cs="Arial"/>
          <w:sz w:val="20"/>
          <w:szCs w:val="20"/>
          <w:lang w:val="pl-PL"/>
        </w:rPr>
        <w:t>wymi aktami w zakresie ochrony d</w:t>
      </w:r>
      <w:r w:rsidRPr="0087705C">
        <w:rPr>
          <w:rFonts w:ascii="Arial" w:hAnsi="Arial" w:cs="Arial"/>
          <w:sz w:val="20"/>
          <w:szCs w:val="20"/>
          <w:lang w:val="pl-PL"/>
        </w:rPr>
        <w:t xml:space="preserve">anych osobowych, o których mowa w § </w:t>
      </w:r>
      <w:r w:rsidR="00BC6040" w:rsidRPr="0087705C">
        <w:rPr>
          <w:rFonts w:ascii="Arial" w:hAnsi="Arial" w:cs="Arial"/>
          <w:sz w:val="20"/>
          <w:szCs w:val="20"/>
          <w:lang w:val="pl-PL"/>
        </w:rPr>
        <w:t>17</w:t>
      </w:r>
      <w:r w:rsidR="00EF55D6" w:rsidRPr="0087705C">
        <w:rPr>
          <w:rFonts w:ascii="Arial" w:hAnsi="Arial" w:cs="Arial"/>
          <w:sz w:val="20"/>
          <w:szCs w:val="20"/>
          <w:lang w:val="pl-PL"/>
        </w:rPr>
        <w:t>b</w:t>
      </w:r>
      <w:r w:rsidRPr="0087705C">
        <w:rPr>
          <w:rFonts w:ascii="Arial" w:hAnsi="Arial" w:cs="Arial"/>
          <w:sz w:val="20"/>
          <w:szCs w:val="20"/>
          <w:lang w:val="pl-PL"/>
        </w:rPr>
        <w:t xml:space="preserve"> ust. 1 pkt 1, nieautoryzowaną zmianą, utratą,</w:t>
      </w:r>
      <w:r w:rsidR="00BC6040" w:rsidRPr="0087705C">
        <w:rPr>
          <w:rFonts w:ascii="Arial" w:hAnsi="Arial" w:cs="Arial"/>
          <w:sz w:val="20"/>
          <w:szCs w:val="20"/>
          <w:lang w:val="pl-PL"/>
        </w:rPr>
        <w:t xml:space="preserve"> uszkodzeniem lub usunięciem - d</w:t>
      </w:r>
      <w:r w:rsidRPr="0087705C">
        <w:rPr>
          <w:rFonts w:ascii="Arial" w:hAnsi="Arial" w:cs="Arial"/>
          <w:sz w:val="20"/>
          <w:szCs w:val="20"/>
          <w:lang w:val="pl-PL"/>
        </w:rPr>
        <w:t>anych osobowych</w:t>
      </w:r>
      <w:r w:rsidR="00AA7F47">
        <w:rPr>
          <w:rFonts w:ascii="Arial" w:hAnsi="Arial" w:cs="Arial"/>
          <w:sz w:val="20"/>
          <w:szCs w:val="20"/>
          <w:lang w:val="pl-PL"/>
        </w:rPr>
        <w:t>,</w:t>
      </w:r>
      <w:r w:rsidRPr="0087705C">
        <w:rPr>
          <w:rFonts w:ascii="Arial" w:hAnsi="Arial" w:cs="Arial"/>
          <w:sz w:val="20"/>
          <w:szCs w:val="20"/>
          <w:lang w:val="pl-PL"/>
        </w:rPr>
        <w:t xml:space="preserve"> </w:t>
      </w:r>
      <w:r w:rsidR="00BC6040" w:rsidRPr="0087705C">
        <w:rPr>
          <w:rFonts w:ascii="Arial" w:hAnsi="Arial" w:cs="Arial"/>
          <w:sz w:val="20"/>
          <w:szCs w:val="20"/>
          <w:lang w:val="pl-PL"/>
        </w:rPr>
        <w:br/>
      </w:r>
      <w:r w:rsidRPr="0087705C">
        <w:rPr>
          <w:rFonts w:ascii="Arial" w:hAnsi="Arial" w:cs="Arial"/>
          <w:sz w:val="20"/>
          <w:szCs w:val="20"/>
          <w:lang w:val="pl-PL"/>
        </w:rPr>
        <w:t xml:space="preserve">w tym również przetwarzanych w </w:t>
      </w:r>
      <w:r w:rsidR="00BC6040" w:rsidRPr="0087705C">
        <w:rPr>
          <w:rFonts w:ascii="Arial" w:hAnsi="Arial" w:cs="Arial"/>
          <w:sz w:val="20"/>
          <w:szCs w:val="20"/>
          <w:lang w:val="pl-PL"/>
        </w:rPr>
        <w:t>SL2014</w:t>
      </w:r>
      <w:r w:rsidR="00703D36" w:rsidRPr="0087705C">
        <w:rPr>
          <w:rFonts w:ascii="Arial" w:hAnsi="Arial" w:cs="Arial"/>
          <w:sz w:val="20"/>
          <w:szCs w:val="20"/>
          <w:lang w:val="pl-PL"/>
        </w:rPr>
        <w:t>;</w:t>
      </w:r>
    </w:p>
    <w:p w14:paraId="32357F8E" w14:textId="77777777" w:rsidR="00787DC8" w:rsidRPr="0087705C" w:rsidRDefault="00787DC8" w:rsidP="0087705C">
      <w:pPr>
        <w:pStyle w:val="CMSHeadL7"/>
        <w:numPr>
          <w:ilvl w:val="0"/>
          <w:numId w:val="97"/>
        </w:numPr>
        <w:suppressAutoHyphens w:val="0"/>
        <w:spacing w:after="0"/>
        <w:jc w:val="both"/>
        <w:rPr>
          <w:rFonts w:ascii="Arial" w:hAnsi="Arial" w:cs="Arial"/>
          <w:sz w:val="20"/>
          <w:szCs w:val="20"/>
          <w:lang w:val="pl-PL"/>
        </w:rPr>
      </w:pPr>
      <w:r w:rsidRPr="0087705C">
        <w:rPr>
          <w:rFonts w:ascii="Arial" w:hAnsi="Arial" w:cs="Arial"/>
          <w:sz w:val="20"/>
          <w:szCs w:val="20"/>
          <w:lang w:val="pl-PL"/>
        </w:rPr>
        <w:t>nieprzemieszczania dokumentów lub ich kopii poza miejsce przetwarzania;</w:t>
      </w:r>
    </w:p>
    <w:p w14:paraId="496B30A5" w14:textId="65076AFF" w:rsidR="00787DC8" w:rsidRDefault="00787DC8" w:rsidP="0087705C">
      <w:pPr>
        <w:pStyle w:val="CMSHeadL7"/>
        <w:numPr>
          <w:ilvl w:val="0"/>
          <w:numId w:val="97"/>
        </w:numPr>
        <w:suppressAutoHyphens w:val="0"/>
        <w:jc w:val="both"/>
        <w:rPr>
          <w:rFonts w:ascii="Arial" w:hAnsi="Arial" w:cs="Arial"/>
          <w:sz w:val="20"/>
          <w:szCs w:val="20"/>
          <w:lang w:val="pl-PL"/>
        </w:rPr>
      </w:pPr>
      <w:r w:rsidRPr="0087705C">
        <w:rPr>
          <w:rFonts w:ascii="Arial" w:hAnsi="Arial" w:cs="Arial"/>
          <w:sz w:val="20"/>
          <w:szCs w:val="20"/>
          <w:lang w:val="pl-PL"/>
        </w:rPr>
        <w:t>prze</w:t>
      </w:r>
      <w:r w:rsidR="00BC6040" w:rsidRPr="0087705C">
        <w:rPr>
          <w:rFonts w:ascii="Arial" w:hAnsi="Arial" w:cs="Arial"/>
          <w:sz w:val="20"/>
          <w:szCs w:val="20"/>
          <w:lang w:val="pl-PL"/>
        </w:rPr>
        <w:t>twarzania d</w:t>
      </w:r>
      <w:r w:rsidRPr="0087705C">
        <w:rPr>
          <w:rFonts w:ascii="Arial" w:hAnsi="Arial" w:cs="Arial"/>
          <w:sz w:val="20"/>
          <w:szCs w:val="20"/>
          <w:lang w:val="pl-PL"/>
        </w:rPr>
        <w:t xml:space="preserve">anych osobowych - w czasie nie dłuższym niż czas niezbędny do zrealizowania zadań nałożonych na </w:t>
      </w:r>
      <w:r w:rsidR="00BC6040" w:rsidRPr="0087705C">
        <w:rPr>
          <w:rFonts w:ascii="Arial" w:hAnsi="Arial" w:cs="Arial"/>
          <w:sz w:val="20"/>
          <w:szCs w:val="20"/>
          <w:lang w:val="pl-PL"/>
        </w:rPr>
        <w:t>Beneficjenta</w:t>
      </w:r>
      <w:r w:rsidRPr="0087705C">
        <w:rPr>
          <w:rFonts w:ascii="Arial" w:hAnsi="Arial" w:cs="Arial"/>
          <w:sz w:val="20"/>
          <w:szCs w:val="20"/>
          <w:lang w:val="pl-PL"/>
        </w:rPr>
        <w:t xml:space="preserve">, na mocy </w:t>
      </w:r>
      <w:r w:rsidR="00BC6040" w:rsidRPr="0087705C">
        <w:rPr>
          <w:rFonts w:ascii="Arial" w:hAnsi="Arial" w:cs="Arial"/>
          <w:sz w:val="20"/>
          <w:szCs w:val="20"/>
          <w:lang w:val="pl-PL"/>
        </w:rPr>
        <w:t>Umowy</w:t>
      </w:r>
      <w:r w:rsidRPr="0087705C">
        <w:rPr>
          <w:rFonts w:ascii="Arial" w:hAnsi="Arial" w:cs="Arial"/>
          <w:sz w:val="20"/>
          <w:szCs w:val="20"/>
          <w:lang w:val="pl-PL"/>
        </w:rPr>
        <w:t>.</w:t>
      </w:r>
    </w:p>
    <w:p w14:paraId="103D6FAF" w14:textId="77777777" w:rsidR="005B6D8D" w:rsidRPr="0087705C" w:rsidRDefault="005B6D8D" w:rsidP="005B6D8D">
      <w:pPr>
        <w:pStyle w:val="CMSHeadL7"/>
        <w:suppressAutoHyphens w:val="0"/>
        <w:jc w:val="both"/>
        <w:rPr>
          <w:rFonts w:ascii="Arial" w:hAnsi="Arial" w:cs="Arial"/>
          <w:sz w:val="20"/>
          <w:szCs w:val="20"/>
          <w:lang w:val="pl-PL"/>
        </w:rPr>
      </w:pPr>
    </w:p>
    <w:p w14:paraId="0C311D05" w14:textId="1518F416" w:rsidR="004E554E" w:rsidRPr="0087705C" w:rsidRDefault="004E554E" w:rsidP="0087705C">
      <w:pPr>
        <w:spacing w:line="240" w:lineRule="auto"/>
        <w:ind w:left="426" w:hanging="426"/>
        <w:jc w:val="center"/>
        <w:rPr>
          <w:rFonts w:ascii="Arial" w:eastAsia="Calibri" w:hAnsi="Arial" w:cs="Arial"/>
          <w:b/>
          <w:color w:val="000000"/>
          <w:sz w:val="20"/>
          <w:szCs w:val="20"/>
          <w:lang w:eastAsia="en-US"/>
        </w:rPr>
      </w:pPr>
      <w:r w:rsidRPr="0087705C">
        <w:rPr>
          <w:rFonts w:ascii="Arial" w:hAnsi="Arial" w:cs="Arial"/>
          <w:b/>
          <w:sz w:val="20"/>
          <w:szCs w:val="20"/>
        </w:rPr>
        <w:lastRenderedPageBreak/>
        <w:t>§ 17</w:t>
      </w:r>
      <w:r w:rsidR="00963881" w:rsidRPr="0087705C">
        <w:rPr>
          <w:rFonts w:ascii="Arial" w:hAnsi="Arial" w:cs="Arial"/>
          <w:b/>
          <w:sz w:val="20"/>
          <w:szCs w:val="20"/>
        </w:rPr>
        <w:t>e</w:t>
      </w:r>
      <w:r w:rsidR="00EF55D6" w:rsidRPr="0087705C">
        <w:rPr>
          <w:rFonts w:ascii="Arial" w:hAnsi="Arial" w:cs="Arial"/>
          <w:b/>
          <w:sz w:val="20"/>
          <w:szCs w:val="20"/>
        </w:rPr>
        <w:t xml:space="preserve"> </w:t>
      </w:r>
      <w:r w:rsidRPr="0087705C">
        <w:rPr>
          <w:rFonts w:ascii="Arial" w:eastAsia="Calibri" w:hAnsi="Arial" w:cs="Arial"/>
          <w:b/>
          <w:color w:val="000000"/>
          <w:sz w:val="20"/>
          <w:szCs w:val="20"/>
          <w:lang w:eastAsia="en-US"/>
        </w:rPr>
        <w:t>Dalsze powierzenie</w:t>
      </w:r>
      <w:r w:rsidR="00485EA2" w:rsidRPr="0087705C">
        <w:rPr>
          <w:rFonts w:ascii="Arial" w:eastAsia="Calibri" w:hAnsi="Arial" w:cs="Arial"/>
          <w:b/>
          <w:color w:val="000000"/>
          <w:sz w:val="20"/>
          <w:szCs w:val="20"/>
          <w:lang w:eastAsia="en-US"/>
        </w:rPr>
        <w:t xml:space="preserve"> powierzonych do przetwarzania d</w:t>
      </w:r>
      <w:r w:rsidRPr="0087705C">
        <w:rPr>
          <w:rFonts w:ascii="Arial" w:eastAsia="Calibri" w:hAnsi="Arial" w:cs="Arial"/>
          <w:b/>
          <w:color w:val="000000"/>
          <w:sz w:val="20"/>
          <w:szCs w:val="20"/>
          <w:lang w:eastAsia="en-US"/>
        </w:rPr>
        <w:t>anych osobowych</w:t>
      </w:r>
    </w:p>
    <w:p w14:paraId="0C316371" w14:textId="65E79AFA" w:rsidR="004E554E" w:rsidRPr="0087705C" w:rsidRDefault="004E554E"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sz w:val="20"/>
          <w:szCs w:val="20"/>
          <w:lang w:eastAsia="en-US"/>
        </w:rPr>
        <w:t xml:space="preserve">Instytucja Zarządzająca umocowuje Beneficjenta do dalszego powierzenia powierzonych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do przetwarzania danych osobowych</w:t>
      </w:r>
      <w:r w:rsidR="001530C6" w:rsidRPr="0087705C">
        <w:rPr>
          <w:rFonts w:ascii="Arial" w:eastAsia="Calibri" w:hAnsi="Arial" w:cs="Arial"/>
          <w:sz w:val="20"/>
          <w:szCs w:val="20"/>
          <w:lang w:eastAsia="en-US"/>
        </w:rPr>
        <w:t xml:space="preserve"> - w związku z realizacją Projektu</w:t>
      </w:r>
      <w:r w:rsidRPr="0087705C">
        <w:rPr>
          <w:rFonts w:ascii="Arial" w:eastAsia="Calibri" w:hAnsi="Arial" w:cs="Arial"/>
          <w:sz w:val="20"/>
          <w:szCs w:val="20"/>
          <w:lang w:eastAsia="en-US"/>
        </w:rPr>
        <w:t xml:space="preserve">, w ramach zbioru danych, </w:t>
      </w:r>
      <w:r w:rsidR="00EF55D6" w:rsidRPr="0087705C">
        <w:rPr>
          <w:rFonts w:ascii="Arial" w:eastAsia="Calibri" w:hAnsi="Arial" w:cs="Arial"/>
          <w:sz w:val="20"/>
          <w:szCs w:val="20"/>
          <w:lang w:eastAsia="en-US"/>
        </w:rPr>
        <w:br/>
      </w:r>
      <w:r w:rsidRPr="0087705C">
        <w:rPr>
          <w:rFonts w:ascii="Arial" w:eastAsia="Calibri" w:hAnsi="Arial" w:cs="Arial"/>
          <w:sz w:val="20"/>
          <w:szCs w:val="20"/>
          <w:lang w:eastAsia="en-US"/>
        </w:rPr>
        <w:t>o którym mowa w:</w:t>
      </w:r>
    </w:p>
    <w:p w14:paraId="5DC09F12" w14:textId="2689E61D"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17 ust. 1 - w imieniu i na rzecz Instytucji Zarządzającej - podmiotom świadczącym usługi na rzecz Beneficjenta lub Partnerom Projektu;</w:t>
      </w:r>
    </w:p>
    <w:p w14:paraId="41A36686" w14:textId="0131468F" w:rsidR="004E554E" w:rsidRPr="0087705C" w:rsidRDefault="004E554E" w:rsidP="0087705C">
      <w:pPr>
        <w:numPr>
          <w:ilvl w:val="0"/>
          <w:numId w:val="100"/>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 17 ust. 2, w imieniu i na rzecz Ministra właściwego do spraw rozwoju regionalnego </w:t>
      </w:r>
      <w:r w:rsidR="00EF55D6"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wyłączne podmiotom świadczącym usługi na rzecz Beneficjenta:</w:t>
      </w:r>
    </w:p>
    <w:p w14:paraId="0E3896ED" w14:textId="754A3204" w:rsidR="004E554E" w:rsidRPr="0087705C" w:rsidRDefault="004E554E" w:rsidP="0087705C">
      <w:pPr>
        <w:autoSpaceDN w:val="0"/>
        <w:spacing w:after="0" w:line="240" w:lineRule="auto"/>
        <w:ind w:left="644"/>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pod warunkiem, że Beneficjent zawrze umowę</w:t>
      </w:r>
      <w:r w:rsidR="00485EA2" w:rsidRPr="0087705C">
        <w:rPr>
          <w:rFonts w:ascii="Arial" w:eastAsia="Calibri" w:hAnsi="Arial" w:cs="Arial"/>
          <w:color w:val="000000"/>
          <w:sz w:val="20"/>
          <w:szCs w:val="20"/>
          <w:lang w:eastAsia="en-US"/>
        </w:rPr>
        <w:t xml:space="preserve"> w kształcie zgodnym </w:t>
      </w:r>
      <w:r w:rsidRPr="0087705C">
        <w:rPr>
          <w:rFonts w:ascii="Arial" w:eastAsia="Calibri" w:hAnsi="Arial" w:cs="Arial"/>
          <w:color w:val="000000"/>
          <w:sz w:val="20"/>
          <w:szCs w:val="20"/>
          <w:lang w:eastAsia="en-US"/>
        </w:rPr>
        <w:t xml:space="preserve">z postanowieniami niniejszej Umowy i zobowiąże </w:t>
      </w:r>
      <w:r w:rsidR="001530C6" w:rsidRPr="0087705C">
        <w:rPr>
          <w:rFonts w:ascii="Arial" w:eastAsia="Calibri" w:hAnsi="Arial" w:cs="Arial"/>
          <w:color w:val="000000"/>
          <w:sz w:val="20"/>
          <w:szCs w:val="20"/>
          <w:lang w:eastAsia="en-US"/>
        </w:rPr>
        <w:t xml:space="preserve">te podmioty </w:t>
      </w:r>
      <w:r w:rsidRPr="0087705C">
        <w:rPr>
          <w:rFonts w:ascii="Arial" w:eastAsia="Calibri" w:hAnsi="Arial" w:cs="Arial"/>
          <w:color w:val="000000"/>
          <w:sz w:val="20"/>
          <w:szCs w:val="20"/>
          <w:lang w:eastAsia="en-US"/>
        </w:rPr>
        <w:t>do zapewnienia wystarczających gwarancji wdrożenia odpowiednich środków tech</w:t>
      </w:r>
      <w:r w:rsidR="001530C6" w:rsidRPr="0087705C">
        <w:rPr>
          <w:rFonts w:ascii="Arial" w:eastAsia="Calibri" w:hAnsi="Arial" w:cs="Arial"/>
          <w:color w:val="000000"/>
          <w:sz w:val="20"/>
          <w:szCs w:val="20"/>
          <w:lang w:eastAsia="en-US"/>
        </w:rPr>
        <w:t xml:space="preserve">nicznych </w:t>
      </w:r>
      <w:r w:rsidRPr="0087705C">
        <w:rPr>
          <w:rFonts w:ascii="Arial" w:eastAsia="Calibri" w:hAnsi="Arial" w:cs="Arial"/>
          <w:color w:val="000000"/>
          <w:sz w:val="20"/>
          <w:szCs w:val="20"/>
          <w:lang w:eastAsia="en-US"/>
        </w:rPr>
        <w:t xml:space="preserve">i organizacyjnych, by przetwarzanie spełniało wymogi RODO i chroniło prawa osób, których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ane osobowe dotyczą.</w:t>
      </w:r>
    </w:p>
    <w:p w14:paraId="490D74C1" w14:textId="07E0374C"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4E554E" w:rsidRPr="0087705C">
        <w:rPr>
          <w:rFonts w:ascii="Arial" w:eastAsia="Calibri" w:hAnsi="Arial" w:cs="Arial"/>
          <w:color w:val="000000"/>
          <w:sz w:val="20"/>
          <w:szCs w:val="20"/>
          <w:lang w:eastAsia="en-US"/>
        </w:rPr>
        <w:t xml:space="preserve"> do każdorazowego weryfikowania i dostosowania zakresu</w:t>
      </w:r>
      <w:r w:rsidRPr="0087705C">
        <w:rPr>
          <w:rFonts w:ascii="Arial" w:eastAsia="Calibri" w:hAnsi="Arial" w:cs="Arial"/>
          <w:color w:val="000000"/>
          <w:sz w:val="20"/>
          <w:szCs w:val="20"/>
          <w:lang w:eastAsia="en-US"/>
        </w:rPr>
        <w:t xml:space="preserve"> powierzonych do przetwarzania d</w:t>
      </w:r>
      <w:r w:rsidR="004E554E" w:rsidRPr="0087705C">
        <w:rPr>
          <w:rFonts w:ascii="Arial" w:eastAsia="Calibri" w:hAnsi="Arial" w:cs="Arial"/>
          <w:color w:val="000000"/>
          <w:sz w:val="20"/>
          <w:szCs w:val="20"/>
          <w:lang w:eastAsia="en-US"/>
        </w:rPr>
        <w:t xml:space="preserve">anych osobowych, przy czym zakres ten nie może </w:t>
      </w:r>
      <w:r w:rsidR="004E554E" w:rsidRPr="0087705C">
        <w:rPr>
          <w:rFonts w:ascii="Arial" w:eastAsia="Calibri" w:hAnsi="Arial" w:cs="Arial"/>
          <w:color w:val="000000"/>
          <w:sz w:val="20"/>
          <w:szCs w:val="20"/>
          <w:lang w:eastAsia="en-US"/>
        </w:rPr>
        <w:br/>
        <w:t xml:space="preserve">być szerszy niż określony w załączniku Nr </w:t>
      </w:r>
      <w:r w:rsidRPr="0087705C">
        <w:rPr>
          <w:rFonts w:ascii="Arial" w:eastAsia="Calibri" w:hAnsi="Arial" w:cs="Arial"/>
          <w:color w:val="000000"/>
          <w:sz w:val="20"/>
          <w:szCs w:val="20"/>
          <w:lang w:eastAsia="en-US"/>
        </w:rPr>
        <w:t>5.1, tj. d</w:t>
      </w:r>
      <w:r w:rsidR="004E554E" w:rsidRPr="0087705C">
        <w:rPr>
          <w:rFonts w:ascii="Arial" w:eastAsia="Calibri" w:hAnsi="Arial" w:cs="Arial"/>
          <w:color w:val="000000"/>
          <w:sz w:val="20"/>
          <w:szCs w:val="20"/>
          <w:lang w:eastAsia="en-US"/>
        </w:rPr>
        <w:t xml:space="preserve">ane osobowe muszą być adekwatne, stosowne oraz ograniczone do tego, co niezbędne do celów w których są przetwarzane, zgodnie z art. 5 </w:t>
      </w:r>
      <w:r w:rsidRPr="0087705C">
        <w:rPr>
          <w:rFonts w:ascii="Arial" w:eastAsia="Calibri" w:hAnsi="Arial" w:cs="Arial"/>
          <w:color w:val="000000"/>
          <w:sz w:val="20"/>
          <w:szCs w:val="20"/>
          <w:lang w:eastAsia="en-US"/>
        </w:rPr>
        <w:br/>
      </w:r>
      <w:r w:rsidR="004E554E" w:rsidRPr="0087705C">
        <w:rPr>
          <w:rFonts w:ascii="Arial" w:eastAsia="Calibri" w:hAnsi="Arial" w:cs="Arial"/>
          <w:color w:val="000000"/>
          <w:sz w:val="20"/>
          <w:szCs w:val="20"/>
          <w:lang w:eastAsia="en-US"/>
        </w:rPr>
        <w:t xml:space="preserve">ust. 1 lit. c RODO - pod rygorem ponoszenia odpowiedzialności prawnej z tego tytułu. </w:t>
      </w:r>
      <w:r w:rsidR="004E554E" w:rsidRPr="0087705C">
        <w:rPr>
          <w:rFonts w:ascii="Arial" w:eastAsia="Calibri" w:hAnsi="Arial" w:cs="Arial"/>
          <w:sz w:val="20"/>
          <w:szCs w:val="20"/>
          <w:lang w:eastAsia="en-US"/>
        </w:rPr>
        <w:t>W przyp</w:t>
      </w:r>
      <w:r w:rsidRPr="0087705C">
        <w:rPr>
          <w:rFonts w:ascii="Arial" w:eastAsia="Calibri" w:hAnsi="Arial" w:cs="Arial"/>
          <w:sz w:val="20"/>
          <w:szCs w:val="20"/>
          <w:lang w:eastAsia="en-US"/>
        </w:rPr>
        <w:t>adku powierzenia przetwarzania d</w:t>
      </w:r>
      <w:r w:rsidR="004E554E" w:rsidRPr="0087705C">
        <w:rPr>
          <w:rFonts w:ascii="Arial" w:eastAsia="Calibri" w:hAnsi="Arial" w:cs="Arial"/>
          <w:sz w:val="20"/>
          <w:szCs w:val="20"/>
          <w:lang w:eastAsia="en-US"/>
        </w:rPr>
        <w:t xml:space="preserve">anych osobowych: podmiotom świadczącym usługi na rzecz </w:t>
      </w:r>
      <w:r w:rsidR="00AA7F47">
        <w:rPr>
          <w:rFonts w:ascii="Arial" w:eastAsia="Calibri" w:hAnsi="Arial" w:cs="Arial"/>
          <w:sz w:val="20"/>
          <w:szCs w:val="20"/>
          <w:lang w:eastAsia="en-US"/>
        </w:rPr>
        <w:t>B</w:t>
      </w:r>
      <w:r w:rsidRPr="0087705C">
        <w:rPr>
          <w:rFonts w:ascii="Arial" w:eastAsia="Calibri" w:hAnsi="Arial" w:cs="Arial"/>
          <w:sz w:val="20"/>
          <w:szCs w:val="20"/>
          <w:lang w:eastAsia="en-US"/>
        </w:rPr>
        <w:t>eneficjenta i Partnerom</w:t>
      </w:r>
      <w:r w:rsidR="004E554E" w:rsidRPr="0087705C">
        <w:rPr>
          <w:rFonts w:ascii="Arial" w:eastAsia="Calibri" w:hAnsi="Arial" w:cs="Arial"/>
          <w:sz w:val="20"/>
          <w:szCs w:val="20"/>
          <w:lang w:eastAsia="en-US"/>
        </w:rPr>
        <w:t xml:space="preserve"> - </w:t>
      </w: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zobowiązuje się do zapewniania, że podmiot</w:t>
      </w:r>
      <w:r w:rsidRPr="0087705C">
        <w:rPr>
          <w:rFonts w:ascii="Arial" w:eastAsia="Calibri" w:hAnsi="Arial" w:cs="Arial"/>
          <w:sz w:val="20"/>
          <w:szCs w:val="20"/>
          <w:lang w:eastAsia="en-US"/>
        </w:rPr>
        <w:t>y te nie będą przetwarzać d</w:t>
      </w:r>
      <w:r w:rsidR="004E554E" w:rsidRPr="0087705C">
        <w:rPr>
          <w:rFonts w:ascii="Arial" w:eastAsia="Calibri" w:hAnsi="Arial" w:cs="Arial"/>
          <w:sz w:val="20"/>
          <w:szCs w:val="20"/>
          <w:lang w:eastAsia="en-US"/>
        </w:rPr>
        <w:t>anych osobowych w celu i zakresie szerszym niż niezbędny do prawidłowej realizacji umowy świadczenia usług</w:t>
      </w:r>
      <w:r w:rsidRPr="0087705C">
        <w:rPr>
          <w:rFonts w:ascii="Arial" w:eastAsia="Calibri" w:hAnsi="Arial" w:cs="Arial"/>
          <w:sz w:val="20"/>
          <w:szCs w:val="20"/>
          <w:lang w:eastAsia="en-US"/>
        </w:rPr>
        <w:t>/umowy partnerstwa</w:t>
      </w:r>
      <w:r w:rsidR="004E554E" w:rsidRPr="0087705C">
        <w:rPr>
          <w:rFonts w:ascii="Arial" w:eastAsia="Calibri" w:hAnsi="Arial" w:cs="Arial"/>
          <w:sz w:val="20"/>
          <w:szCs w:val="20"/>
          <w:lang w:eastAsia="en-US"/>
        </w:rPr>
        <w:t xml:space="preserve"> - i wynikając</w:t>
      </w:r>
      <w:r w:rsidR="00EF55D6" w:rsidRPr="0087705C">
        <w:rPr>
          <w:rFonts w:ascii="Arial" w:eastAsia="Calibri" w:hAnsi="Arial" w:cs="Arial"/>
          <w:sz w:val="20"/>
          <w:szCs w:val="20"/>
          <w:lang w:eastAsia="en-US"/>
        </w:rPr>
        <w:t>y</w:t>
      </w:r>
      <w:r w:rsidR="004E554E" w:rsidRPr="0087705C">
        <w:rPr>
          <w:rFonts w:ascii="Arial" w:eastAsia="Calibri" w:hAnsi="Arial" w:cs="Arial"/>
          <w:sz w:val="20"/>
          <w:szCs w:val="20"/>
          <w:lang w:eastAsia="en-US"/>
        </w:rPr>
        <w:t xml:space="preserve"> z niniejsze</w:t>
      </w:r>
      <w:r w:rsidRPr="0087705C">
        <w:rPr>
          <w:rFonts w:ascii="Arial" w:eastAsia="Calibri" w:hAnsi="Arial" w:cs="Arial"/>
          <w:sz w:val="20"/>
          <w:szCs w:val="20"/>
          <w:lang w:eastAsia="en-US"/>
        </w:rPr>
        <w:t>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Umowy</w:t>
      </w:r>
      <w:r w:rsidR="004E554E" w:rsidRPr="0087705C">
        <w:rPr>
          <w:rFonts w:ascii="Arial" w:eastAsia="Calibri" w:hAnsi="Arial" w:cs="Arial"/>
          <w:sz w:val="20"/>
          <w:szCs w:val="20"/>
          <w:lang w:eastAsia="en-US"/>
        </w:rPr>
        <w:t xml:space="preserve"> oraz zostaną </w:t>
      </w:r>
      <w:r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 xml:space="preserve">na nich nałożone wszelkie obowiązki nałożone na </w:t>
      </w:r>
      <w:r w:rsidRPr="0087705C">
        <w:rPr>
          <w:rFonts w:ascii="Arial" w:eastAsia="Calibri" w:hAnsi="Arial" w:cs="Arial"/>
          <w:sz w:val="20"/>
          <w:szCs w:val="20"/>
          <w:lang w:eastAsia="en-US"/>
        </w:rPr>
        <w:t>Beneficjenta</w:t>
      </w:r>
      <w:r w:rsidR="004E554E" w:rsidRPr="0087705C">
        <w:rPr>
          <w:rFonts w:ascii="Arial" w:eastAsia="Calibri" w:hAnsi="Arial" w:cs="Arial"/>
          <w:sz w:val="20"/>
          <w:szCs w:val="20"/>
          <w:lang w:eastAsia="en-US"/>
        </w:rPr>
        <w:t>, określone w niniejsz</w:t>
      </w:r>
      <w:r w:rsidRPr="0087705C">
        <w:rPr>
          <w:rFonts w:ascii="Arial" w:eastAsia="Calibri" w:hAnsi="Arial" w:cs="Arial"/>
          <w:sz w:val="20"/>
          <w:szCs w:val="20"/>
          <w:lang w:eastAsia="en-US"/>
        </w:rPr>
        <w:t>ej</w:t>
      </w:r>
      <w:r w:rsidR="004E554E"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Umowie</w:t>
      </w:r>
      <w:r w:rsidR="004E554E" w:rsidRPr="0087705C">
        <w:rPr>
          <w:rFonts w:ascii="Arial" w:eastAsia="Calibri" w:hAnsi="Arial" w:cs="Arial"/>
          <w:sz w:val="20"/>
          <w:szCs w:val="20"/>
          <w:lang w:eastAsia="en-US"/>
        </w:rPr>
        <w:t>.</w:t>
      </w:r>
    </w:p>
    <w:p w14:paraId="5BA26FDA" w14:textId="45073FA1"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4E554E" w:rsidRPr="0087705C">
        <w:rPr>
          <w:rFonts w:ascii="Arial" w:eastAsia="Calibri" w:hAnsi="Arial" w:cs="Arial"/>
          <w:color w:val="000000"/>
          <w:sz w:val="20"/>
          <w:szCs w:val="20"/>
          <w:lang w:eastAsia="en-US"/>
        </w:rPr>
        <w:t xml:space="preserve"> prowadzi rejestr podmiotów świadczących usługi na rzecz </w:t>
      </w:r>
      <w:r w:rsidRPr="0087705C">
        <w:rPr>
          <w:rFonts w:ascii="Arial" w:eastAsia="Calibri" w:hAnsi="Arial" w:cs="Arial"/>
          <w:color w:val="000000"/>
          <w:sz w:val="20"/>
          <w:szCs w:val="20"/>
          <w:lang w:eastAsia="en-US"/>
        </w:rPr>
        <w:t>Beneficjenta oraz Partnerów</w:t>
      </w:r>
      <w:r w:rsidR="004E554E" w:rsidRPr="0087705C">
        <w:rPr>
          <w:rFonts w:ascii="Arial" w:eastAsia="Calibri" w:hAnsi="Arial" w:cs="Arial"/>
          <w:color w:val="000000"/>
          <w:sz w:val="20"/>
          <w:szCs w:val="20"/>
          <w:lang w:eastAsia="en-US"/>
        </w:rPr>
        <w:t>, którym powierzon</w:t>
      </w:r>
      <w:r w:rsidRPr="0087705C">
        <w:rPr>
          <w:rFonts w:ascii="Arial" w:eastAsia="Calibri" w:hAnsi="Arial" w:cs="Arial"/>
          <w:color w:val="000000"/>
          <w:sz w:val="20"/>
          <w:szCs w:val="20"/>
          <w:lang w:eastAsia="en-US"/>
        </w:rPr>
        <w:t>o przetwarzanie danych o</w:t>
      </w:r>
      <w:r w:rsidR="004E554E" w:rsidRPr="0087705C">
        <w:rPr>
          <w:rFonts w:ascii="Arial" w:eastAsia="Calibri" w:hAnsi="Arial" w:cs="Arial"/>
          <w:color w:val="000000"/>
          <w:sz w:val="20"/>
          <w:szCs w:val="20"/>
          <w:lang w:eastAsia="en-US"/>
        </w:rPr>
        <w:t xml:space="preserve">sobowych - i </w:t>
      </w:r>
      <w:r w:rsidR="00EF55D6" w:rsidRPr="0087705C">
        <w:rPr>
          <w:rFonts w:ascii="Arial" w:eastAsia="Calibri" w:hAnsi="Arial" w:cs="Arial"/>
          <w:color w:val="000000"/>
          <w:sz w:val="20"/>
          <w:szCs w:val="20"/>
          <w:lang w:eastAsia="en-US"/>
        </w:rPr>
        <w:t xml:space="preserve">na żądanie </w:t>
      </w:r>
      <w:r w:rsidRPr="0087705C">
        <w:rPr>
          <w:rFonts w:ascii="Arial" w:eastAsia="Calibri" w:hAnsi="Arial" w:cs="Arial"/>
          <w:color w:val="000000"/>
          <w:sz w:val="20"/>
          <w:szCs w:val="20"/>
          <w:lang w:eastAsia="en-US"/>
        </w:rPr>
        <w:t xml:space="preserve">Instytucji Zarządzającej </w:t>
      </w:r>
      <w:r w:rsidR="00EF55D6" w:rsidRPr="0087705C">
        <w:rPr>
          <w:rFonts w:ascii="Arial" w:eastAsia="Calibri" w:hAnsi="Arial" w:cs="Arial"/>
          <w:color w:val="000000"/>
          <w:sz w:val="20"/>
          <w:szCs w:val="20"/>
          <w:lang w:eastAsia="en-US"/>
        </w:rPr>
        <w:t xml:space="preserve">niezwłocznie </w:t>
      </w:r>
      <w:r w:rsidR="004E554E" w:rsidRPr="0087705C">
        <w:rPr>
          <w:rFonts w:ascii="Arial" w:eastAsia="Calibri" w:hAnsi="Arial" w:cs="Arial"/>
          <w:color w:val="000000"/>
          <w:sz w:val="20"/>
          <w:szCs w:val="20"/>
          <w:lang w:eastAsia="en-US"/>
        </w:rPr>
        <w:t>przekazuje ten rejestr oraz poinformuje I</w:t>
      </w:r>
      <w:r w:rsidRPr="0087705C">
        <w:rPr>
          <w:rFonts w:ascii="Arial" w:eastAsia="Calibri" w:hAnsi="Arial" w:cs="Arial"/>
          <w:color w:val="000000"/>
          <w:sz w:val="20"/>
          <w:szCs w:val="20"/>
          <w:lang w:eastAsia="en-US"/>
        </w:rPr>
        <w:t xml:space="preserve">nstytucję </w:t>
      </w:r>
      <w:r w:rsidR="004E554E"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4E554E" w:rsidRPr="0087705C">
        <w:rPr>
          <w:rFonts w:ascii="Arial" w:eastAsia="Calibri" w:hAnsi="Arial" w:cs="Arial"/>
          <w:color w:val="000000"/>
          <w:sz w:val="20"/>
          <w:szCs w:val="20"/>
          <w:lang w:eastAsia="en-US"/>
        </w:rPr>
        <w:t xml:space="preserve"> o osob</w:t>
      </w:r>
      <w:r w:rsidRPr="0087705C">
        <w:rPr>
          <w:rFonts w:ascii="Arial" w:eastAsia="Calibri" w:hAnsi="Arial" w:cs="Arial"/>
          <w:color w:val="000000"/>
          <w:sz w:val="20"/>
          <w:szCs w:val="20"/>
          <w:lang w:eastAsia="en-US"/>
        </w:rPr>
        <w:t>ach</w:t>
      </w:r>
      <w:r w:rsidR="004E554E" w:rsidRPr="0087705C">
        <w:rPr>
          <w:rFonts w:ascii="Arial" w:eastAsia="Calibri" w:hAnsi="Arial" w:cs="Arial"/>
          <w:color w:val="000000"/>
          <w:sz w:val="20"/>
          <w:szCs w:val="20"/>
          <w:lang w:eastAsia="en-US"/>
        </w:rPr>
        <w:t xml:space="preserve"> pełniąc</w:t>
      </w:r>
      <w:r w:rsidRPr="0087705C">
        <w:rPr>
          <w:rFonts w:ascii="Arial" w:eastAsia="Calibri" w:hAnsi="Arial" w:cs="Arial"/>
          <w:color w:val="000000"/>
          <w:sz w:val="20"/>
          <w:szCs w:val="20"/>
          <w:lang w:eastAsia="en-US"/>
        </w:rPr>
        <w:t xml:space="preserve">ych </w:t>
      </w:r>
      <w:r w:rsidR="004E554E" w:rsidRPr="0087705C">
        <w:rPr>
          <w:rFonts w:ascii="Arial" w:eastAsia="Calibri" w:hAnsi="Arial" w:cs="Arial"/>
          <w:color w:val="000000"/>
          <w:sz w:val="20"/>
          <w:szCs w:val="20"/>
          <w:lang w:eastAsia="en-US"/>
        </w:rPr>
        <w:t>funkcję Inspektora Ochrony Danych</w:t>
      </w:r>
      <w:r w:rsidRPr="0087705C">
        <w:rPr>
          <w:rFonts w:ascii="Arial" w:eastAsia="Calibri" w:hAnsi="Arial" w:cs="Arial"/>
          <w:color w:val="000000"/>
          <w:sz w:val="20"/>
          <w:szCs w:val="20"/>
          <w:lang w:eastAsia="en-US"/>
        </w:rPr>
        <w:t>/Koordynatora umowy -</w:t>
      </w:r>
      <w:r w:rsidR="004E554E" w:rsidRPr="0087705C">
        <w:rPr>
          <w:rFonts w:ascii="Arial" w:eastAsia="Calibri" w:hAnsi="Arial" w:cs="Arial"/>
          <w:color w:val="000000"/>
          <w:sz w:val="20"/>
          <w:szCs w:val="20"/>
          <w:lang w:eastAsia="en-US"/>
        </w:rPr>
        <w:t xml:space="preserve"> t</w:t>
      </w:r>
      <w:r w:rsidRPr="0087705C">
        <w:rPr>
          <w:rFonts w:ascii="Arial" w:eastAsia="Calibri" w:hAnsi="Arial" w:cs="Arial"/>
          <w:color w:val="000000"/>
          <w:sz w:val="20"/>
          <w:szCs w:val="20"/>
          <w:lang w:eastAsia="en-US"/>
        </w:rPr>
        <w:t>ych</w:t>
      </w:r>
      <w:r w:rsidR="004E554E" w:rsidRPr="0087705C">
        <w:rPr>
          <w:rFonts w:ascii="Arial" w:eastAsia="Calibri" w:hAnsi="Arial" w:cs="Arial"/>
          <w:color w:val="000000"/>
          <w:sz w:val="20"/>
          <w:szCs w:val="20"/>
          <w:lang w:eastAsia="en-US"/>
        </w:rPr>
        <w:t xml:space="preserve"> podmiot</w:t>
      </w:r>
      <w:r w:rsidRPr="0087705C">
        <w:rPr>
          <w:rFonts w:ascii="Arial" w:eastAsia="Calibri" w:hAnsi="Arial" w:cs="Arial"/>
          <w:color w:val="000000"/>
          <w:sz w:val="20"/>
          <w:szCs w:val="20"/>
          <w:lang w:eastAsia="en-US"/>
        </w:rPr>
        <w:t>ów</w:t>
      </w:r>
      <w:r w:rsidR="004E554E" w:rsidRPr="0087705C">
        <w:rPr>
          <w:rFonts w:ascii="Arial" w:eastAsia="Calibri" w:hAnsi="Arial" w:cs="Arial"/>
          <w:color w:val="000000"/>
          <w:sz w:val="20"/>
          <w:szCs w:val="20"/>
          <w:lang w:eastAsia="en-US"/>
        </w:rPr>
        <w:t>.</w:t>
      </w:r>
    </w:p>
    <w:p w14:paraId="01A9F5C9" w14:textId="5FFE78AB" w:rsidR="004E554E" w:rsidRPr="0087705C" w:rsidRDefault="001530C6" w:rsidP="0087705C">
      <w:pPr>
        <w:numPr>
          <w:ilvl w:val="0"/>
          <w:numId w:val="99"/>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Beneficjent</w:t>
      </w:r>
      <w:r w:rsidR="004E554E" w:rsidRPr="0087705C">
        <w:rPr>
          <w:rFonts w:ascii="Arial" w:eastAsia="Calibri" w:hAnsi="Arial" w:cs="Arial"/>
          <w:sz w:val="20"/>
          <w:szCs w:val="20"/>
          <w:lang w:eastAsia="en-US"/>
        </w:rPr>
        <w:t xml:space="preserve"> zobowiąże podmioty</w:t>
      </w:r>
      <w:r w:rsidRPr="0087705C">
        <w:rPr>
          <w:rFonts w:ascii="Arial" w:eastAsia="Calibri" w:hAnsi="Arial" w:cs="Arial"/>
          <w:sz w:val="20"/>
          <w:szCs w:val="20"/>
          <w:lang w:eastAsia="en-US"/>
        </w:rPr>
        <w:t xml:space="preserve"> świadczące usługi na rzecz Beneficjenta oraz Partnerów</w:t>
      </w:r>
      <w:r w:rsidR="004E554E" w:rsidRPr="0087705C">
        <w:rPr>
          <w:rFonts w:ascii="Arial" w:eastAsia="Calibri" w:hAnsi="Arial" w:cs="Arial"/>
          <w:sz w:val="20"/>
          <w:szCs w:val="20"/>
          <w:lang w:eastAsia="en-US"/>
        </w:rPr>
        <w:t xml:space="preserve"> </w:t>
      </w:r>
      <w:r w:rsidR="0087705C" w:rsidRPr="0087705C">
        <w:rPr>
          <w:rFonts w:ascii="Arial" w:eastAsia="Calibri" w:hAnsi="Arial" w:cs="Arial"/>
          <w:sz w:val="20"/>
          <w:szCs w:val="20"/>
          <w:lang w:eastAsia="en-US"/>
        </w:rPr>
        <w:br/>
      </w:r>
      <w:r w:rsidR="004E554E" w:rsidRPr="0087705C">
        <w:rPr>
          <w:rFonts w:ascii="Arial" w:eastAsia="Calibri" w:hAnsi="Arial" w:cs="Arial"/>
          <w:sz w:val="20"/>
          <w:szCs w:val="20"/>
          <w:lang w:eastAsia="en-US"/>
        </w:rPr>
        <w:t>do umożliwienia przeprowadzenia kontroli</w:t>
      </w:r>
      <w:r w:rsidR="00F9614A">
        <w:rPr>
          <w:rFonts w:ascii="Arial" w:eastAsia="Calibri" w:hAnsi="Arial" w:cs="Arial"/>
          <w:sz w:val="20"/>
          <w:szCs w:val="20"/>
          <w:lang w:eastAsia="en-US"/>
        </w:rPr>
        <w:t>/audytu/inspekcji</w:t>
      </w:r>
      <w:r w:rsidR="004E554E" w:rsidRPr="0087705C">
        <w:rPr>
          <w:rFonts w:ascii="Arial" w:eastAsia="Calibri" w:hAnsi="Arial" w:cs="Arial"/>
          <w:sz w:val="20"/>
          <w:szCs w:val="20"/>
          <w:lang w:eastAsia="en-US"/>
        </w:rPr>
        <w:t xml:space="preserve">, o </w:t>
      </w:r>
      <w:r w:rsidR="00AA7F47" w:rsidRPr="0087705C">
        <w:rPr>
          <w:rFonts w:ascii="Arial" w:eastAsia="Calibri" w:hAnsi="Arial" w:cs="Arial"/>
          <w:sz w:val="20"/>
          <w:szCs w:val="20"/>
          <w:lang w:eastAsia="en-US"/>
        </w:rPr>
        <w:t>któr</w:t>
      </w:r>
      <w:r w:rsidR="00AA7F47">
        <w:rPr>
          <w:rFonts w:ascii="Arial" w:eastAsia="Calibri" w:hAnsi="Arial" w:cs="Arial"/>
          <w:sz w:val="20"/>
          <w:szCs w:val="20"/>
          <w:lang w:eastAsia="en-US"/>
        </w:rPr>
        <w:t>y</w:t>
      </w:r>
      <w:r w:rsidR="00F9614A">
        <w:rPr>
          <w:rFonts w:ascii="Arial" w:eastAsia="Calibri" w:hAnsi="Arial" w:cs="Arial"/>
          <w:sz w:val="20"/>
          <w:szCs w:val="20"/>
          <w:lang w:eastAsia="en-US"/>
        </w:rPr>
        <w:t>ch</w:t>
      </w:r>
      <w:r w:rsidR="00AA7F47" w:rsidRPr="0087705C">
        <w:rPr>
          <w:rFonts w:ascii="Arial" w:eastAsia="Calibri" w:hAnsi="Arial" w:cs="Arial"/>
          <w:sz w:val="20"/>
          <w:szCs w:val="20"/>
          <w:lang w:eastAsia="en-US"/>
        </w:rPr>
        <w:t xml:space="preserve"> </w:t>
      </w:r>
      <w:r w:rsidR="004E554E" w:rsidRPr="0087705C">
        <w:rPr>
          <w:rFonts w:ascii="Arial" w:eastAsia="Calibri" w:hAnsi="Arial" w:cs="Arial"/>
          <w:sz w:val="20"/>
          <w:szCs w:val="20"/>
          <w:lang w:eastAsia="en-US"/>
        </w:rPr>
        <w:t xml:space="preserve">mowa w </w:t>
      </w:r>
      <w:r w:rsidR="004E554E" w:rsidRPr="0087705C">
        <w:rPr>
          <w:rFonts w:ascii="Arial" w:hAnsi="Arial" w:cs="Arial"/>
          <w:sz w:val="20"/>
          <w:szCs w:val="20"/>
          <w:lang w:eastAsia="en-US"/>
        </w:rPr>
        <w:t xml:space="preserve">§ </w:t>
      </w:r>
      <w:r w:rsidR="00EF55D6" w:rsidRPr="0087705C">
        <w:rPr>
          <w:rFonts w:ascii="Arial" w:hAnsi="Arial" w:cs="Arial"/>
          <w:sz w:val="20"/>
          <w:szCs w:val="20"/>
          <w:lang w:eastAsia="en-US"/>
        </w:rPr>
        <w:t>17g</w:t>
      </w:r>
      <w:r w:rsidR="004E554E" w:rsidRPr="0087705C">
        <w:rPr>
          <w:rFonts w:ascii="Arial" w:hAnsi="Arial" w:cs="Arial"/>
          <w:sz w:val="20"/>
          <w:szCs w:val="20"/>
          <w:lang w:eastAsia="en-US"/>
        </w:rPr>
        <w:t xml:space="preserve">, zgodnie </w:t>
      </w:r>
      <w:r w:rsidR="006D1EFD">
        <w:rPr>
          <w:rFonts w:ascii="Arial" w:hAnsi="Arial" w:cs="Arial"/>
          <w:sz w:val="20"/>
          <w:szCs w:val="20"/>
          <w:lang w:eastAsia="en-US"/>
        </w:rPr>
        <w:br/>
      </w:r>
      <w:r w:rsidR="004E554E" w:rsidRPr="0087705C">
        <w:rPr>
          <w:rFonts w:ascii="Arial" w:hAnsi="Arial" w:cs="Arial"/>
          <w:sz w:val="20"/>
          <w:szCs w:val="20"/>
          <w:lang w:eastAsia="en-US"/>
        </w:rPr>
        <w:t>z zasadami w nim określonymi.</w:t>
      </w:r>
    </w:p>
    <w:p w14:paraId="3E1F414E" w14:textId="3DFE4DE1" w:rsidR="004E554E" w:rsidRPr="0087705C" w:rsidRDefault="004E554E" w:rsidP="0087705C">
      <w:pPr>
        <w:numPr>
          <w:ilvl w:val="0"/>
          <w:numId w:val="99"/>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Jeżeli, </w:t>
      </w:r>
      <w:r w:rsidR="00AA7F47">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eneficjent</w:t>
      </w:r>
      <w:r w:rsidR="00AA7F4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podmioty świadczące usługi na rzecz </w:t>
      </w:r>
      <w:r w:rsidR="00EF55D6" w:rsidRPr="0087705C">
        <w:rPr>
          <w:rFonts w:ascii="Arial" w:eastAsia="Calibri" w:hAnsi="Arial" w:cs="Arial"/>
          <w:color w:val="000000"/>
          <w:sz w:val="20"/>
          <w:szCs w:val="20"/>
          <w:lang w:eastAsia="en-US"/>
        </w:rPr>
        <w:t xml:space="preserve">Beneficjenta lub Partnerzy </w:t>
      </w:r>
      <w:r w:rsidRPr="0087705C">
        <w:rPr>
          <w:rFonts w:ascii="Arial" w:eastAsia="Calibri" w:hAnsi="Arial" w:cs="Arial"/>
          <w:color w:val="000000"/>
          <w:sz w:val="20"/>
          <w:szCs w:val="20"/>
          <w:lang w:eastAsia="en-US"/>
        </w:rPr>
        <w:t xml:space="preserve">nie wywiążą się ze spoczywających na nich obowiązków zapewnienia ochrony </w:t>
      </w:r>
      <w:r w:rsidR="00AA7F47">
        <w:rPr>
          <w:rFonts w:ascii="Arial" w:eastAsia="Calibri" w:hAnsi="Arial" w:cs="Arial"/>
          <w:color w:val="000000"/>
          <w:sz w:val="20"/>
          <w:szCs w:val="20"/>
          <w:lang w:eastAsia="en-US"/>
        </w:rPr>
        <w:t>d</w:t>
      </w:r>
      <w:r w:rsidRPr="0087705C">
        <w:rPr>
          <w:rFonts w:ascii="Arial" w:eastAsia="Calibri" w:hAnsi="Arial" w:cs="Arial"/>
          <w:color w:val="000000"/>
          <w:sz w:val="20"/>
          <w:szCs w:val="20"/>
          <w:lang w:eastAsia="en-US"/>
        </w:rPr>
        <w:t xml:space="preserve">anych osobowych - </w:t>
      </w:r>
      <w:r w:rsidR="00EF55D6" w:rsidRPr="0087705C">
        <w:rPr>
          <w:rFonts w:ascii="Arial" w:eastAsia="Calibri" w:hAnsi="Arial" w:cs="Arial"/>
          <w:color w:val="000000"/>
          <w:sz w:val="20"/>
          <w:szCs w:val="20"/>
          <w:lang w:eastAsia="en-US"/>
        </w:rPr>
        <w:t>Beneficjent</w:t>
      </w:r>
      <w:r w:rsidRPr="0087705C">
        <w:rPr>
          <w:rFonts w:ascii="Arial" w:eastAsia="Calibri" w:hAnsi="Arial" w:cs="Arial"/>
          <w:color w:val="000000"/>
          <w:sz w:val="20"/>
          <w:szCs w:val="20"/>
          <w:lang w:eastAsia="en-US"/>
        </w:rPr>
        <w:t xml:space="preserve"> ponosi odpowiedzialność wobec I</w:t>
      </w:r>
      <w:r w:rsidR="00EF55D6"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EF55D6"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zgodnie z art. 28 ust. 4 RODO.</w:t>
      </w:r>
    </w:p>
    <w:p w14:paraId="10302091" w14:textId="7D2D1C7F" w:rsidR="006B5CCC" w:rsidRPr="0087705C" w:rsidRDefault="006B5CCC" w:rsidP="0087705C">
      <w:pPr>
        <w:pStyle w:val="Default"/>
        <w:spacing w:after="240"/>
        <w:jc w:val="center"/>
        <w:rPr>
          <w:rFonts w:ascii="Arial" w:hAnsi="Arial" w:cs="Arial"/>
          <w:b/>
          <w:sz w:val="20"/>
          <w:szCs w:val="20"/>
        </w:rPr>
      </w:pPr>
      <w:r w:rsidRPr="0087705C">
        <w:rPr>
          <w:rFonts w:ascii="Arial" w:hAnsi="Arial" w:cs="Arial"/>
          <w:b/>
          <w:sz w:val="20"/>
          <w:szCs w:val="20"/>
        </w:rPr>
        <w:t>§ 17</w:t>
      </w:r>
      <w:r w:rsidR="00963881" w:rsidRPr="0087705C">
        <w:rPr>
          <w:rFonts w:ascii="Arial" w:hAnsi="Arial" w:cs="Arial"/>
          <w:b/>
          <w:sz w:val="20"/>
          <w:szCs w:val="20"/>
        </w:rPr>
        <w:t xml:space="preserve">f </w:t>
      </w:r>
      <w:r w:rsidRPr="0087705C">
        <w:rPr>
          <w:rFonts w:ascii="Arial" w:hAnsi="Arial" w:cs="Arial"/>
          <w:b/>
          <w:sz w:val="20"/>
          <w:szCs w:val="20"/>
        </w:rPr>
        <w:t>Naruszenie ochrony danych osobowych</w:t>
      </w:r>
      <w:r w:rsidR="00963881" w:rsidRPr="0087705C">
        <w:rPr>
          <w:rFonts w:ascii="Arial" w:hAnsi="Arial" w:cs="Arial"/>
          <w:b/>
          <w:sz w:val="20"/>
          <w:szCs w:val="20"/>
        </w:rPr>
        <w:t xml:space="preserve"> </w:t>
      </w:r>
    </w:p>
    <w:p w14:paraId="22F1DDE2" w14:textId="11B3E1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 jest zobowiązany do poinformowania I</w:t>
      </w:r>
      <w:r w:rsidR="005C56B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5C56BC" w:rsidRPr="0087705C">
        <w:rPr>
          <w:rFonts w:ascii="Arial" w:eastAsia="Calibri" w:hAnsi="Arial" w:cs="Arial"/>
          <w:color w:val="000000"/>
          <w:sz w:val="20"/>
          <w:szCs w:val="20"/>
          <w:lang w:eastAsia="en-US"/>
        </w:rPr>
        <w:t>arządzającej</w:t>
      </w:r>
      <w:r w:rsidRPr="0087705C">
        <w:rPr>
          <w:rFonts w:ascii="Arial" w:eastAsia="Calibri" w:hAnsi="Arial" w:cs="Arial"/>
          <w:color w:val="000000"/>
          <w:sz w:val="20"/>
          <w:szCs w:val="20"/>
          <w:lang w:eastAsia="en-US"/>
        </w:rPr>
        <w:t xml:space="preserve"> o </w:t>
      </w:r>
      <w:r w:rsidR="009026DC" w:rsidRPr="0087705C">
        <w:rPr>
          <w:rFonts w:ascii="Arial" w:eastAsia="Calibri" w:hAnsi="Arial" w:cs="Arial"/>
          <w:sz w:val="20"/>
          <w:szCs w:val="20"/>
          <w:lang w:eastAsia="en-US"/>
        </w:rPr>
        <w:t>wszelkich przypadkach n</w:t>
      </w:r>
      <w:r w:rsidRPr="0087705C">
        <w:rPr>
          <w:rFonts w:ascii="Arial" w:eastAsia="Calibri" w:hAnsi="Arial" w:cs="Arial"/>
          <w:sz w:val="20"/>
          <w:szCs w:val="20"/>
          <w:lang w:eastAsia="en-US"/>
        </w:rPr>
        <w:t>aruszenia ochrony danych osobowych lub o ich niewłaściwym użyciu oraz naruszeniu obowiązków dotyczących ochrony powierzonych do pr</w:t>
      </w:r>
      <w:r w:rsidR="00485EA2" w:rsidRPr="0087705C">
        <w:rPr>
          <w:rFonts w:ascii="Arial" w:eastAsia="Calibri" w:hAnsi="Arial" w:cs="Arial"/>
          <w:sz w:val="20"/>
          <w:szCs w:val="20"/>
          <w:lang w:eastAsia="en-US"/>
        </w:rPr>
        <w:t>zetwarzania d</w:t>
      </w:r>
      <w:r w:rsidRPr="0087705C">
        <w:rPr>
          <w:rFonts w:ascii="Arial" w:eastAsia="Calibri" w:hAnsi="Arial" w:cs="Arial"/>
          <w:sz w:val="20"/>
          <w:szCs w:val="20"/>
          <w:lang w:eastAsia="en-US"/>
        </w:rPr>
        <w:t xml:space="preserve">anych osobowych. </w:t>
      </w:r>
      <w:r w:rsidRPr="0087705C">
        <w:rPr>
          <w:rFonts w:ascii="Arial" w:eastAsia="Calibri" w:hAnsi="Arial" w:cs="Arial"/>
          <w:color w:val="000000"/>
          <w:sz w:val="20"/>
          <w:szCs w:val="20"/>
          <w:lang w:eastAsia="en-US"/>
        </w:rPr>
        <w:t>Zgłoszenie takie powinno odbywać się na adres</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w:t>
      </w:r>
      <w:hyperlink r:id="rId10" w:history="1">
        <w:r w:rsidRPr="0087705C">
          <w:rPr>
            <w:rFonts w:ascii="Arial" w:eastAsia="Calibri" w:hAnsi="Arial" w:cs="Arial"/>
            <w:color w:val="0563C1"/>
            <w:sz w:val="20"/>
            <w:szCs w:val="20"/>
            <w:u w:val="single"/>
            <w:lang w:eastAsia="en-US"/>
          </w:rPr>
          <w:t>incydentrodo@podkarpackie.pl</w:t>
        </w:r>
      </w:hyperlink>
      <w:r w:rsidRPr="0087705C">
        <w:rPr>
          <w:rFonts w:ascii="Arial" w:eastAsia="Calibri" w:hAnsi="Arial" w:cs="Arial"/>
          <w:color w:val="000000"/>
          <w:sz w:val="20"/>
          <w:szCs w:val="20"/>
          <w:lang w:eastAsia="en-US"/>
        </w:rPr>
        <w:t xml:space="preserve"> oraz do Punktu kontaktowego: Wieloosobowe stanowisko pracy do spraw ochrony danych osobowych w Biurze Bezpieczeństwa i Ochrony Informacji Niejawnych, budynek Urzędu Marszałkowskiego Wojewódz</w:t>
      </w:r>
      <w:r w:rsidR="00EF55D6" w:rsidRPr="0087705C">
        <w:rPr>
          <w:rFonts w:ascii="Arial" w:eastAsia="Calibri" w:hAnsi="Arial" w:cs="Arial"/>
          <w:color w:val="000000"/>
          <w:sz w:val="20"/>
          <w:szCs w:val="20"/>
          <w:lang w:eastAsia="en-US"/>
        </w:rPr>
        <w:t>twa</w:t>
      </w:r>
      <w:r w:rsidRPr="0087705C">
        <w:rPr>
          <w:rFonts w:ascii="Arial" w:eastAsia="Calibri" w:hAnsi="Arial" w:cs="Arial"/>
          <w:color w:val="000000"/>
          <w:sz w:val="20"/>
          <w:szCs w:val="20"/>
          <w:lang w:eastAsia="en-US"/>
        </w:rPr>
        <w:t xml:space="preserve"> Podkarpackiego </w:t>
      </w:r>
      <w:r w:rsidR="005C56B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 Rzeszowie,</w:t>
      </w:r>
      <w:r w:rsidR="00A946E7">
        <w:rPr>
          <w:rFonts w:ascii="Arial" w:eastAsia="Calibri" w:hAnsi="Arial" w:cs="Arial"/>
          <w:color w:val="000000"/>
          <w:sz w:val="20"/>
          <w:szCs w:val="20"/>
          <w:lang w:eastAsia="en-US"/>
        </w:rPr>
        <w:t xml:space="preserve"> </w:t>
      </w:r>
      <w:r w:rsidR="00A946E7" w:rsidRPr="0087705C">
        <w:rPr>
          <w:rFonts w:ascii="Arial" w:eastAsia="Calibri" w:hAnsi="Arial" w:cs="Arial"/>
          <w:color w:val="000000"/>
          <w:sz w:val="20"/>
          <w:szCs w:val="20"/>
          <w:lang w:eastAsia="en-US"/>
        </w:rPr>
        <w:t>35-010 Rzeszów</w:t>
      </w:r>
      <w:r w:rsidR="00A946E7">
        <w:rPr>
          <w:rFonts w:ascii="Arial" w:eastAsia="Calibri" w:hAnsi="Arial" w:cs="Arial"/>
          <w:color w:val="000000"/>
          <w:sz w:val="20"/>
          <w:szCs w:val="20"/>
          <w:lang w:eastAsia="en-US"/>
        </w:rPr>
        <w:t>,</w:t>
      </w:r>
      <w:r w:rsidRPr="0087705C">
        <w:rPr>
          <w:rFonts w:ascii="Arial" w:eastAsia="Calibri" w:hAnsi="Arial" w:cs="Arial"/>
          <w:color w:val="000000"/>
          <w:sz w:val="20"/>
          <w:szCs w:val="20"/>
          <w:lang w:eastAsia="en-US"/>
        </w:rPr>
        <w:t xml:space="preserve"> al. Łukasza Cieplińskiego 4, tel. 17 747 67 09.</w:t>
      </w:r>
    </w:p>
    <w:p w14:paraId="284FAA56" w14:textId="75ADC335" w:rsidR="009026D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W przypadku podejrzenia </w:t>
      </w:r>
      <w:r w:rsidR="009026DC" w:rsidRPr="0087705C">
        <w:rPr>
          <w:rFonts w:ascii="Arial" w:hAnsi="Arial" w:cs="Arial"/>
          <w:sz w:val="20"/>
          <w:szCs w:val="20"/>
        </w:rPr>
        <w:t>n</w:t>
      </w:r>
      <w:r w:rsidRPr="0087705C">
        <w:rPr>
          <w:rFonts w:ascii="Arial" w:hAnsi="Arial" w:cs="Arial"/>
          <w:sz w:val="20"/>
          <w:szCs w:val="20"/>
        </w:rPr>
        <w:t xml:space="preserve">aruszenia ochrony danych osobowych, </w:t>
      </w:r>
      <w:r w:rsidR="005C56BC" w:rsidRPr="0087705C">
        <w:rPr>
          <w:rFonts w:ascii="Arial" w:hAnsi="Arial" w:cs="Arial"/>
          <w:sz w:val="20"/>
          <w:szCs w:val="20"/>
        </w:rPr>
        <w:t>Beneficjent</w:t>
      </w:r>
      <w:r w:rsidRPr="0087705C">
        <w:rPr>
          <w:rFonts w:ascii="Arial" w:hAnsi="Arial" w:cs="Arial"/>
          <w:sz w:val="20"/>
          <w:szCs w:val="20"/>
        </w:rPr>
        <w:t xml:space="preserve"> bez zbędnej zwłoki </w:t>
      </w:r>
      <w:r w:rsidR="005C56BC" w:rsidRPr="0087705C">
        <w:rPr>
          <w:rFonts w:ascii="Arial" w:hAnsi="Arial" w:cs="Arial"/>
          <w:sz w:val="20"/>
          <w:szCs w:val="20"/>
        </w:rPr>
        <w:br/>
      </w:r>
      <w:r w:rsidRPr="0087705C">
        <w:rPr>
          <w:rFonts w:ascii="Arial" w:hAnsi="Arial" w:cs="Arial"/>
          <w:sz w:val="20"/>
          <w:szCs w:val="20"/>
        </w:rPr>
        <w:t xml:space="preserve">- w miarę możliwości, nie później niż w terminie 24 godzin po stwierdzeniu naruszenia - zgłasza </w:t>
      </w:r>
      <w:r w:rsidR="005C56BC" w:rsidRPr="0087705C">
        <w:rPr>
          <w:rFonts w:ascii="Arial" w:hAnsi="Arial" w:cs="Arial"/>
          <w:sz w:val="20"/>
          <w:szCs w:val="20"/>
        </w:rPr>
        <w:br/>
      </w:r>
      <w:r w:rsidRPr="0087705C">
        <w:rPr>
          <w:rFonts w:ascii="Arial" w:hAnsi="Arial" w:cs="Arial"/>
          <w:sz w:val="20"/>
          <w:szCs w:val="20"/>
        </w:rPr>
        <w:t>je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w:t>
      </w:r>
      <w:r w:rsidR="005C56BC" w:rsidRPr="0087705C">
        <w:rPr>
          <w:rFonts w:ascii="Arial" w:hAnsi="Arial" w:cs="Arial"/>
          <w:sz w:val="20"/>
          <w:szCs w:val="20"/>
        </w:rPr>
        <w:t xml:space="preserve"> zgodnie z ust. 1.</w:t>
      </w:r>
      <w:r w:rsidR="009026DC" w:rsidRPr="0087705C">
        <w:rPr>
          <w:rFonts w:ascii="Arial" w:hAnsi="Arial" w:cs="Arial"/>
          <w:sz w:val="20"/>
          <w:szCs w:val="20"/>
        </w:rPr>
        <w:t xml:space="preserve"> Zgłoszenie, o którym mowa w zdaniu pierwszym musi zawierać co najmniej elementy, o których mowa w art. 33 ust. 3 RODO oraz zawierać szczegółowe informacje umożliwiające Instytucji Zarządzającej określenie, czy naruszenie ochrony danych osobowych skutkuje wysokim</w:t>
      </w:r>
      <w:r w:rsidR="00EF55D6" w:rsidRPr="0087705C">
        <w:rPr>
          <w:rFonts w:ascii="Arial" w:hAnsi="Arial" w:cs="Arial"/>
          <w:sz w:val="20"/>
          <w:szCs w:val="20"/>
        </w:rPr>
        <w:t>i</w:t>
      </w:r>
      <w:r w:rsidR="009026DC" w:rsidRPr="0087705C">
        <w:rPr>
          <w:rFonts w:ascii="Arial" w:hAnsi="Arial" w:cs="Arial"/>
          <w:sz w:val="20"/>
          <w:szCs w:val="20"/>
        </w:rPr>
        <w:t xml:space="preserve"> </w:t>
      </w:r>
      <w:proofErr w:type="spellStart"/>
      <w:r w:rsidR="009026DC" w:rsidRPr="0087705C">
        <w:rPr>
          <w:rFonts w:ascii="Arial" w:hAnsi="Arial" w:cs="Arial"/>
          <w:sz w:val="20"/>
          <w:szCs w:val="20"/>
        </w:rPr>
        <w:t>ryzykami</w:t>
      </w:r>
      <w:proofErr w:type="spellEnd"/>
      <w:r w:rsidR="009026DC" w:rsidRPr="0087705C">
        <w:rPr>
          <w:rFonts w:ascii="Arial" w:hAnsi="Arial" w:cs="Arial"/>
          <w:sz w:val="20"/>
          <w:szCs w:val="20"/>
        </w:rPr>
        <w:t xml:space="preserve"> naruszenia praw i wolności osób fizycznych.</w:t>
      </w:r>
    </w:p>
    <w:p w14:paraId="33D9E598" w14:textId="7119D9DD" w:rsidR="006B5CCC" w:rsidRPr="0087705C" w:rsidRDefault="006B5CCC" w:rsidP="0087705C">
      <w:pPr>
        <w:autoSpaceDN w:val="0"/>
        <w:spacing w:after="0" w:line="240" w:lineRule="auto"/>
        <w:ind w:left="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Do zgłoszenia przekazanego I</w:t>
      </w:r>
      <w:r w:rsidR="005C56BC" w:rsidRPr="0087705C">
        <w:rPr>
          <w:rFonts w:ascii="Arial" w:hAnsi="Arial" w:cs="Arial"/>
          <w:sz w:val="20"/>
          <w:szCs w:val="20"/>
        </w:rPr>
        <w:t xml:space="preserve">nstytucji </w:t>
      </w:r>
      <w:r w:rsidRPr="0087705C">
        <w:rPr>
          <w:rFonts w:ascii="Arial" w:hAnsi="Arial" w:cs="Arial"/>
          <w:sz w:val="20"/>
          <w:szCs w:val="20"/>
        </w:rPr>
        <w:t>Z</w:t>
      </w:r>
      <w:r w:rsidR="005C56BC" w:rsidRPr="0087705C">
        <w:rPr>
          <w:rFonts w:ascii="Arial" w:hAnsi="Arial" w:cs="Arial"/>
          <w:sz w:val="20"/>
          <w:szCs w:val="20"/>
        </w:rPr>
        <w:t>arządzającej</w:t>
      </w:r>
      <w:r w:rsidRPr="0087705C">
        <w:rPr>
          <w:rFonts w:ascii="Arial" w:hAnsi="Arial" w:cs="Arial"/>
          <w:sz w:val="20"/>
          <w:szCs w:val="20"/>
        </w:rPr>
        <w:t xml:space="preserve"> po upływie 24 godzin dołącza się wyjaśnienie przyczyn opóźnienia - z zastrzeżeniem ust. 3.</w:t>
      </w:r>
    </w:p>
    <w:p w14:paraId="4949BE6D" w14:textId="4FF4681D"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b/>
          <w:color w:val="000000"/>
          <w:sz w:val="20"/>
          <w:szCs w:val="20"/>
          <w:lang w:eastAsia="en-US"/>
        </w:rPr>
      </w:pPr>
      <w:r w:rsidRPr="0087705C">
        <w:rPr>
          <w:rFonts w:ascii="Arial" w:hAnsi="Arial" w:cs="Arial"/>
          <w:sz w:val="20"/>
          <w:szCs w:val="20"/>
        </w:rPr>
        <w:t xml:space="preserve">Jeżeli - i w zakresie, w jakim informacji nie da się udzielić w tym samym czasie, </w:t>
      </w:r>
      <w:r w:rsidR="00982B1C" w:rsidRPr="0087705C">
        <w:rPr>
          <w:rFonts w:ascii="Arial" w:hAnsi="Arial" w:cs="Arial"/>
          <w:sz w:val="20"/>
          <w:szCs w:val="20"/>
        </w:rPr>
        <w:t xml:space="preserve">Beneficjent </w:t>
      </w:r>
      <w:r w:rsidRPr="0087705C">
        <w:rPr>
          <w:rFonts w:ascii="Arial" w:hAnsi="Arial" w:cs="Arial"/>
          <w:sz w:val="20"/>
          <w:szCs w:val="20"/>
        </w:rPr>
        <w:t>może ich udzielać I</w:t>
      </w:r>
      <w:r w:rsidR="00982B1C" w:rsidRPr="0087705C">
        <w:rPr>
          <w:rFonts w:ascii="Arial" w:hAnsi="Arial" w:cs="Arial"/>
          <w:sz w:val="20"/>
          <w:szCs w:val="20"/>
        </w:rPr>
        <w:t xml:space="preserve">nstytucji </w:t>
      </w:r>
      <w:r w:rsidRPr="0087705C">
        <w:rPr>
          <w:rFonts w:ascii="Arial" w:hAnsi="Arial" w:cs="Arial"/>
          <w:sz w:val="20"/>
          <w:szCs w:val="20"/>
        </w:rPr>
        <w:t>Z</w:t>
      </w:r>
      <w:r w:rsidR="00982B1C" w:rsidRPr="0087705C">
        <w:rPr>
          <w:rFonts w:ascii="Arial" w:hAnsi="Arial" w:cs="Arial"/>
          <w:sz w:val="20"/>
          <w:szCs w:val="20"/>
        </w:rPr>
        <w:t>arządzającej</w:t>
      </w:r>
      <w:r w:rsidRPr="0087705C">
        <w:rPr>
          <w:rFonts w:ascii="Arial" w:hAnsi="Arial" w:cs="Arial"/>
          <w:sz w:val="20"/>
          <w:szCs w:val="20"/>
        </w:rPr>
        <w:t xml:space="preserve"> stopniowo - bez zbędnej zwłoki - nie później jednak </w:t>
      </w:r>
      <w:r w:rsidR="00982B1C" w:rsidRPr="0087705C">
        <w:rPr>
          <w:rFonts w:ascii="Arial" w:hAnsi="Arial" w:cs="Arial"/>
          <w:sz w:val="20"/>
          <w:szCs w:val="20"/>
        </w:rPr>
        <w:br/>
      </w:r>
      <w:r w:rsidRPr="0087705C">
        <w:rPr>
          <w:rFonts w:ascii="Arial" w:hAnsi="Arial" w:cs="Arial"/>
          <w:sz w:val="20"/>
          <w:szCs w:val="20"/>
        </w:rPr>
        <w:t xml:space="preserve">niż w terminie 48 godzin. </w:t>
      </w:r>
      <w:r w:rsidRPr="0087705C">
        <w:rPr>
          <w:rFonts w:ascii="Arial" w:eastAsia="Calibri" w:hAnsi="Arial" w:cs="Arial"/>
          <w:color w:val="000000"/>
          <w:sz w:val="20"/>
          <w:szCs w:val="20"/>
          <w:lang w:eastAsia="en-US"/>
        </w:rPr>
        <w:t xml:space="preserve">Powiadomienie o stwierdzeniu naruszenia, powinno być przesłane </w:t>
      </w:r>
      <w:r w:rsidR="00982B1C" w:rsidRPr="0087705C">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wraz z wszelką niezbędną dokumentacją dotyczącą naruszenia, aby umożliwić I</w:t>
      </w:r>
      <w:r w:rsidR="00982B1C" w:rsidRPr="0087705C">
        <w:rPr>
          <w:rFonts w:ascii="Arial" w:eastAsia="Calibri" w:hAnsi="Arial" w:cs="Arial"/>
          <w:color w:val="000000"/>
          <w:sz w:val="20"/>
          <w:szCs w:val="20"/>
          <w:lang w:eastAsia="en-US"/>
        </w:rPr>
        <w:t xml:space="preserve">nstytucji </w:t>
      </w:r>
      <w:r w:rsidRPr="0087705C">
        <w:rPr>
          <w:rFonts w:ascii="Arial" w:eastAsia="Calibri" w:hAnsi="Arial" w:cs="Arial"/>
          <w:color w:val="000000"/>
          <w:sz w:val="20"/>
          <w:szCs w:val="20"/>
          <w:lang w:eastAsia="en-US"/>
        </w:rPr>
        <w:t>Z</w:t>
      </w:r>
      <w:r w:rsidR="00982B1C" w:rsidRPr="0087705C">
        <w:rPr>
          <w:rFonts w:ascii="Arial" w:eastAsia="Calibri" w:hAnsi="Arial" w:cs="Arial"/>
          <w:color w:val="000000"/>
          <w:sz w:val="20"/>
          <w:szCs w:val="20"/>
          <w:lang w:eastAsia="en-US"/>
        </w:rPr>
        <w:t xml:space="preserve">arządzającej </w:t>
      </w:r>
      <w:r w:rsidRPr="0087705C">
        <w:rPr>
          <w:rFonts w:ascii="Arial" w:eastAsia="Calibri" w:hAnsi="Arial" w:cs="Arial"/>
          <w:color w:val="000000"/>
          <w:sz w:val="20"/>
          <w:szCs w:val="20"/>
          <w:lang w:eastAsia="en-US"/>
        </w:rPr>
        <w:t>powiadomienie Organu nadzorczego.</w:t>
      </w:r>
    </w:p>
    <w:p w14:paraId="09002E4D" w14:textId="1D51C620"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 przypadku </w:t>
      </w:r>
      <w:r w:rsidR="009026DC" w:rsidRPr="0087705C">
        <w:rPr>
          <w:rFonts w:ascii="Arial" w:hAnsi="Arial" w:cs="Arial"/>
          <w:sz w:val="20"/>
          <w:szCs w:val="20"/>
        </w:rPr>
        <w:t>wystąpienia n</w:t>
      </w:r>
      <w:r w:rsidRPr="0087705C">
        <w:rPr>
          <w:rFonts w:ascii="Arial" w:hAnsi="Arial" w:cs="Arial"/>
          <w:sz w:val="20"/>
          <w:szCs w:val="20"/>
        </w:rPr>
        <w:t>aruszenia ochrony danych osobowych, mogącego powodować w ocenie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wysokie ryzyka naruszenia pra</w:t>
      </w:r>
      <w:r w:rsidR="009026DC" w:rsidRPr="0087705C">
        <w:rPr>
          <w:rFonts w:ascii="Arial" w:hAnsi="Arial" w:cs="Arial"/>
          <w:sz w:val="20"/>
          <w:szCs w:val="20"/>
        </w:rPr>
        <w:t>w lub wolności osób fizycznych - Beneficjent</w:t>
      </w:r>
      <w:r w:rsidRPr="0087705C">
        <w:rPr>
          <w:rFonts w:ascii="Arial" w:hAnsi="Arial" w:cs="Arial"/>
          <w:sz w:val="20"/>
          <w:szCs w:val="20"/>
        </w:rPr>
        <w:t>, zgodnie z zaleceniami I</w:t>
      </w:r>
      <w:r w:rsidR="009026DC" w:rsidRPr="0087705C">
        <w:rPr>
          <w:rFonts w:ascii="Arial" w:hAnsi="Arial" w:cs="Arial"/>
          <w:sz w:val="20"/>
          <w:szCs w:val="20"/>
        </w:rPr>
        <w:t xml:space="preserve">nstytucji </w:t>
      </w:r>
      <w:r w:rsidRPr="0087705C">
        <w:rPr>
          <w:rFonts w:ascii="Arial" w:hAnsi="Arial" w:cs="Arial"/>
          <w:sz w:val="20"/>
          <w:szCs w:val="20"/>
        </w:rPr>
        <w:t>Z</w:t>
      </w:r>
      <w:r w:rsidR="009026DC" w:rsidRPr="0087705C">
        <w:rPr>
          <w:rFonts w:ascii="Arial" w:hAnsi="Arial" w:cs="Arial"/>
          <w:sz w:val="20"/>
          <w:szCs w:val="20"/>
        </w:rPr>
        <w:t>arządzającej</w:t>
      </w:r>
      <w:r w:rsidRPr="0087705C">
        <w:rPr>
          <w:rFonts w:ascii="Arial" w:hAnsi="Arial" w:cs="Arial"/>
          <w:sz w:val="20"/>
          <w:szCs w:val="20"/>
        </w:rPr>
        <w:t xml:space="preserve"> </w:t>
      </w:r>
      <w:r w:rsidR="009026DC" w:rsidRPr="0087705C">
        <w:rPr>
          <w:rFonts w:ascii="Arial" w:hAnsi="Arial" w:cs="Arial"/>
          <w:sz w:val="20"/>
          <w:szCs w:val="20"/>
        </w:rPr>
        <w:t xml:space="preserve">- </w:t>
      </w:r>
      <w:r w:rsidRPr="0087705C">
        <w:rPr>
          <w:rFonts w:ascii="Arial" w:hAnsi="Arial" w:cs="Arial"/>
          <w:sz w:val="20"/>
          <w:szCs w:val="20"/>
        </w:rPr>
        <w:t xml:space="preserve">bez zbędnej zwłoki zawiadomi osoby, których </w:t>
      </w:r>
      <w:r w:rsidR="009026DC" w:rsidRPr="0087705C">
        <w:rPr>
          <w:rFonts w:ascii="Arial" w:hAnsi="Arial" w:cs="Arial"/>
          <w:sz w:val="20"/>
          <w:szCs w:val="20"/>
        </w:rPr>
        <w:br/>
      </w:r>
      <w:r w:rsidRPr="0087705C">
        <w:rPr>
          <w:rFonts w:ascii="Arial" w:hAnsi="Arial" w:cs="Arial"/>
          <w:sz w:val="20"/>
          <w:szCs w:val="20"/>
        </w:rPr>
        <w:t xml:space="preserve">to </w:t>
      </w:r>
      <w:r w:rsidR="009026DC" w:rsidRPr="0087705C">
        <w:rPr>
          <w:rFonts w:ascii="Arial" w:hAnsi="Arial" w:cs="Arial"/>
          <w:sz w:val="20"/>
          <w:szCs w:val="20"/>
        </w:rPr>
        <w:t>n</w:t>
      </w:r>
      <w:r w:rsidRPr="0087705C">
        <w:rPr>
          <w:rFonts w:ascii="Arial" w:hAnsi="Arial" w:cs="Arial"/>
          <w:sz w:val="20"/>
          <w:szCs w:val="20"/>
        </w:rPr>
        <w:t>aruszenie ochrony danych osobowych dotyczy</w:t>
      </w:r>
      <w:r w:rsidR="00EF55D6" w:rsidRPr="0087705C">
        <w:rPr>
          <w:rFonts w:ascii="Arial" w:hAnsi="Arial" w:cs="Arial"/>
          <w:sz w:val="20"/>
          <w:szCs w:val="20"/>
        </w:rPr>
        <w:t>.</w:t>
      </w:r>
    </w:p>
    <w:p w14:paraId="11E06B45" w14:textId="553E3C39" w:rsidR="006B5CCC" w:rsidRPr="0087705C" w:rsidRDefault="006B5CCC"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lastRenderedPageBreak/>
        <w:t xml:space="preserve">Zawiadomienie, o którym mowa w ust. </w:t>
      </w:r>
      <w:r w:rsidR="004F5EFD" w:rsidRPr="0087705C">
        <w:rPr>
          <w:rFonts w:ascii="Arial" w:hAnsi="Arial" w:cs="Arial"/>
          <w:sz w:val="20"/>
          <w:szCs w:val="20"/>
        </w:rPr>
        <w:t xml:space="preserve">4 </w:t>
      </w:r>
      <w:r w:rsidRPr="0087705C">
        <w:rPr>
          <w:rFonts w:ascii="Arial" w:hAnsi="Arial" w:cs="Arial"/>
          <w:sz w:val="20"/>
          <w:szCs w:val="20"/>
        </w:rPr>
        <w:t>- jasnym i prostym językiem opisuj</w:t>
      </w:r>
      <w:r w:rsidR="004F5EFD" w:rsidRPr="0087705C">
        <w:rPr>
          <w:rFonts w:ascii="Arial" w:hAnsi="Arial" w:cs="Arial"/>
          <w:sz w:val="20"/>
          <w:szCs w:val="20"/>
        </w:rPr>
        <w:t>e charakter n</w:t>
      </w:r>
      <w:r w:rsidRPr="0087705C">
        <w:rPr>
          <w:rFonts w:ascii="Arial" w:hAnsi="Arial" w:cs="Arial"/>
          <w:sz w:val="20"/>
          <w:szCs w:val="20"/>
        </w:rPr>
        <w:t xml:space="preserve">aruszenia ochrony danych osobowych, zalecenia dla danej osoby fizycznej, co do minimalizacji potencjalnych niekorzystnych skutków oraz zawiera przynajmniej informacje i środki, o których mowa w art. 33 </w:t>
      </w:r>
      <w:r w:rsidR="004F5EFD" w:rsidRPr="0087705C">
        <w:rPr>
          <w:rFonts w:ascii="Arial" w:hAnsi="Arial" w:cs="Arial"/>
          <w:sz w:val="20"/>
          <w:szCs w:val="20"/>
        </w:rPr>
        <w:br/>
      </w:r>
      <w:r w:rsidRPr="0087705C">
        <w:rPr>
          <w:rFonts w:ascii="Arial" w:hAnsi="Arial" w:cs="Arial"/>
          <w:sz w:val="20"/>
          <w:szCs w:val="20"/>
        </w:rPr>
        <w:t>ust. 3 lit. b-d RODO.</w:t>
      </w:r>
      <w:r w:rsidR="004F5EFD" w:rsidRPr="0087705C">
        <w:rPr>
          <w:rFonts w:ascii="Arial" w:eastAsia="Calibri" w:hAnsi="Arial" w:cs="Arial"/>
          <w:color w:val="000000"/>
          <w:sz w:val="20"/>
          <w:szCs w:val="20"/>
          <w:lang w:eastAsia="en-US"/>
        </w:rPr>
        <w:t xml:space="preserve"> </w:t>
      </w:r>
      <w:r w:rsidRPr="0087705C">
        <w:rPr>
          <w:rFonts w:ascii="Arial" w:eastAsia="Calibri" w:hAnsi="Arial" w:cs="Arial"/>
          <w:color w:val="000000"/>
          <w:sz w:val="20"/>
          <w:szCs w:val="20"/>
          <w:lang w:eastAsia="en-US"/>
        </w:rPr>
        <w:t>Informacje należy przekazywać osobom, których dane dotyczą, tak szybko, jak jest to rozsądnie możliwe, w ścisłej współpracy 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r w:rsidRPr="0087705C">
        <w:rPr>
          <w:rFonts w:ascii="Arial" w:eastAsia="Calibri" w:hAnsi="Arial" w:cs="Arial"/>
          <w:color w:val="000000"/>
          <w:sz w:val="20"/>
          <w:szCs w:val="20"/>
          <w:lang w:eastAsia="en-US"/>
        </w:rPr>
        <w:t>, z poszanowaniem wskazówek przekazanych przez I</w:t>
      </w:r>
      <w:r w:rsidR="00812B8F">
        <w:rPr>
          <w:rFonts w:ascii="Arial" w:eastAsia="Calibri" w:hAnsi="Arial" w:cs="Arial"/>
          <w:color w:val="000000"/>
          <w:sz w:val="20"/>
          <w:szCs w:val="20"/>
          <w:lang w:eastAsia="en-US"/>
        </w:rPr>
        <w:t xml:space="preserve">nstytucją </w:t>
      </w:r>
      <w:r w:rsidRPr="0087705C">
        <w:rPr>
          <w:rFonts w:ascii="Arial" w:eastAsia="Calibri" w:hAnsi="Arial" w:cs="Arial"/>
          <w:color w:val="000000"/>
          <w:sz w:val="20"/>
          <w:szCs w:val="20"/>
          <w:lang w:eastAsia="en-US"/>
        </w:rPr>
        <w:t>Z</w:t>
      </w:r>
      <w:r w:rsidR="00812B8F">
        <w:rPr>
          <w:rFonts w:ascii="Arial" w:eastAsia="Calibri" w:hAnsi="Arial" w:cs="Arial"/>
          <w:color w:val="000000"/>
          <w:sz w:val="20"/>
          <w:szCs w:val="20"/>
          <w:lang w:eastAsia="en-US"/>
        </w:rPr>
        <w:t>arządzającą.</w:t>
      </w:r>
    </w:p>
    <w:p w14:paraId="01DA4930" w14:textId="4F99453A" w:rsidR="006B5CCC" w:rsidRPr="0087705C" w:rsidRDefault="004F5EFD" w:rsidP="0087705C">
      <w:pPr>
        <w:numPr>
          <w:ilvl w:val="0"/>
          <w:numId w:val="101"/>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dokumentowania wszelkich </w:t>
      </w:r>
      <w:r w:rsidR="00812B8F">
        <w:rPr>
          <w:rFonts w:ascii="Arial" w:eastAsia="Calibri" w:hAnsi="Arial" w:cs="Arial"/>
          <w:color w:val="000000"/>
          <w:sz w:val="20"/>
          <w:szCs w:val="20"/>
          <w:lang w:eastAsia="en-US"/>
        </w:rPr>
        <w:t>n</w:t>
      </w:r>
      <w:r w:rsidR="006B5CCC" w:rsidRPr="0087705C">
        <w:rPr>
          <w:rFonts w:ascii="Arial" w:eastAsia="Calibri" w:hAnsi="Arial" w:cs="Arial"/>
          <w:color w:val="000000"/>
          <w:sz w:val="20"/>
          <w:szCs w:val="20"/>
          <w:lang w:eastAsia="en-US"/>
        </w:rPr>
        <w:t xml:space="preserve">aruszeń </w:t>
      </w:r>
      <w:r w:rsidR="006B5CCC" w:rsidRPr="0087705C">
        <w:rPr>
          <w:rFonts w:ascii="Arial" w:hAnsi="Arial" w:cs="Arial"/>
          <w:sz w:val="20"/>
          <w:szCs w:val="20"/>
        </w:rPr>
        <w:t>ochrony danych osobowych, w tym okoliczności tego naruszenia, jego skutków oraz podjętych działań zaradczych. Dokumentacja ta musi pozwolić I</w:t>
      </w:r>
      <w:r w:rsidRPr="0087705C">
        <w:rPr>
          <w:rFonts w:ascii="Arial" w:hAnsi="Arial" w:cs="Arial"/>
          <w:sz w:val="20"/>
          <w:szCs w:val="20"/>
        </w:rPr>
        <w:t xml:space="preserve">nstytucji </w:t>
      </w:r>
      <w:r w:rsidR="006B5CCC" w:rsidRPr="0087705C">
        <w:rPr>
          <w:rFonts w:ascii="Arial" w:hAnsi="Arial" w:cs="Arial"/>
          <w:sz w:val="20"/>
          <w:szCs w:val="20"/>
        </w:rPr>
        <w:t>Z</w:t>
      </w:r>
      <w:r w:rsidRPr="0087705C">
        <w:rPr>
          <w:rFonts w:ascii="Arial" w:hAnsi="Arial" w:cs="Arial"/>
          <w:sz w:val="20"/>
          <w:szCs w:val="20"/>
        </w:rPr>
        <w:t>arządzającej</w:t>
      </w:r>
      <w:r w:rsidR="006B5CCC" w:rsidRPr="0087705C">
        <w:rPr>
          <w:rFonts w:ascii="Arial" w:hAnsi="Arial" w:cs="Arial"/>
          <w:sz w:val="20"/>
          <w:szCs w:val="20"/>
        </w:rPr>
        <w:t xml:space="preserve"> weryfikowanie przestrzegania niniejszego paragrafu oraz art. 33 i 34 RODO. </w:t>
      </w:r>
    </w:p>
    <w:p w14:paraId="143291E4" w14:textId="273CD8CB" w:rsidR="0087705C" w:rsidRPr="0087705C" w:rsidRDefault="006B5CCC" w:rsidP="0087705C">
      <w:pPr>
        <w:numPr>
          <w:ilvl w:val="0"/>
          <w:numId w:val="101"/>
        </w:numPr>
        <w:autoSpaceDN w:val="0"/>
        <w:spacing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 przypadku naruszen</w:t>
      </w:r>
      <w:r w:rsidR="004F5EFD" w:rsidRPr="0087705C">
        <w:rPr>
          <w:rFonts w:ascii="Arial" w:eastAsia="Calibri" w:hAnsi="Arial" w:cs="Arial"/>
          <w:sz w:val="20"/>
          <w:szCs w:val="20"/>
          <w:lang w:eastAsia="en-US"/>
        </w:rPr>
        <w:t>ia przepisów z zakresu ochrony d</w:t>
      </w:r>
      <w:r w:rsidRPr="0087705C">
        <w:rPr>
          <w:rFonts w:ascii="Arial" w:eastAsia="Calibri" w:hAnsi="Arial" w:cs="Arial"/>
          <w:sz w:val="20"/>
          <w:szCs w:val="20"/>
          <w:lang w:eastAsia="en-US"/>
        </w:rPr>
        <w:t>anych osobowych w związku z realizacją niniejsze</w:t>
      </w:r>
      <w:r w:rsidR="004F5EFD" w:rsidRPr="0087705C">
        <w:rPr>
          <w:rFonts w:ascii="Arial" w:eastAsia="Calibri" w:hAnsi="Arial" w:cs="Arial"/>
          <w:sz w:val="20"/>
          <w:szCs w:val="20"/>
          <w:lang w:eastAsia="en-US"/>
        </w:rPr>
        <w:t>j Umowy</w:t>
      </w:r>
      <w:r w:rsidRPr="0087705C">
        <w:rPr>
          <w:rFonts w:ascii="Arial" w:eastAsia="Calibri" w:hAnsi="Arial" w:cs="Arial"/>
          <w:sz w:val="20"/>
          <w:szCs w:val="20"/>
          <w:lang w:eastAsia="en-US"/>
        </w:rPr>
        <w:t xml:space="preserve"> przez </w:t>
      </w:r>
      <w:r w:rsidR="004F5EFD" w:rsidRPr="0087705C">
        <w:rPr>
          <w:rFonts w:ascii="Arial" w:eastAsia="Calibri" w:hAnsi="Arial" w:cs="Arial"/>
          <w:sz w:val="20"/>
          <w:szCs w:val="20"/>
          <w:lang w:eastAsia="en-US"/>
        </w:rPr>
        <w:t>Beneficjenta</w:t>
      </w:r>
      <w:r w:rsidR="00812B8F">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podmiot świadczący usługi na rzecz </w:t>
      </w:r>
      <w:r w:rsidR="004F5EFD" w:rsidRPr="0087705C">
        <w:rPr>
          <w:rFonts w:ascii="Arial" w:eastAsia="Calibri" w:hAnsi="Arial" w:cs="Arial"/>
          <w:sz w:val="20"/>
          <w:szCs w:val="20"/>
          <w:lang w:eastAsia="en-US"/>
        </w:rPr>
        <w:t>Beneficjenta lub Partnera</w:t>
      </w:r>
      <w:r w:rsidRPr="0087705C">
        <w:rPr>
          <w:rFonts w:ascii="Arial" w:eastAsia="Calibri" w:hAnsi="Arial" w:cs="Arial"/>
          <w:sz w:val="20"/>
          <w:szCs w:val="20"/>
          <w:lang w:eastAsia="en-US"/>
        </w:rPr>
        <w:t xml:space="preserve"> - w następstwie czego </w:t>
      </w:r>
      <w:r w:rsidR="00812B8F">
        <w:rPr>
          <w:rFonts w:ascii="Arial" w:eastAsia="Calibri" w:hAnsi="Arial" w:cs="Arial"/>
          <w:sz w:val="20"/>
          <w:szCs w:val="20"/>
          <w:lang w:eastAsia="en-US"/>
        </w:rPr>
        <w:t>a</w:t>
      </w:r>
      <w:r w:rsidR="00485EA2" w:rsidRPr="0087705C">
        <w:rPr>
          <w:rFonts w:ascii="Arial" w:eastAsia="Calibri" w:hAnsi="Arial" w:cs="Arial"/>
          <w:sz w:val="20"/>
          <w:szCs w:val="20"/>
          <w:lang w:eastAsia="en-US"/>
        </w:rPr>
        <w:t>dministratorzy d</w:t>
      </w:r>
      <w:r w:rsidRPr="0087705C">
        <w:rPr>
          <w:rFonts w:ascii="Arial" w:eastAsia="Calibri" w:hAnsi="Arial" w:cs="Arial"/>
          <w:sz w:val="20"/>
          <w:szCs w:val="20"/>
          <w:lang w:eastAsia="en-US"/>
        </w:rPr>
        <w:t xml:space="preserve">anych osobowych przetwarzanych w ramach </w:t>
      </w:r>
      <w:r w:rsidR="004F5EFD" w:rsidRPr="0087705C">
        <w:rPr>
          <w:rFonts w:ascii="Arial" w:eastAsia="Calibri" w:hAnsi="Arial" w:cs="Arial"/>
          <w:sz w:val="20"/>
          <w:szCs w:val="20"/>
          <w:lang w:eastAsia="en-US"/>
        </w:rPr>
        <w:t>z</w:t>
      </w:r>
      <w:r w:rsidRPr="0087705C">
        <w:rPr>
          <w:rFonts w:ascii="Arial" w:eastAsia="Calibri" w:hAnsi="Arial" w:cs="Arial"/>
          <w:sz w:val="20"/>
          <w:szCs w:val="20"/>
          <w:lang w:eastAsia="en-US"/>
        </w:rPr>
        <w:t xml:space="preserve">biorów danych, o których mowa w § </w:t>
      </w:r>
      <w:r w:rsidR="004F5EFD" w:rsidRPr="0087705C">
        <w:rPr>
          <w:rFonts w:ascii="Arial" w:eastAsia="Calibri" w:hAnsi="Arial" w:cs="Arial"/>
          <w:sz w:val="20"/>
          <w:szCs w:val="20"/>
          <w:lang w:eastAsia="en-US"/>
        </w:rPr>
        <w:t>17</w:t>
      </w:r>
      <w:r w:rsidRPr="0087705C">
        <w:rPr>
          <w:rFonts w:ascii="Arial" w:eastAsia="Calibri" w:hAnsi="Arial" w:cs="Arial"/>
          <w:sz w:val="20"/>
          <w:szCs w:val="20"/>
          <w:lang w:eastAsia="en-US"/>
        </w:rPr>
        <w:t xml:space="preserve"> ust. 1-2 zostaną zobowiązani w szczególności do wypłaty odszkodowania lub ukarani grzywną,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o ile zażąda tego pisemnie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 do przystąpienia do każdego sporu, którego wytoczenie nastąpi i pokrycia roszczeń kierowanych do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 xml:space="preserve">dministratora,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4F5EFD" w:rsidRPr="0087705C">
        <w:rPr>
          <w:rFonts w:ascii="Arial" w:eastAsia="Calibri" w:hAnsi="Arial" w:cs="Arial"/>
          <w:sz w:val="20"/>
          <w:szCs w:val="20"/>
          <w:lang w:eastAsia="en-US"/>
        </w:rPr>
        <w:t>Beneficjent</w:t>
      </w:r>
      <w:r w:rsidRPr="0087705C">
        <w:rPr>
          <w:rFonts w:ascii="Arial" w:eastAsia="Calibri" w:hAnsi="Arial" w:cs="Arial"/>
          <w:sz w:val="20"/>
          <w:szCs w:val="20"/>
          <w:lang w:eastAsia="en-US"/>
        </w:rPr>
        <w:t xml:space="preserve"> zobowiązuje się do zwrotu </w:t>
      </w:r>
      <w:r w:rsidR="00812B8F">
        <w:rPr>
          <w:rFonts w:ascii="Arial" w:eastAsia="Calibri" w:hAnsi="Arial" w:cs="Arial"/>
          <w:sz w:val="20"/>
          <w:szCs w:val="20"/>
          <w:lang w:eastAsia="en-US"/>
        </w:rPr>
        <w:t>a</w:t>
      </w:r>
      <w:r w:rsidRPr="0087705C">
        <w:rPr>
          <w:rFonts w:ascii="Arial" w:eastAsia="Calibri" w:hAnsi="Arial" w:cs="Arial"/>
          <w:sz w:val="20"/>
          <w:szCs w:val="20"/>
          <w:lang w:eastAsia="en-US"/>
        </w:rPr>
        <w:t>dministratorom wszelkich poniesionych przez nich kosztów związanych z ww. postępowaniami.</w:t>
      </w:r>
    </w:p>
    <w:p w14:paraId="4785129A" w14:textId="77777777" w:rsidR="0087705C" w:rsidRDefault="0087705C" w:rsidP="0087705C">
      <w:pPr>
        <w:autoSpaceDN w:val="0"/>
        <w:spacing w:after="0" w:line="240" w:lineRule="auto"/>
        <w:ind w:left="426" w:hanging="426"/>
        <w:jc w:val="center"/>
        <w:textAlignment w:val="baseline"/>
        <w:rPr>
          <w:rFonts w:ascii="Arial" w:eastAsia="Calibri" w:hAnsi="Arial" w:cs="Arial"/>
          <w:b/>
          <w:color w:val="000000"/>
          <w:sz w:val="20"/>
          <w:szCs w:val="20"/>
          <w:lang w:eastAsia="en-US"/>
        </w:rPr>
      </w:pPr>
    </w:p>
    <w:p w14:paraId="6A3DFBB3" w14:textId="6455B08C" w:rsidR="006B5CCC" w:rsidRPr="0087705C" w:rsidRDefault="006B5CCC" w:rsidP="0087705C">
      <w:pPr>
        <w:autoSpaceDN w:val="0"/>
        <w:spacing w:line="240" w:lineRule="auto"/>
        <w:ind w:left="426" w:hanging="426"/>
        <w:jc w:val="center"/>
        <w:textAlignment w:val="baseline"/>
        <w:rPr>
          <w:rFonts w:ascii="Arial" w:eastAsia="Calibri" w:hAnsi="Arial" w:cs="Arial"/>
          <w:b/>
          <w:color w:val="000000"/>
          <w:sz w:val="20"/>
          <w:szCs w:val="20"/>
          <w:lang w:eastAsia="en-US"/>
        </w:rPr>
      </w:pPr>
      <w:r w:rsidRPr="0087705C">
        <w:rPr>
          <w:rFonts w:ascii="Arial" w:eastAsia="Calibri" w:hAnsi="Arial" w:cs="Arial"/>
          <w:b/>
          <w:color w:val="000000"/>
          <w:sz w:val="20"/>
          <w:szCs w:val="20"/>
          <w:lang w:eastAsia="en-US"/>
        </w:rPr>
        <w:t xml:space="preserve">§ </w:t>
      </w:r>
      <w:r w:rsidR="00F171AD" w:rsidRPr="0087705C">
        <w:rPr>
          <w:rFonts w:ascii="Arial" w:eastAsia="Calibri" w:hAnsi="Arial" w:cs="Arial"/>
          <w:b/>
          <w:color w:val="000000"/>
          <w:sz w:val="20"/>
          <w:szCs w:val="20"/>
          <w:lang w:eastAsia="en-US"/>
        </w:rPr>
        <w:t>17</w:t>
      </w:r>
      <w:r w:rsidR="00630599" w:rsidRPr="0087705C">
        <w:rPr>
          <w:rFonts w:ascii="Arial" w:eastAsia="Calibri" w:hAnsi="Arial" w:cs="Arial"/>
          <w:b/>
          <w:color w:val="000000"/>
          <w:sz w:val="20"/>
          <w:szCs w:val="20"/>
          <w:lang w:eastAsia="en-US"/>
        </w:rPr>
        <w:t xml:space="preserve">g </w:t>
      </w:r>
      <w:r w:rsidRPr="0087705C">
        <w:rPr>
          <w:rFonts w:ascii="Arial" w:eastAsia="Calibri" w:hAnsi="Arial" w:cs="Arial"/>
          <w:b/>
          <w:color w:val="000000"/>
          <w:sz w:val="20"/>
          <w:szCs w:val="20"/>
          <w:lang w:eastAsia="en-US"/>
        </w:rPr>
        <w:t xml:space="preserve">Nadzór nad powierzonymi </w:t>
      </w:r>
      <w:r w:rsidR="00557145">
        <w:rPr>
          <w:rFonts w:ascii="Arial" w:eastAsia="Calibri" w:hAnsi="Arial" w:cs="Arial"/>
          <w:b/>
          <w:color w:val="000000"/>
          <w:sz w:val="20"/>
          <w:szCs w:val="20"/>
          <w:lang w:eastAsia="en-US"/>
        </w:rPr>
        <w:t>d</w:t>
      </w:r>
      <w:r w:rsidRPr="0087705C">
        <w:rPr>
          <w:rFonts w:ascii="Arial" w:eastAsia="Calibri" w:hAnsi="Arial" w:cs="Arial"/>
          <w:b/>
          <w:color w:val="000000"/>
          <w:sz w:val="20"/>
          <w:szCs w:val="20"/>
          <w:lang w:eastAsia="en-US"/>
        </w:rPr>
        <w:t>anymi osobowymi</w:t>
      </w:r>
    </w:p>
    <w:p w14:paraId="66EDE5FB" w14:textId="3B5C2C94" w:rsidR="006B5CCC" w:rsidRPr="0087705C" w:rsidRDefault="00F171AD"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poddać się kontrolom oraz audytom, w tym inspekcjom prowadzonym przez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arządzającą</w:t>
      </w:r>
      <w:r w:rsidR="006B5CCC" w:rsidRPr="0087705C">
        <w:rPr>
          <w:rFonts w:ascii="Arial" w:eastAsia="Calibri" w:hAnsi="Arial" w:cs="Arial"/>
          <w:color w:val="000000"/>
          <w:sz w:val="20"/>
          <w:szCs w:val="20"/>
          <w:lang w:eastAsia="en-US"/>
        </w:rPr>
        <w:t>, Ministra właściwego do spraw rozwoju regionalnego, Organ nadzorczy lub inne uprawnione podmioty w zakres</w:t>
      </w:r>
      <w:r w:rsidRPr="0087705C">
        <w:rPr>
          <w:rFonts w:ascii="Arial" w:eastAsia="Calibri" w:hAnsi="Arial" w:cs="Arial"/>
          <w:color w:val="000000"/>
          <w:sz w:val="20"/>
          <w:szCs w:val="20"/>
          <w:lang w:eastAsia="en-US"/>
        </w:rPr>
        <w:t>ie prawidłowości przetwarzania d</w:t>
      </w:r>
      <w:r w:rsidR="006B5CCC" w:rsidRPr="0087705C">
        <w:rPr>
          <w:rFonts w:ascii="Arial" w:eastAsia="Calibri" w:hAnsi="Arial" w:cs="Arial"/>
          <w:color w:val="000000"/>
          <w:sz w:val="20"/>
          <w:szCs w:val="20"/>
          <w:lang w:eastAsia="en-US"/>
        </w:rPr>
        <w:t xml:space="preserve">anych osobowych powierzonych do przetwarzania na mocy </w:t>
      </w:r>
      <w:r w:rsidRPr="0087705C">
        <w:rPr>
          <w:rFonts w:ascii="Arial" w:eastAsia="Calibri" w:hAnsi="Arial" w:cs="Arial"/>
          <w:color w:val="000000"/>
          <w:sz w:val="20"/>
          <w:szCs w:val="20"/>
          <w:lang w:eastAsia="en-US"/>
        </w:rPr>
        <w:t>niniejszej Umowy</w:t>
      </w:r>
      <w:r w:rsidR="006B5CCC" w:rsidRPr="0087705C">
        <w:rPr>
          <w:rFonts w:ascii="Arial" w:eastAsia="Calibri" w:hAnsi="Arial" w:cs="Arial"/>
          <w:color w:val="000000"/>
          <w:sz w:val="20"/>
          <w:szCs w:val="20"/>
          <w:lang w:eastAsia="en-US"/>
        </w:rPr>
        <w:t xml:space="preserve"> i współpracuje przy </w:t>
      </w:r>
      <w:r w:rsidR="00630599" w:rsidRPr="0087705C">
        <w:rPr>
          <w:rFonts w:ascii="Arial" w:eastAsia="Calibri" w:hAnsi="Arial" w:cs="Arial"/>
          <w:color w:val="000000"/>
          <w:sz w:val="20"/>
          <w:szCs w:val="20"/>
          <w:lang w:eastAsia="en-US"/>
        </w:rPr>
        <w:br/>
      </w:r>
      <w:r w:rsidR="006B5CCC" w:rsidRPr="0087705C">
        <w:rPr>
          <w:rFonts w:ascii="Arial" w:eastAsia="Calibri" w:hAnsi="Arial" w:cs="Arial"/>
          <w:color w:val="000000"/>
          <w:sz w:val="20"/>
          <w:szCs w:val="20"/>
          <w:lang w:eastAsia="en-US"/>
        </w:rPr>
        <w:t xml:space="preserve">ich przeprowadzaniu. </w:t>
      </w:r>
    </w:p>
    <w:p w14:paraId="4F9CB3DC" w14:textId="1FF2360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Pisemne zawiadomienie o zamiarze przeprowadzenia kontroli/audytu/inspekcji,</w:t>
      </w:r>
      <w:r w:rsidR="008457D8">
        <w:rPr>
          <w:rFonts w:ascii="Arial" w:eastAsia="Calibri" w:hAnsi="Arial" w:cs="Arial"/>
          <w:sz w:val="20"/>
          <w:szCs w:val="20"/>
          <w:lang w:eastAsia="en-US"/>
        </w:rPr>
        <w:t xml:space="preserve"> o których mowa </w:t>
      </w:r>
      <w:r w:rsidR="006D1EFD">
        <w:rPr>
          <w:rFonts w:ascii="Arial" w:eastAsia="Calibri" w:hAnsi="Arial" w:cs="Arial"/>
          <w:sz w:val="20"/>
          <w:szCs w:val="20"/>
          <w:lang w:eastAsia="en-US"/>
        </w:rPr>
        <w:br/>
      </w:r>
      <w:r w:rsidR="008457D8">
        <w:rPr>
          <w:rFonts w:ascii="Arial" w:eastAsia="Calibri" w:hAnsi="Arial" w:cs="Arial"/>
          <w:sz w:val="20"/>
          <w:szCs w:val="20"/>
          <w:lang w:eastAsia="en-US"/>
        </w:rPr>
        <w:t>w ust. 1</w:t>
      </w:r>
      <w:r w:rsidRPr="0087705C">
        <w:rPr>
          <w:rFonts w:ascii="Arial" w:eastAsia="Calibri" w:hAnsi="Arial" w:cs="Arial"/>
          <w:sz w:val="20"/>
          <w:szCs w:val="20"/>
          <w:lang w:eastAsia="en-US"/>
        </w:rPr>
        <w:t xml:space="preserve"> powinno być przekazane </w:t>
      </w:r>
      <w:r w:rsidR="00F171AD" w:rsidRPr="0087705C">
        <w:rPr>
          <w:rFonts w:ascii="Arial" w:eastAsia="Calibri" w:hAnsi="Arial" w:cs="Arial"/>
          <w:sz w:val="20"/>
          <w:szCs w:val="20"/>
          <w:lang w:eastAsia="en-US"/>
        </w:rPr>
        <w:t>Beneficjentowi</w:t>
      </w:r>
      <w:r w:rsidRPr="0087705C">
        <w:rPr>
          <w:rFonts w:ascii="Arial" w:eastAsia="Calibri" w:hAnsi="Arial" w:cs="Arial"/>
          <w:sz w:val="20"/>
          <w:szCs w:val="20"/>
          <w:lang w:eastAsia="en-US"/>
        </w:rPr>
        <w:t xml:space="preserve"> co najmniej w terminie 5 dni roboczych przed dniem rozpoczęcia. W uzasadnionych przypadkach </w:t>
      </w:r>
      <w:r w:rsidR="008457D8">
        <w:rPr>
          <w:rFonts w:ascii="Arial" w:eastAsia="Calibri" w:hAnsi="Arial" w:cs="Arial"/>
          <w:sz w:val="20"/>
          <w:szCs w:val="20"/>
          <w:lang w:eastAsia="en-US"/>
        </w:rPr>
        <w:t>możliwe jest</w:t>
      </w:r>
      <w:r w:rsidRPr="0087705C">
        <w:rPr>
          <w:rFonts w:ascii="Arial" w:eastAsia="Calibri" w:hAnsi="Arial" w:cs="Arial"/>
          <w:sz w:val="20"/>
          <w:szCs w:val="20"/>
          <w:lang w:eastAsia="en-US"/>
        </w:rPr>
        <w:t xml:space="preserve"> </w:t>
      </w:r>
      <w:r w:rsidR="008457D8" w:rsidRPr="0087705C">
        <w:rPr>
          <w:rFonts w:ascii="Arial" w:eastAsia="Calibri" w:hAnsi="Arial" w:cs="Arial"/>
          <w:sz w:val="20"/>
          <w:szCs w:val="20"/>
          <w:lang w:eastAsia="en-US"/>
        </w:rPr>
        <w:t>skróceni</w:t>
      </w:r>
      <w:r w:rsidR="008457D8">
        <w:rPr>
          <w:rFonts w:ascii="Arial" w:eastAsia="Calibri" w:hAnsi="Arial" w:cs="Arial"/>
          <w:sz w:val="20"/>
          <w:szCs w:val="20"/>
          <w:lang w:eastAsia="en-US"/>
        </w:rPr>
        <w:t>e</w:t>
      </w:r>
      <w:r w:rsidR="008457D8" w:rsidRPr="0087705C">
        <w:rPr>
          <w:rFonts w:ascii="Arial" w:eastAsia="Calibri" w:hAnsi="Arial" w:cs="Arial"/>
          <w:sz w:val="20"/>
          <w:szCs w:val="20"/>
          <w:lang w:eastAsia="en-US"/>
        </w:rPr>
        <w:t xml:space="preserve"> </w:t>
      </w:r>
      <w:r w:rsidRPr="0087705C">
        <w:rPr>
          <w:rFonts w:ascii="Arial" w:eastAsia="Calibri" w:hAnsi="Arial" w:cs="Arial"/>
          <w:sz w:val="20"/>
          <w:szCs w:val="20"/>
          <w:lang w:eastAsia="en-US"/>
        </w:rPr>
        <w:t xml:space="preserve">terminu, o którym mowa </w:t>
      </w:r>
      <w:r w:rsidR="005B6D8D">
        <w:rPr>
          <w:rFonts w:ascii="Arial" w:eastAsia="Calibri" w:hAnsi="Arial" w:cs="Arial"/>
          <w:sz w:val="20"/>
          <w:szCs w:val="20"/>
          <w:lang w:eastAsia="en-US"/>
        </w:rPr>
        <w:br/>
      </w:r>
      <w:r w:rsidRPr="0087705C">
        <w:rPr>
          <w:rFonts w:ascii="Arial" w:eastAsia="Calibri" w:hAnsi="Arial" w:cs="Arial"/>
          <w:sz w:val="20"/>
          <w:szCs w:val="20"/>
          <w:lang w:eastAsia="en-US"/>
        </w:rPr>
        <w:t xml:space="preserve">w zdaniu </w:t>
      </w:r>
      <w:r w:rsidR="008457D8">
        <w:rPr>
          <w:rFonts w:ascii="Arial" w:eastAsia="Calibri" w:hAnsi="Arial" w:cs="Arial"/>
          <w:sz w:val="20"/>
          <w:szCs w:val="20"/>
          <w:lang w:eastAsia="en-US"/>
        </w:rPr>
        <w:t>pierwszym</w:t>
      </w:r>
      <w:r w:rsidRPr="0087705C">
        <w:rPr>
          <w:rFonts w:ascii="Arial" w:eastAsia="Calibri" w:hAnsi="Arial" w:cs="Arial"/>
          <w:sz w:val="20"/>
          <w:szCs w:val="20"/>
          <w:lang w:eastAsia="en-US"/>
        </w:rPr>
        <w:t xml:space="preserve">. </w:t>
      </w:r>
    </w:p>
    <w:p w14:paraId="49ACEB6B" w14:textId="77777777"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Podmioty, o których mowa w ust. 1, mają prawo do:</w:t>
      </w:r>
    </w:p>
    <w:p w14:paraId="09D04250" w14:textId="62B59976"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 xml:space="preserve">wstępu do pomieszczeń, w których zlokalizowane są </w:t>
      </w:r>
      <w:r w:rsidR="00F171AD" w:rsidRPr="0087705C">
        <w:rPr>
          <w:rFonts w:ascii="Arial" w:hAnsi="Arial" w:cs="Arial"/>
          <w:sz w:val="20"/>
          <w:szCs w:val="20"/>
        </w:rPr>
        <w:t>przetwarzane dane o</w:t>
      </w:r>
      <w:r w:rsidRPr="0087705C">
        <w:rPr>
          <w:rFonts w:ascii="Arial" w:hAnsi="Arial" w:cs="Arial"/>
          <w:sz w:val="20"/>
          <w:szCs w:val="20"/>
        </w:rPr>
        <w:t>sobowe;</w:t>
      </w:r>
    </w:p>
    <w:p w14:paraId="158CB3C2" w14:textId="42AC9D09"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przeprowadzenia w pomieszczeniach </w:t>
      </w:r>
      <w:r w:rsidR="00630599"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niezbędnych badań lub innych czynności kontrolnych w celu</w:t>
      </w:r>
      <w:r w:rsidR="00F171AD" w:rsidRPr="0087705C">
        <w:rPr>
          <w:rFonts w:ascii="Arial" w:eastAsia="Calibri" w:hAnsi="Arial" w:cs="Arial"/>
          <w:color w:val="000000"/>
          <w:sz w:val="20"/>
          <w:szCs w:val="20"/>
          <w:lang w:eastAsia="en-US"/>
        </w:rPr>
        <w:t xml:space="preserve"> oceny zgodności przetwarzania d</w:t>
      </w:r>
      <w:r w:rsidRPr="0087705C">
        <w:rPr>
          <w:rFonts w:ascii="Arial" w:eastAsia="Calibri" w:hAnsi="Arial" w:cs="Arial"/>
          <w:color w:val="000000"/>
          <w:sz w:val="20"/>
          <w:szCs w:val="20"/>
          <w:lang w:eastAsia="en-US"/>
        </w:rPr>
        <w:t xml:space="preserve">anych osobowych z przepisami prawa, o których mowa w § </w:t>
      </w:r>
      <w:r w:rsidR="00812B8F">
        <w:rPr>
          <w:rFonts w:ascii="Arial" w:eastAsia="Calibri" w:hAnsi="Arial" w:cs="Arial"/>
          <w:color w:val="000000"/>
          <w:sz w:val="20"/>
          <w:szCs w:val="20"/>
          <w:lang w:eastAsia="en-US"/>
        </w:rPr>
        <w:t xml:space="preserve">17b </w:t>
      </w:r>
      <w:r w:rsidRPr="0087705C">
        <w:rPr>
          <w:rFonts w:ascii="Arial" w:eastAsia="Calibri" w:hAnsi="Arial" w:cs="Arial"/>
          <w:color w:val="000000"/>
          <w:sz w:val="20"/>
          <w:szCs w:val="20"/>
          <w:lang w:eastAsia="en-US"/>
        </w:rPr>
        <w:t xml:space="preserve">ust. 1 pkt 1 oraz </w:t>
      </w:r>
      <w:r w:rsidR="00812B8F">
        <w:rPr>
          <w:rFonts w:ascii="Arial" w:eastAsia="Calibri" w:hAnsi="Arial" w:cs="Arial"/>
          <w:color w:val="000000"/>
          <w:sz w:val="20"/>
          <w:szCs w:val="20"/>
          <w:lang w:eastAsia="en-US"/>
        </w:rPr>
        <w:t>Umową</w:t>
      </w:r>
      <w:r w:rsidRPr="0087705C">
        <w:rPr>
          <w:rFonts w:ascii="Arial" w:eastAsia="Calibri" w:hAnsi="Arial" w:cs="Arial"/>
          <w:color w:val="000000"/>
          <w:sz w:val="20"/>
          <w:szCs w:val="20"/>
          <w:lang w:eastAsia="en-US"/>
        </w:rPr>
        <w:t>;</w:t>
      </w:r>
    </w:p>
    <w:p w14:paraId="51D8D1E6" w14:textId="26F5AD0B"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żądania złożenia pisemnych lub ustnych wyjaśnień w zakresie niezbędnym do ustalenia stanu faktycznego;</w:t>
      </w:r>
    </w:p>
    <w:p w14:paraId="05F935C8" w14:textId="1B67B711"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wglądu do dokumentacji związanej z p</w:t>
      </w:r>
      <w:r w:rsidR="00F171AD" w:rsidRPr="0087705C">
        <w:rPr>
          <w:rFonts w:ascii="Arial" w:hAnsi="Arial" w:cs="Arial"/>
          <w:sz w:val="20"/>
          <w:szCs w:val="20"/>
        </w:rPr>
        <w:t>rzetwarzaniem d</w:t>
      </w:r>
      <w:r w:rsidRPr="0087705C">
        <w:rPr>
          <w:rFonts w:ascii="Arial" w:hAnsi="Arial" w:cs="Arial"/>
          <w:sz w:val="20"/>
          <w:szCs w:val="20"/>
        </w:rPr>
        <w:t xml:space="preserve">anych osobowych </w:t>
      </w:r>
      <w:r w:rsidRPr="0087705C">
        <w:rPr>
          <w:rFonts w:ascii="Arial" w:hAnsi="Arial" w:cs="Arial"/>
          <w:sz w:val="20"/>
          <w:szCs w:val="20"/>
          <w:lang w:eastAsia="en-US"/>
        </w:rPr>
        <w:t>i wszelkich danych mających bezpośredni związek z przedmiotem kontroli/audytu/inspekcji oraz sporządzania ich kopii</w:t>
      </w:r>
      <w:r w:rsidRPr="0087705C">
        <w:rPr>
          <w:rFonts w:ascii="Arial" w:hAnsi="Arial" w:cs="Arial"/>
          <w:sz w:val="20"/>
          <w:szCs w:val="20"/>
        </w:rPr>
        <w:t>;</w:t>
      </w:r>
    </w:p>
    <w:p w14:paraId="4490E93C" w14:textId="1EBE1460"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rPr>
        <w:t>żądania udzielania informacji dotyc</w:t>
      </w:r>
      <w:r w:rsidR="00F171AD" w:rsidRPr="0087705C">
        <w:rPr>
          <w:rFonts w:ascii="Arial" w:hAnsi="Arial" w:cs="Arial"/>
          <w:sz w:val="20"/>
          <w:szCs w:val="20"/>
        </w:rPr>
        <w:t>zących przebiegu przetwarzania d</w:t>
      </w:r>
      <w:r w:rsidRPr="0087705C">
        <w:rPr>
          <w:rFonts w:ascii="Arial" w:hAnsi="Arial" w:cs="Arial"/>
          <w:sz w:val="20"/>
          <w:szCs w:val="20"/>
        </w:rPr>
        <w:t>anych osobowych, oraz udostępnienia m.in. rejestrów przetwarzania;</w:t>
      </w:r>
    </w:p>
    <w:p w14:paraId="065089C1" w14:textId="15949145" w:rsidR="006B5CCC" w:rsidRPr="0087705C" w:rsidRDefault="006B5CCC" w:rsidP="0087705C">
      <w:pPr>
        <w:numPr>
          <w:ilvl w:val="0"/>
          <w:numId w:val="85"/>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hAnsi="Arial" w:cs="Arial"/>
          <w:sz w:val="20"/>
          <w:szCs w:val="20"/>
          <w:lang w:eastAsia="en-US"/>
        </w:rPr>
        <w:t xml:space="preserve">przeprowadzania oględzin urządzeń, nośników, systemów informatycznych, służących </w:t>
      </w:r>
      <w:r w:rsidR="00F171AD" w:rsidRPr="0087705C">
        <w:rPr>
          <w:rFonts w:ascii="Arial" w:hAnsi="Arial" w:cs="Arial"/>
          <w:sz w:val="20"/>
          <w:szCs w:val="20"/>
          <w:lang w:eastAsia="en-US"/>
        </w:rPr>
        <w:br/>
      </w:r>
      <w:r w:rsidRPr="0087705C">
        <w:rPr>
          <w:rFonts w:ascii="Arial" w:hAnsi="Arial" w:cs="Arial"/>
          <w:sz w:val="20"/>
          <w:szCs w:val="20"/>
          <w:lang w:eastAsia="en-US"/>
        </w:rPr>
        <w:t xml:space="preserve">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w:t>
      </w:r>
    </w:p>
    <w:p w14:paraId="5AC15441" w14:textId="47DD2F89" w:rsidR="006B5CCC" w:rsidRPr="0087705C" w:rsidRDefault="006B5CCC" w:rsidP="0087705C">
      <w:pPr>
        <w:numPr>
          <w:ilvl w:val="0"/>
          <w:numId w:val="84"/>
        </w:numPr>
        <w:suppressAutoHyphens w:val="0"/>
        <w:autoSpaceDN w:val="0"/>
        <w:spacing w:after="0" w:line="240" w:lineRule="auto"/>
        <w:ind w:left="284" w:hanging="284"/>
        <w:contextualSpacing/>
        <w:jc w:val="both"/>
        <w:textAlignment w:val="baseline"/>
        <w:outlineLvl w:val="6"/>
        <w:rPr>
          <w:rFonts w:ascii="Arial" w:hAnsi="Arial" w:cs="Arial"/>
          <w:sz w:val="20"/>
          <w:szCs w:val="20"/>
          <w:lang w:eastAsia="en-US"/>
        </w:rPr>
      </w:pPr>
      <w:r w:rsidRPr="0087705C">
        <w:rPr>
          <w:rFonts w:ascii="Arial" w:hAnsi="Arial" w:cs="Arial"/>
          <w:sz w:val="20"/>
          <w:szCs w:val="20"/>
          <w:lang w:eastAsia="en-US"/>
        </w:rPr>
        <w:t xml:space="preserve">Kontrole/audyty/inspekcje, przeprowadza się w siedzibie </w:t>
      </w:r>
      <w:r w:rsidR="00F171AD" w:rsidRPr="0087705C">
        <w:rPr>
          <w:rFonts w:ascii="Arial" w:hAnsi="Arial" w:cs="Arial"/>
          <w:sz w:val="20"/>
          <w:szCs w:val="20"/>
          <w:lang w:eastAsia="en-US"/>
        </w:rPr>
        <w:t>Beneficjenta</w:t>
      </w:r>
      <w:r w:rsidRPr="0087705C">
        <w:rPr>
          <w:rFonts w:ascii="Arial" w:hAnsi="Arial" w:cs="Arial"/>
          <w:sz w:val="20"/>
          <w:szCs w:val="20"/>
          <w:lang w:eastAsia="en-US"/>
        </w:rPr>
        <w:t xml:space="preserve"> oraz w innych miejscach wykonywania przez niego </w:t>
      </w:r>
      <w:r w:rsidR="00F171AD" w:rsidRPr="0087705C">
        <w:rPr>
          <w:rFonts w:ascii="Arial" w:hAnsi="Arial" w:cs="Arial"/>
          <w:sz w:val="20"/>
          <w:szCs w:val="20"/>
          <w:lang w:eastAsia="en-US"/>
        </w:rPr>
        <w:t>zadań w procesie przetwarzania d</w:t>
      </w:r>
      <w:r w:rsidRPr="0087705C">
        <w:rPr>
          <w:rFonts w:ascii="Arial" w:hAnsi="Arial" w:cs="Arial"/>
          <w:sz w:val="20"/>
          <w:szCs w:val="20"/>
          <w:lang w:eastAsia="en-US"/>
        </w:rPr>
        <w:t>anych osobowych, w tym w miejscu przechowyw</w:t>
      </w:r>
      <w:r w:rsidR="00F171AD" w:rsidRPr="0087705C">
        <w:rPr>
          <w:rFonts w:ascii="Arial" w:hAnsi="Arial" w:cs="Arial"/>
          <w:sz w:val="20"/>
          <w:szCs w:val="20"/>
          <w:lang w:eastAsia="en-US"/>
        </w:rPr>
        <w:t>ania dokumentacji zawierającej d</w:t>
      </w:r>
      <w:r w:rsidRPr="0087705C">
        <w:rPr>
          <w:rFonts w:ascii="Arial" w:hAnsi="Arial" w:cs="Arial"/>
          <w:sz w:val="20"/>
          <w:szCs w:val="20"/>
          <w:lang w:eastAsia="en-US"/>
        </w:rPr>
        <w:t xml:space="preserve">ane osobowe.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w:t>
      </w:r>
      <w:r w:rsidR="00F171AD" w:rsidRPr="0087705C">
        <w:rPr>
          <w:rFonts w:ascii="Arial" w:hAnsi="Arial" w:cs="Arial"/>
          <w:sz w:val="20"/>
          <w:szCs w:val="20"/>
          <w:lang w:eastAsia="en-US"/>
        </w:rPr>
        <w:br/>
      </w:r>
      <w:r w:rsidRPr="0087705C">
        <w:rPr>
          <w:rFonts w:ascii="Arial" w:hAnsi="Arial" w:cs="Arial"/>
          <w:sz w:val="20"/>
          <w:szCs w:val="20"/>
          <w:lang w:eastAsia="en-US"/>
        </w:rPr>
        <w:t>do umożliwienia kontrolerowi przeprowadzenia czynności kontrolnych oraz powin</w:t>
      </w:r>
      <w:r w:rsidR="00F171AD" w:rsidRPr="0087705C">
        <w:rPr>
          <w:rFonts w:ascii="Arial" w:hAnsi="Arial" w:cs="Arial"/>
          <w:sz w:val="20"/>
          <w:szCs w:val="20"/>
          <w:lang w:eastAsia="en-US"/>
        </w:rPr>
        <w:t>ien</w:t>
      </w:r>
      <w:r w:rsidRPr="0087705C">
        <w:rPr>
          <w:rFonts w:ascii="Arial" w:hAnsi="Arial" w:cs="Arial"/>
          <w:sz w:val="20"/>
          <w:szCs w:val="20"/>
          <w:lang w:eastAsia="en-US"/>
        </w:rPr>
        <w:t xml:space="preserve"> udostępnić wszelkie żądane dokumenty i nośniki informacji związane z zakresem kontroli. Na żądanie kontrolera -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obowiąza</w:t>
      </w:r>
      <w:r w:rsidR="00F171AD" w:rsidRPr="0087705C">
        <w:rPr>
          <w:rFonts w:ascii="Arial" w:hAnsi="Arial" w:cs="Arial"/>
          <w:sz w:val="20"/>
          <w:szCs w:val="20"/>
          <w:lang w:eastAsia="en-US"/>
        </w:rPr>
        <w:t>ny</w:t>
      </w:r>
      <w:r w:rsidRPr="0087705C">
        <w:rPr>
          <w:rFonts w:ascii="Arial" w:hAnsi="Arial" w:cs="Arial"/>
          <w:sz w:val="20"/>
          <w:szCs w:val="20"/>
          <w:lang w:eastAsia="en-US"/>
        </w:rPr>
        <w:t xml:space="preserve"> wydać kopie wskazanych dokumentów oraz tzw. zrzuty (wydruki) </w:t>
      </w:r>
      <w:r w:rsidR="00F171AD" w:rsidRPr="0087705C">
        <w:rPr>
          <w:rFonts w:ascii="Arial" w:hAnsi="Arial" w:cs="Arial"/>
          <w:sz w:val="20"/>
          <w:szCs w:val="20"/>
          <w:lang w:eastAsia="en-US"/>
        </w:rPr>
        <w:br/>
      </w:r>
      <w:r w:rsidRPr="0087705C">
        <w:rPr>
          <w:rFonts w:ascii="Arial" w:hAnsi="Arial" w:cs="Arial"/>
          <w:sz w:val="20"/>
          <w:szCs w:val="20"/>
          <w:lang w:eastAsia="en-US"/>
        </w:rPr>
        <w:t xml:space="preserve">z ekranu komputera. </w:t>
      </w:r>
      <w:r w:rsidR="00F171AD" w:rsidRPr="0087705C">
        <w:rPr>
          <w:rFonts w:ascii="Arial" w:hAnsi="Arial" w:cs="Arial"/>
          <w:sz w:val="20"/>
          <w:szCs w:val="20"/>
          <w:lang w:eastAsia="en-US"/>
        </w:rPr>
        <w:t>Beneficjent</w:t>
      </w:r>
      <w:r w:rsidRPr="0087705C">
        <w:rPr>
          <w:rFonts w:ascii="Arial" w:hAnsi="Arial" w:cs="Arial"/>
          <w:sz w:val="20"/>
          <w:szCs w:val="20"/>
          <w:lang w:eastAsia="en-US"/>
        </w:rPr>
        <w:t xml:space="preserve"> jest zobowiązan</w:t>
      </w:r>
      <w:r w:rsidR="00F171AD" w:rsidRPr="0087705C">
        <w:rPr>
          <w:rFonts w:ascii="Arial" w:hAnsi="Arial" w:cs="Arial"/>
          <w:sz w:val="20"/>
          <w:szCs w:val="20"/>
          <w:lang w:eastAsia="en-US"/>
        </w:rPr>
        <w:t>y</w:t>
      </w:r>
      <w:r w:rsidRPr="0087705C">
        <w:rPr>
          <w:rFonts w:ascii="Arial" w:hAnsi="Arial" w:cs="Arial"/>
          <w:sz w:val="20"/>
          <w:szCs w:val="20"/>
          <w:lang w:eastAsia="en-US"/>
        </w:rPr>
        <w:t xml:space="preserve"> czynnie uczestniczyć w prowadzonej kontroli, udzielać wyjaśnień, zapewnić terminowe udzielanie informacji przez osoby posiadające upoważnienie do </w:t>
      </w:r>
      <w:r w:rsidR="00F171AD" w:rsidRPr="0087705C">
        <w:rPr>
          <w:rFonts w:ascii="Arial" w:hAnsi="Arial" w:cs="Arial"/>
          <w:sz w:val="20"/>
          <w:szCs w:val="20"/>
          <w:lang w:eastAsia="en-US"/>
        </w:rPr>
        <w:t>przetwarzania d</w:t>
      </w:r>
      <w:r w:rsidRPr="0087705C">
        <w:rPr>
          <w:rFonts w:ascii="Arial" w:hAnsi="Arial" w:cs="Arial"/>
          <w:sz w:val="20"/>
          <w:szCs w:val="20"/>
          <w:lang w:eastAsia="en-US"/>
        </w:rPr>
        <w:t>anych osobowych oraz być w dyspozycji w czasie trwania kontroli, celem zapewnienia sprawnego jej przebiegu.</w:t>
      </w:r>
    </w:p>
    <w:p w14:paraId="45CA22B8" w14:textId="2B66252E"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W przypadku powzięcia przez </w:t>
      </w:r>
      <w:r w:rsidR="008457D8">
        <w:rPr>
          <w:rFonts w:ascii="Arial" w:eastAsia="Calibri" w:hAnsi="Arial" w:cs="Arial"/>
          <w:color w:val="000000"/>
          <w:sz w:val="20"/>
          <w:szCs w:val="20"/>
          <w:lang w:eastAsia="en-US"/>
        </w:rPr>
        <w:t xml:space="preserve">podmioty, o których mowa w ust. 1 </w:t>
      </w:r>
      <w:r w:rsidRPr="0087705C">
        <w:rPr>
          <w:rFonts w:ascii="Arial" w:eastAsia="Calibri" w:hAnsi="Arial" w:cs="Arial"/>
          <w:color w:val="000000"/>
          <w:sz w:val="20"/>
          <w:szCs w:val="20"/>
          <w:lang w:eastAsia="en-US"/>
        </w:rPr>
        <w:t xml:space="preserve">wiadomości o rażącym naruszeniu </w:t>
      </w:r>
      <w:r w:rsidR="000E2B5D">
        <w:rPr>
          <w:rFonts w:ascii="Arial" w:eastAsia="Calibri" w:hAnsi="Arial" w:cs="Arial"/>
          <w:color w:val="000000"/>
          <w:sz w:val="20"/>
          <w:szCs w:val="20"/>
          <w:lang w:eastAsia="en-US"/>
        </w:rPr>
        <w:br/>
      </w:r>
      <w:r w:rsidRPr="0087705C">
        <w:rPr>
          <w:rFonts w:ascii="Arial" w:eastAsia="Calibri" w:hAnsi="Arial" w:cs="Arial"/>
          <w:color w:val="000000"/>
          <w:sz w:val="20"/>
          <w:szCs w:val="20"/>
          <w:lang w:eastAsia="en-US"/>
        </w:rPr>
        <w:t xml:space="preserve">przez </w:t>
      </w:r>
      <w:r w:rsidR="00F171AD" w:rsidRPr="0087705C">
        <w:rPr>
          <w:rFonts w:ascii="Arial" w:eastAsia="Calibri" w:hAnsi="Arial" w:cs="Arial"/>
          <w:color w:val="000000"/>
          <w:sz w:val="20"/>
          <w:szCs w:val="20"/>
          <w:lang w:eastAsia="en-US"/>
        </w:rPr>
        <w:t>Beneficjenta</w:t>
      </w:r>
      <w:r w:rsidRPr="0087705C">
        <w:rPr>
          <w:rFonts w:ascii="Arial" w:eastAsia="Calibri" w:hAnsi="Arial" w:cs="Arial"/>
          <w:color w:val="000000"/>
          <w:sz w:val="20"/>
          <w:szCs w:val="20"/>
          <w:lang w:eastAsia="en-US"/>
        </w:rPr>
        <w:t xml:space="preserve"> zobowiązań wynikających w szczególności z przepisów prawa, o których mowa w § </w:t>
      </w:r>
      <w:r w:rsidR="00F171AD" w:rsidRPr="0087705C">
        <w:rPr>
          <w:rFonts w:ascii="Arial" w:eastAsia="Calibri" w:hAnsi="Arial" w:cs="Arial"/>
          <w:color w:val="000000"/>
          <w:sz w:val="20"/>
          <w:szCs w:val="20"/>
          <w:lang w:eastAsia="en-US"/>
        </w:rPr>
        <w:t>17</w:t>
      </w:r>
      <w:r w:rsidR="00630599" w:rsidRPr="0087705C">
        <w:rPr>
          <w:rFonts w:ascii="Arial" w:eastAsia="Calibri" w:hAnsi="Arial" w:cs="Arial"/>
          <w:color w:val="000000"/>
          <w:sz w:val="20"/>
          <w:szCs w:val="20"/>
          <w:lang w:eastAsia="en-US"/>
        </w:rPr>
        <w:t>b</w:t>
      </w:r>
      <w:r w:rsidRPr="0087705C">
        <w:rPr>
          <w:rFonts w:ascii="Arial" w:eastAsia="Calibri" w:hAnsi="Arial" w:cs="Arial"/>
          <w:color w:val="000000"/>
          <w:sz w:val="20"/>
          <w:szCs w:val="20"/>
          <w:lang w:eastAsia="en-US"/>
        </w:rPr>
        <w:t xml:space="preserve"> ust. 1 pkt 1 oraz </w:t>
      </w:r>
      <w:r w:rsidR="00703D36" w:rsidRPr="0087705C">
        <w:rPr>
          <w:rFonts w:ascii="Arial" w:eastAsia="Calibri" w:hAnsi="Arial" w:cs="Arial"/>
          <w:color w:val="000000"/>
          <w:sz w:val="20"/>
          <w:szCs w:val="20"/>
          <w:lang w:eastAsia="en-US"/>
        </w:rPr>
        <w:t>Umowy</w:t>
      </w:r>
      <w:r w:rsidRPr="0087705C">
        <w:rPr>
          <w:rFonts w:ascii="Arial" w:eastAsia="Calibri" w:hAnsi="Arial" w:cs="Arial"/>
          <w:color w:val="000000"/>
          <w:sz w:val="20"/>
          <w:szCs w:val="20"/>
          <w:lang w:eastAsia="en-US"/>
        </w:rPr>
        <w:t xml:space="preserve"> - </w:t>
      </w:r>
      <w:r w:rsidR="00812B8F">
        <w:rPr>
          <w:rFonts w:ascii="Arial" w:eastAsia="Calibri" w:hAnsi="Arial" w:cs="Arial"/>
          <w:color w:val="000000"/>
          <w:sz w:val="20"/>
          <w:szCs w:val="20"/>
          <w:lang w:eastAsia="en-US"/>
        </w:rPr>
        <w:t xml:space="preserve">Beneficjent </w:t>
      </w:r>
      <w:r w:rsidRPr="0087705C">
        <w:rPr>
          <w:rFonts w:ascii="Arial" w:eastAsia="Calibri" w:hAnsi="Arial" w:cs="Arial"/>
          <w:color w:val="000000"/>
          <w:sz w:val="20"/>
          <w:szCs w:val="20"/>
          <w:lang w:eastAsia="en-US"/>
        </w:rPr>
        <w:t xml:space="preserve">umożliwi </w:t>
      </w:r>
      <w:r w:rsidR="008457D8">
        <w:rPr>
          <w:rFonts w:ascii="Arial" w:eastAsia="Calibri" w:hAnsi="Arial" w:cs="Arial"/>
          <w:color w:val="000000"/>
          <w:sz w:val="20"/>
          <w:szCs w:val="20"/>
          <w:lang w:eastAsia="en-US"/>
        </w:rPr>
        <w:t xml:space="preserve">tym podmiotom </w:t>
      </w:r>
      <w:r w:rsidRPr="0087705C">
        <w:rPr>
          <w:rFonts w:ascii="Arial" w:eastAsia="Calibri" w:hAnsi="Arial" w:cs="Arial"/>
          <w:color w:val="000000"/>
          <w:sz w:val="20"/>
          <w:szCs w:val="20"/>
          <w:lang w:eastAsia="en-US"/>
        </w:rPr>
        <w:t xml:space="preserve">- dokonanie </w:t>
      </w:r>
      <w:r w:rsidR="008457D8" w:rsidRPr="0087705C">
        <w:rPr>
          <w:rFonts w:ascii="Arial" w:eastAsia="Calibri" w:hAnsi="Arial" w:cs="Arial"/>
          <w:sz w:val="20"/>
          <w:szCs w:val="20"/>
          <w:lang w:eastAsia="en-US"/>
        </w:rPr>
        <w:t>kontroli/audytu/inspekcji</w:t>
      </w:r>
      <w:r w:rsidR="008457D8">
        <w:rPr>
          <w:rFonts w:ascii="Arial" w:eastAsia="Calibri" w:hAnsi="Arial" w:cs="Arial"/>
          <w:color w:val="000000"/>
          <w:sz w:val="20"/>
          <w:szCs w:val="20"/>
          <w:lang w:eastAsia="en-US"/>
        </w:rPr>
        <w:t xml:space="preserve"> bez wcześniejszego zawiadomienia.</w:t>
      </w:r>
    </w:p>
    <w:p w14:paraId="76A2D644" w14:textId="7767C17F"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lastRenderedPageBreak/>
        <w:t>Beneficjent</w:t>
      </w:r>
      <w:r w:rsidR="006B5CCC" w:rsidRPr="0087705C">
        <w:rPr>
          <w:rFonts w:ascii="Arial" w:eastAsia="Calibri" w:hAnsi="Arial" w:cs="Arial"/>
          <w:color w:val="000000"/>
          <w:sz w:val="20"/>
          <w:szCs w:val="20"/>
          <w:lang w:eastAsia="en-US"/>
        </w:rPr>
        <w:t xml:space="preserve"> jest zobowiązan</w:t>
      </w:r>
      <w:r w:rsidRPr="0087705C">
        <w:rPr>
          <w:rFonts w:ascii="Arial" w:eastAsia="Calibri" w:hAnsi="Arial" w:cs="Arial"/>
          <w:color w:val="000000"/>
          <w:sz w:val="20"/>
          <w:szCs w:val="20"/>
          <w:lang w:eastAsia="en-US"/>
        </w:rPr>
        <w:t>y</w:t>
      </w:r>
      <w:r w:rsidR="006B5CCC" w:rsidRPr="0087705C">
        <w:rPr>
          <w:rFonts w:ascii="Arial" w:eastAsia="Calibri" w:hAnsi="Arial" w:cs="Arial"/>
          <w:color w:val="000000"/>
          <w:sz w:val="20"/>
          <w:szCs w:val="20"/>
          <w:lang w:eastAsia="en-US"/>
        </w:rPr>
        <w:t xml:space="preserve"> do zastosowania się do zaleceń wydanych w wyniku kontroli/audytów/inspekcji, o których mowa w </w:t>
      </w:r>
      <w:r w:rsidR="00812B8F">
        <w:rPr>
          <w:rFonts w:ascii="Arial" w:eastAsia="Calibri" w:hAnsi="Arial" w:cs="Arial"/>
          <w:color w:val="000000"/>
          <w:sz w:val="20"/>
          <w:szCs w:val="20"/>
          <w:lang w:eastAsia="en-US"/>
        </w:rPr>
        <w:t>niniejszym paragrafie</w:t>
      </w:r>
      <w:r w:rsidR="006B5CCC" w:rsidRPr="0087705C">
        <w:rPr>
          <w:rFonts w:ascii="Arial" w:eastAsia="Calibri" w:hAnsi="Arial" w:cs="Arial"/>
          <w:color w:val="000000"/>
          <w:sz w:val="20"/>
          <w:szCs w:val="20"/>
          <w:lang w:eastAsia="en-US"/>
        </w:rPr>
        <w:t xml:space="preserve">, dotyczących, w szczególności </w:t>
      </w:r>
      <w:r w:rsidRPr="0087705C">
        <w:rPr>
          <w:rFonts w:ascii="Arial" w:eastAsia="Calibri" w:hAnsi="Arial" w:cs="Arial"/>
          <w:color w:val="000000"/>
          <w:sz w:val="20"/>
          <w:szCs w:val="20"/>
          <w:lang w:eastAsia="en-US"/>
        </w:rPr>
        <w:t>poprawy jakości zabezpieczenia d</w:t>
      </w:r>
      <w:r w:rsidR="006B5CCC" w:rsidRPr="0087705C">
        <w:rPr>
          <w:rFonts w:ascii="Arial" w:eastAsia="Calibri" w:hAnsi="Arial" w:cs="Arial"/>
          <w:color w:val="000000"/>
          <w:sz w:val="20"/>
          <w:szCs w:val="20"/>
          <w:lang w:eastAsia="en-US"/>
        </w:rPr>
        <w:t>anych osobowych oraz sposobu ich przetwarzania, w terminach określonych przez uprawnione podmioty.</w:t>
      </w:r>
    </w:p>
    <w:p w14:paraId="6002DE58" w14:textId="277A659B"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 xml:space="preserve">Beneficjent </w:t>
      </w:r>
      <w:r w:rsidR="006B5CCC" w:rsidRPr="0087705C">
        <w:rPr>
          <w:rFonts w:ascii="Arial" w:eastAsia="Calibri" w:hAnsi="Arial" w:cs="Arial"/>
          <w:color w:val="000000"/>
          <w:sz w:val="20"/>
          <w:szCs w:val="20"/>
          <w:lang w:eastAsia="en-US"/>
        </w:rPr>
        <w:t>współpracuje z Organem nadzorczym w zakresie wykonywanych przez niego zadań.</w:t>
      </w:r>
    </w:p>
    <w:p w14:paraId="6918C8AF" w14:textId="6BBE0393" w:rsidR="006B5CCC" w:rsidRPr="0087705C" w:rsidRDefault="006B5CCC"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Uprawnienia podmiotów kontrolujących nie wyłączają uprawnień wynikających z wytycznych </w:t>
      </w:r>
      <w:r w:rsidR="00703D36" w:rsidRPr="0087705C">
        <w:rPr>
          <w:rFonts w:ascii="Arial" w:eastAsia="Calibri" w:hAnsi="Arial" w:cs="Arial"/>
          <w:sz w:val="20"/>
          <w:szCs w:val="20"/>
          <w:lang w:eastAsia="en-US"/>
        </w:rPr>
        <w:br/>
      </w:r>
      <w:r w:rsidRPr="0087705C">
        <w:rPr>
          <w:rFonts w:ascii="Arial" w:eastAsia="Calibri" w:hAnsi="Arial" w:cs="Arial"/>
          <w:sz w:val="20"/>
          <w:szCs w:val="20"/>
          <w:lang w:eastAsia="en-US"/>
        </w:rPr>
        <w:t xml:space="preserve">lub aktów prawnych w zakresie kontroli, wydanych m.in. na podstawie RODO lub </w:t>
      </w:r>
      <w:r w:rsidRPr="0087705C">
        <w:rPr>
          <w:rFonts w:ascii="Arial" w:eastAsia="Calibri" w:hAnsi="Arial" w:cs="Arial"/>
          <w:color w:val="000000"/>
          <w:sz w:val="20"/>
          <w:szCs w:val="20"/>
          <w:lang w:eastAsia="en-US"/>
        </w:rPr>
        <w:t xml:space="preserve">krajowych </w:t>
      </w:r>
      <w:r w:rsidR="00485EA2" w:rsidRPr="0087705C">
        <w:rPr>
          <w:rFonts w:ascii="Arial" w:hAnsi="Arial" w:cs="Arial"/>
          <w:sz w:val="20"/>
          <w:szCs w:val="20"/>
          <w:lang w:eastAsia="en-US"/>
        </w:rPr>
        <w:t>przepisów dotyczących ochrony d</w:t>
      </w:r>
      <w:r w:rsidRPr="0087705C">
        <w:rPr>
          <w:rFonts w:ascii="Arial" w:hAnsi="Arial" w:cs="Arial"/>
          <w:sz w:val="20"/>
          <w:szCs w:val="20"/>
          <w:lang w:eastAsia="en-US"/>
        </w:rPr>
        <w:t>anych osobowych</w:t>
      </w:r>
      <w:r w:rsidRPr="0087705C">
        <w:rPr>
          <w:rFonts w:ascii="Arial" w:eastAsia="Calibri" w:hAnsi="Arial" w:cs="Arial"/>
          <w:sz w:val="20"/>
          <w:szCs w:val="20"/>
          <w:lang w:eastAsia="en-US"/>
        </w:rPr>
        <w:t>.</w:t>
      </w:r>
    </w:p>
    <w:p w14:paraId="76D7BEEF" w14:textId="0F857C19" w:rsidR="006B5CCC" w:rsidRPr="0087705C" w:rsidRDefault="00703D36" w:rsidP="0087705C">
      <w:pPr>
        <w:numPr>
          <w:ilvl w:val="0"/>
          <w:numId w:val="84"/>
        </w:numPr>
        <w:autoSpaceDN w:val="0"/>
        <w:spacing w:after="0" w:line="240" w:lineRule="auto"/>
        <w:ind w:left="284" w:hanging="284"/>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color w:val="000000"/>
          <w:sz w:val="20"/>
          <w:szCs w:val="20"/>
          <w:lang w:eastAsia="en-US"/>
        </w:rPr>
        <w:t>Beneficjent</w:t>
      </w:r>
      <w:r w:rsidR="006B5CCC" w:rsidRPr="0087705C">
        <w:rPr>
          <w:rFonts w:ascii="Arial" w:eastAsia="Calibri" w:hAnsi="Arial" w:cs="Arial"/>
          <w:color w:val="000000"/>
          <w:sz w:val="20"/>
          <w:szCs w:val="20"/>
          <w:lang w:eastAsia="en-US"/>
        </w:rPr>
        <w:t xml:space="preserve"> zobowiązuje się niezwłocznie zawiadomić I</w:t>
      </w:r>
      <w:r w:rsidRPr="0087705C">
        <w:rPr>
          <w:rFonts w:ascii="Arial" w:eastAsia="Calibri" w:hAnsi="Arial" w:cs="Arial"/>
          <w:color w:val="000000"/>
          <w:sz w:val="20"/>
          <w:szCs w:val="20"/>
          <w:lang w:eastAsia="en-US"/>
        </w:rPr>
        <w:t xml:space="preserve">nstytucję </w:t>
      </w:r>
      <w:r w:rsidR="006B5CCC" w:rsidRPr="0087705C">
        <w:rPr>
          <w:rFonts w:ascii="Arial" w:eastAsia="Calibri" w:hAnsi="Arial" w:cs="Arial"/>
          <w:color w:val="000000"/>
          <w:sz w:val="20"/>
          <w:szCs w:val="20"/>
          <w:lang w:eastAsia="en-US"/>
        </w:rPr>
        <w:t>Z</w:t>
      </w:r>
      <w:r w:rsidRPr="0087705C">
        <w:rPr>
          <w:rFonts w:ascii="Arial" w:eastAsia="Calibri" w:hAnsi="Arial" w:cs="Arial"/>
          <w:color w:val="000000"/>
          <w:sz w:val="20"/>
          <w:szCs w:val="20"/>
          <w:lang w:eastAsia="en-US"/>
        </w:rPr>
        <w:t xml:space="preserve">arządzającą </w:t>
      </w:r>
      <w:r w:rsidR="006B5CCC" w:rsidRPr="0087705C">
        <w:rPr>
          <w:rFonts w:ascii="Arial" w:eastAsia="Calibri" w:hAnsi="Arial" w:cs="Arial"/>
          <w:color w:val="000000"/>
          <w:sz w:val="20"/>
          <w:szCs w:val="20"/>
          <w:lang w:eastAsia="en-US"/>
        </w:rPr>
        <w:t xml:space="preserve">o: </w:t>
      </w:r>
    </w:p>
    <w:p w14:paraId="4DC4BD1A" w14:textId="22B2567E"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wszelkich czynnościach z własnym udziałem w spraw</w:t>
      </w:r>
      <w:r w:rsidR="00703D36" w:rsidRPr="0087705C">
        <w:rPr>
          <w:rFonts w:ascii="Arial" w:eastAsia="Calibri" w:hAnsi="Arial" w:cs="Arial"/>
          <w:sz w:val="20"/>
          <w:szCs w:val="20"/>
          <w:lang w:eastAsia="en-US"/>
        </w:rPr>
        <w:t>ach dotyczących ochrony d</w:t>
      </w:r>
      <w:r w:rsidRPr="0087705C">
        <w:rPr>
          <w:rFonts w:ascii="Arial" w:eastAsia="Calibri" w:hAnsi="Arial" w:cs="Arial"/>
          <w:sz w:val="20"/>
          <w:szCs w:val="20"/>
          <w:lang w:eastAsia="en-US"/>
        </w:rPr>
        <w:t>anych osobowych prowadzonych w szczególności przed Organem nadzorczym, urzędami państwowymi, policją lub przed sądem;</w:t>
      </w:r>
    </w:p>
    <w:p w14:paraId="0F97660A" w14:textId="2A0ED5BA"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wydanych przez Organ nadzorczy decyzjach administracyjnych i rozpatrywanych skargach </w:t>
      </w:r>
      <w:r w:rsidR="005B6D8D">
        <w:rPr>
          <w:rFonts w:ascii="Arial" w:eastAsia="Calibri" w:hAnsi="Arial" w:cs="Arial"/>
          <w:sz w:val="20"/>
          <w:szCs w:val="20"/>
          <w:lang w:eastAsia="en-US"/>
        </w:rPr>
        <w:br/>
      </w:r>
      <w:r w:rsidRPr="0087705C">
        <w:rPr>
          <w:rFonts w:ascii="Arial" w:eastAsia="Calibri" w:hAnsi="Arial" w:cs="Arial"/>
          <w:sz w:val="20"/>
          <w:szCs w:val="20"/>
          <w:lang w:eastAsia="en-US"/>
        </w:rPr>
        <w:t xml:space="preserve">w zakresie wykonywania przez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przepisów o ochronie </w:t>
      </w:r>
      <w:r w:rsidR="00703D36" w:rsidRPr="0087705C">
        <w:rPr>
          <w:rFonts w:ascii="Arial" w:eastAsia="Calibri" w:hAnsi="Arial" w:cs="Arial"/>
          <w:sz w:val="20"/>
          <w:szCs w:val="20"/>
          <w:lang w:eastAsia="en-US"/>
        </w:rPr>
        <w:t>d</w:t>
      </w:r>
      <w:r w:rsidRPr="0087705C">
        <w:rPr>
          <w:rFonts w:ascii="Arial" w:eastAsia="Calibri" w:hAnsi="Arial" w:cs="Arial"/>
          <w:sz w:val="20"/>
          <w:szCs w:val="20"/>
          <w:lang w:eastAsia="en-US"/>
        </w:rPr>
        <w:t>anych osobowych dotyczących powierzonych danych;</w:t>
      </w:r>
    </w:p>
    <w:p w14:paraId="3E324E12" w14:textId="21E0B824"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działaniach uprawnion</w:t>
      </w:r>
      <w:r w:rsidR="00703D36" w:rsidRPr="0087705C">
        <w:rPr>
          <w:rFonts w:ascii="Arial" w:eastAsia="Calibri" w:hAnsi="Arial" w:cs="Arial"/>
          <w:sz w:val="20"/>
          <w:szCs w:val="20"/>
          <w:lang w:eastAsia="en-US"/>
        </w:rPr>
        <w:t>ych organów wobec powierzonych d</w:t>
      </w:r>
      <w:r w:rsidRPr="0087705C">
        <w:rPr>
          <w:rFonts w:ascii="Arial" w:eastAsia="Calibri" w:hAnsi="Arial" w:cs="Arial"/>
          <w:sz w:val="20"/>
          <w:szCs w:val="20"/>
          <w:lang w:eastAsia="en-US"/>
        </w:rPr>
        <w:t>anych osobowych;</w:t>
      </w:r>
    </w:p>
    <w:p w14:paraId="2AE9EA79" w14:textId="77483549" w:rsidR="006B5CCC" w:rsidRPr="0087705C" w:rsidRDefault="006B5CCC" w:rsidP="0087705C">
      <w:pPr>
        <w:numPr>
          <w:ilvl w:val="0"/>
          <w:numId w:val="86"/>
        </w:numPr>
        <w:autoSpaceDN w:val="0"/>
        <w:spacing w:after="0"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innych zdarzeniach mających lub mogących mieć wpływ</w:t>
      </w:r>
      <w:r w:rsidR="00703D36" w:rsidRPr="0087705C">
        <w:rPr>
          <w:rFonts w:ascii="Arial" w:eastAsia="Calibri" w:hAnsi="Arial" w:cs="Arial"/>
          <w:sz w:val="20"/>
          <w:szCs w:val="20"/>
          <w:lang w:eastAsia="en-US"/>
        </w:rPr>
        <w:t xml:space="preserve"> na przetwarzanie powierzonych d</w:t>
      </w:r>
      <w:r w:rsidRPr="0087705C">
        <w:rPr>
          <w:rFonts w:ascii="Arial" w:eastAsia="Calibri" w:hAnsi="Arial" w:cs="Arial"/>
          <w:sz w:val="20"/>
          <w:szCs w:val="20"/>
          <w:lang w:eastAsia="en-US"/>
        </w:rPr>
        <w:t>anych osobowych, w szczegól</w:t>
      </w:r>
      <w:r w:rsidR="00703D36" w:rsidRPr="0087705C">
        <w:rPr>
          <w:rFonts w:ascii="Arial" w:eastAsia="Calibri" w:hAnsi="Arial" w:cs="Arial"/>
          <w:sz w:val="20"/>
          <w:szCs w:val="20"/>
          <w:lang w:eastAsia="en-US"/>
        </w:rPr>
        <w:t>ności o wszystkich przypadkach n</w:t>
      </w:r>
      <w:r w:rsidRPr="0087705C">
        <w:rPr>
          <w:rFonts w:ascii="Arial" w:eastAsia="Calibri" w:hAnsi="Arial" w:cs="Arial"/>
          <w:sz w:val="20"/>
          <w:szCs w:val="20"/>
          <w:lang w:eastAsia="en-US"/>
        </w:rPr>
        <w:t>aruszenia ochrony danych osobowych;</w:t>
      </w:r>
    </w:p>
    <w:p w14:paraId="6AD4E6F1" w14:textId="0C0EF854" w:rsidR="006B5CCC" w:rsidRPr="0087705C" w:rsidRDefault="006B5CCC" w:rsidP="0087705C">
      <w:pPr>
        <w:numPr>
          <w:ilvl w:val="0"/>
          <w:numId w:val="86"/>
        </w:numPr>
        <w:autoSpaceDN w:val="0"/>
        <w:spacing w:line="240" w:lineRule="auto"/>
        <w:contextualSpacing/>
        <w:jc w:val="both"/>
        <w:textAlignment w:val="baseline"/>
        <w:rPr>
          <w:rFonts w:ascii="Arial" w:eastAsia="Calibri" w:hAnsi="Arial" w:cs="Arial"/>
          <w:color w:val="000000"/>
          <w:sz w:val="20"/>
          <w:szCs w:val="20"/>
          <w:lang w:eastAsia="en-US"/>
        </w:rPr>
      </w:pPr>
      <w:r w:rsidRPr="0087705C">
        <w:rPr>
          <w:rFonts w:ascii="Arial" w:eastAsia="Calibri" w:hAnsi="Arial" w:cs="Arial"/>
          <w:sz w:val="20"/>
          <w:szCs w:val="20"/>
          <w:lang w:eastAsia="en-US"/>
        </w:rPr>
        <w:t xml:space="preserve">fakcie złożenia do </w:t>
      </w:r>
      <w:r w:rsidR="00703D36" w:rsidRPr="0087705C">
        <w:rPr>
          <w:rFonts w:ascii="Arial" w:eastAsia="Calibri" w:hAnsi="Arial" w:cs="Arial"/>
          <w:sz w:val="20"/>
          <w:szCs w:val="20"/>
          <w:lang w:eastAsia="en-US"/>
        </w:rPr>
        <w:t>Beneficjenta</w:t>
      </w:r>
      <w:r w:rsidRPr="0087705C">
        <w:rPr>
          <w:rFonts w:ascii="Arial" w:eastAsia="Calibri" w:hAnsi="Arial" w:cs="Arial"/>
          <w:sz w:val="20"/>
          <w:szCs w:val="20"/>
          <w:lang w:eastAsia="en-US"/>
        </w:rPr>
        <w:t xml:space="preserve"> jakiejkolwiek skargi, żądania, pytania oraz innych oświadczeń osób fizycznych, których </w:t>
      </w:r>
      <w:r w:rsidR="00812B8F">
        <w:rPr>
          <w:rFonts w:ascii="Arial" w:eastAsia="Calibri" w:hAnsi="Arial" w:cs="Arial"/>
          <w:sz w:val="20"/>
          <w:szCs w:val="20"/>
          <w:lang w:eastAsia="en-US"/>
        </w:rPr>
        <w:t>d</w:t>
      </w:r>
      <w:r w:rsidRPr="0087705C">
        <w:rPr>
          <w:rFonts w:ascii="Arial" w:eastAsia="Calibri" w:hAnsi="Arial" w:cs="Arial"/>
          <w:sz w:val="20"/>
          <w:szCs w:val="20"/>
          <w:lang w:eastAsia="en-US"/>
        </w:rPr>
        <w:t>ane osobowe</w:t>
      </w:r>
      <w:r w:rsidR="00812B8F">
        <w:rPr>
          <w:rFonts w:ascii="Arial" w:eastAsia="Calibri" w:hAnsi="Arial" w:cs="Arial"/>
          <w:sz w:val="20"/>
          <w:szCs w:val="20"/>
          <w:lang w:eastAsia="en-US"/>
        </w:rPr>
        <w:t xml:space="preserve"> zostały powierzone</w:t>
      </w:r>
      <w:r w:rsidRPr="0087705C">
        <w:rPr>
          <w:rFonts w:ascii="Arial" w:eastAsia="Calibri" w:hAnsi="Arial" w:cs="Arial"/>
          <w:sz w:val="20"/>
          <w:szCs w:val="20"/>
          <w:lang w:eastAsia="en-US"/>
        </w:rPr>
        <w:t xml:space="preserve"> na podstawie </w:t>
      </w:r>
      <w:r w:rsidR="00703D36" w:rsidRPr="0087705C">
        <w:rPr>
          <w:rFonts w:ascii="Arial" w:eastAsia="Calibri" w:hAnsi="Arial" w:cs="Arial"/>
          <w:sz w:val="20"/>
          <w:szCs w:val="20"/>
          <w:lang w:eastAsia="en-US"/>
        </w:rPr>
        <w:t>Umowy</w:t>
      </w:r>
      <w:r w:rsidRPr="0087705C">
        <w:rPr>
          <w:rFonts w:ascii="Arial" w:eastAsia="Calibri" w:hAnsi="Arial" w:cs="Arial"/>
          <w:sz w:val="20"/>
          <w:szCs w:val="20"/>
          <w:lang w:eastAsia="en-US"/>
        </w:rPr>
        <w:t>.</w:t>
      </w: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301E9B0E"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51C61F3D"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w:t>
      </w:r>
      <w:r w:rsidR="00F6371D">
        <w:rPr>
          <w:rFonts w:ascii="Arial" w:hAnsi="Arial" w:cs="Arial"/>
          <w:sz w:val="20"/>
          <w:szCs w:val="20"/>
        </w:rPr>
        <w:t>22</w:t>
      </w:r>
      <w:r w:rsidR="00F6371D" w:rsidRPr="002B3D21">
        <w:rPr>
          <w:rFonts w:ascii="Arial" w:hAnsi="Arial" w:cs="Arial"/>
          <w:sz w:val="20"/>
          <w:szCs w:val="20"/>
        </w:rPr>
        <w:t xml:space="preserve"> </w:t>
      </w:r>
      <w:r w:rsidRPr="002B3D21">
        <w:rPr>
          <w:rFonts w:ascii="Arial" w:hAnsi="Arial" w:cs="Arial"/>
          <w:sz w:val="20"/>
          <w:szCs w:val="20"/>
        </w:rPr>
        <w:t>Umowy;</w:t>
      </w:r>
    </w:p>
    <w:p w14:paraId="2F3E55AD" w14:textId="5F136E99"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9F1CE2">
        <w:rPr>
          <w:rFonts w:ascii="Arial" w:hAnsi="Arial" w:cs="Arial"/>
          <w:sz w:val="20"/>
          <w:szCs w:val="20"/>
        </w:rPr>
        <w:t xml:space="preserve"> Projektu, w tym niezbędnych </w:t>
      </w:r>
      <w:r w:rsidR="005F37B5">
        <w:rPr>
          <w:rFonts w:ascii="Arial" w:hAnsi="Arial" w:cs="Arial"/>
          <w:sz w:val="20"/>
          <w:szCs w:val="20"/>
        </w:rPr>
        <w:br/>
      </w:r>
      <w:r w:rsidR="009F1CE2">
        <w:rPr>
          <w:rFonts w:ascii="Arial" w:hAnsi="Arial" w:cs="Arial"/>
          <w:sz w:val="20"/>
          <w:szCs w:val="20"/>
        </w:rPr>
        <w:t xml:space="preserve">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25E16252"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w:t>
      </w:r>
      <w:r w:rsidR="00275F7C">
        <w:rPr>
          <w:rFonts w:ascii="Arial" w:hAnsi="Arial" w:cs="Arial"/>
          <w:sz w:val="20"/>
          <w:szCs w:val="20"/>
        </w:rPr>
        <w:t>ną/-</w:t>
      </w:r>
      <w:proofErr w:type="spellStart"/>
      <w:r w:rsidRPr="00DC5708">
        <w:rPr>
          <w:rFonts w:ascii="Arial" w:hAnsi="Arial" w:cs="Arial"/>
          <w:sz w:val="20"/>
          <w:szCs w:val="20"/>
        </w:rPr>
        <w:t>ne</w:t>
      </w:r>
      <w:proofErr w:type="spellEnd"/>
      <w:r w:rsidR="00392733" w:rsidRPr="00DC5708">
        <w:rPr>
          <w:rStyle w:val="Odwoanieprzypisudolnego"/>
          <w:rFonts w:ascii="Arial" w:hAnsi="Arial" w:cs="Arial"/>
          <w:sz w:val="20"/>
          <w:szCs w:val="20"/>
        </w:rPr>
        <w:footnoteReference w:id="20"/>
      </w:r>
      <w:r w:rsidRPr="00DC5708">
        <w:rPr>
          <w:rFonts w:ascii="Arial" w:hAnsi="Arial" w:cs="Arial"/>
          <w:sz w:val="20"/>
          <w:szCs w:val="20"/>
        </w:rPr>
        <w:t xml:space="preserve"> do wykonywania w jego imieniu czynności związanych z realizacją Projektu i zgłasza je Instytucji Zarządzającej do pracy w SL2014. </w:t>
      </w:r>
    </w:p>
    <w:p w14:paraId="71232B3D" w14:textId="162A02BC" w:rsidR="00985E8F" w:rsidRPr="006F276B" w:rsidRDefault="00275F7C" w:rsidP="00275F7C">
      <w:pPr>
        <w:pStyle w:val="Akapitzlist"/>
        <w:numPr>
          <w:ilvl w:val="1"/>
          <w:numId w:val="19"/>
        </w:numPr>
        <w:spacing w:line="240" w:lineRule="auto"/>
        <w:jc w:val="both"/>
        <w:rPr>
          <w:rFonts w:ascii="Arial" w:hAnsi="Arial" w:cs="Arial"/>
          <w:sz w:val="20"/>
          <w:szCs w:val="20"/>
        </w:rPr>
      </w:pPr>
      <w:r w:rsidRPr="00275F7C">
        <w:rPr>
          <w:rFonts w:ascii="Arial" w:hAnsi="Arial" w:cs="Arial"/>
          <w:sz w:val="20"/>
          <w:szCs w:val="20"/>
        </w:rPr>
        <w:t xml:space="preserve">Dostęp do SL2014 mają osoby wskazane w uzupełnionym i złożonym przez Beneficjenta przed zawarciem Umowy „Wykazie osób upoważnionych do dostępu w ramach SL2014”, stanowiącym załącznik nr 5.4 do Umowy. Dostęp do SL2014 nadawany jest  zgodnie z uzupełnionym/-i </w:t>
      </w:r>
      <w:r w:rsidR="0087705C">
        <w:rPr>
          <w:rFonts w:ascii="Arial" w:hAnsi="Arial" w:cs="Arial"/>
          <w:sz w:val="20"/>
          <w:szCs w:val="20"/>
        </w:rPr>
        <w:br/>
      </w:r>
      <w:proofErr w:type="spellStart"/>
      <w:r w:rsidRPr="00275F7C">
        <w:rPr>
          <w:rFonts w:ascii="Arial" w:hAnsi="Arial" w:cs="Arial"/>
          <w:sz w:val="20"/>
          <w:szCs w:val="20"/>
        </w:rPr>
        <w:t>i</w:t>
      </w:r>
      <w:proofErr w:type="spellEnd"/>
      <w:r w:rsidRPr="00275F7C">
        <w:rPr>
          <w:rFonts w:ascii="Arial" w:hAnsi="Arial" w:cs="Arial"/>
          <w:sz w:val="20"/>
          <w:szCs w:val="20"/>
        </w:rPr>
        <w:t xml:space="preserve"> złożonym/-i przez Beneficjenta przed zawarciem Umowy, na wzorze określonym w załączniku </w:t>
      </w:r>
      <w:r w:rsidR="00101842">
        <w:rPr>
          <w:rFonts w:ascii="Arial" w:hAnsi="Arial" w:cs="Arial"/>
          <w:sz w:val="20"/>
          <w:szCs w:val="20"/>
        </w:rPr>
        <w:br/>
      </w:r>
      <w:r w:rsidRPr="00275F7C">
        <w:rPr>
          <w:rFonts w:ascii="Arial" w:hAnsi="Arial" w:cs="Arial"/>
          <w:sz w:val="20"/>
          <w:szCs w:val="20"/>
        </w:rPr>
        <w:t xml:space="preserve">do aktualnie obowiązujących </w:t>
      </w:r>
      <w:r w:rsidRPr="00275F7C">
        <w:rPr>
          <w:rFonts w:ascii="Arial" w:hAnsi="Arial" w:cs="Arial"/>
          <w:i/>
          <w:sz w:val="20"/>
          <w:szCs w:val="20"/>
        </w:rPr>
        <w:t>Wytycznych w zakresie warunków gromadzenia i przekazywania danych w postaci elektronicznej na lata 2014-2020</w:t>
      </w:r>
      <w:r w:rsidRPr="00275F7C">
        <w:rPr>
          <w:rFonts w:ascii="Arial" w:hAnsi="Arial" w:cs="Arial"/>
          <w:sz w:val="20"/>
          <w:szCs w:val="20"/>
        </w:rPr>
        <w:t>, „Wnioskiem/-</w:t>
      </w:r>
      <w:proofErr w:type="spellStart"/>
      <w:r w:rsidRPr="00275F7C">
        <w:rPr>
          <w:rFonts w:ascii="Arial" w:hAnsi="Arial" w:cs="Arial"/>
          <w:sz w:val="20"/>
          <w:szCs w:val="20"/>
        </w:rPr>
        <w:t>ami</w:t>
      </w:r>
      <w:proofErr w:type="spellEnd"/>
      <w:r w:rsidRPr="00275F7C">
        <w:rPr>
          <w:rFonts w:ascii="Arial" w:hAnsi="Arial" w:cs="Arial"/>
          <w:sz w:val="20"/>
          <w:szCs w:val="20"/>
        </w:rPr>
        <w:t xml:space="preserve"> o nadanie dostępu </w:t>
      </w:r>
      <w:r w:rsidR="00101842">
        <w:rPr>
          <w:rFonts w:ascii="Arial" w:hAnsi="Arial" w:cs="Arial"/>
          <w:sz w:val="20"/>
          <w:szCs w:val="20"/>
        </w:rPr>
        <w:br/>
      </w:r>
      <w:r w:rsidRPr="00275F7C">
        <w:rPr>
          <w:rFonts w:ascii="Arial" w:hAnsi="Arial" w:cs="Arial"/>
          <w:sz w:val="20"/>
          <w:szCs w:val="20"/>
        </w:rPr>
        <w:t>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stanowiącym/-i załącznik 5.5 do Umowy. Aktualizacja, </w:t>
      </w:r>
      <w:r w:rsidR="00101842">
        <w:rPr>
          <w:rFonts w:ascii="Arial" w:hAnsi="Arial" w:cs="Arial"/>
          <w:sz w:val="20"/>
          <w:szCs w:val="20"/>
        </w:rPr>
        <w:br/>
      </w:r>
      <w:r w:rsidRPr="00275F7C">
        <w:rPr>
          <w:rFonts w:ascii="Arial" w:hAnsi="Arial" w:cs="Arial"/>
          <w:sz w:val="20"/>
          <w:szCs w:val="20"/>
        </w:rPr>
        <w:t>tj. nadanie/zmiana/wycofanie dostępu do SL2014 dla osoby uprawnionej w imieniu Beneficjenta, wymaga przedłożenia nowego „Wniosku o nadanie dostępu dla osoby/osób uprawnionej/-</w:t>
      </w:r>
      <w:proofErr w:type="spellStart"/>
      <w:r w:rsidRPr="00275F7C">
        <w:rPr>
          <w:rFonts w:ascii="Arial" w:hAnsi="Arial" w:cs="Arial"/>
          <w:sz w:val="20"/>
          <w:szCs w:val="20"/>
        </w:rPr>
        <w:t>ych</w:t>
      </w:r>
      <w:proofErr w:type="spellEnd"/>
      <w:r w:rsidRPr="00275F7C">
        <w:rPr>
          <w:rFonts w:ascii="Arial" w:hAnsi="Arial" w:cs="Arial"/>
          <w:sz w:val="20"/>
          <w:szCs w:val="20"/>
        </w:rPr>
        <w:t xml:space="preserve">”, </w:t>
      </w:r>
      <w:r w:rsidRPr="00275F7C">
        <w:rPr>
          <w:rFonts w:ascii="Arial" w:hAnsi="Arial" w:cs="Arial"/>
          <w:sz w:val="20"/>
          <w:szCs w:val="20"/>
        </w:rPr>
        <w:lastRenderedPageBreak/>
        <w:t xml:space="preserve">zgodnego z wzorem określonym w załączniku do </w:t>
      </w:r>
      <w:r w:rsidRPr="00275F7C">
        <w:rPr>
          <w:rFonts w:ascii="Arial" w:hAnsi="Arial" w:cs="Arial"/>
          <w:i/>
          <w:sz w:val="20"/>
          <w:szCs w:val="20"/>
        </w:rPr>
        <w:t xml:space="preserve">Wytycznych w zakresie warunków gromadzenia </w:t>
      </w:r>
      <w:r w:rsidR="005B6D8D">
        <w:rPr>
          <w:rFonts w:ascii="Arial" w:hAnsi="Arial" w:cs="Arial"/>
          <w:i/>
          <w:sz w:val="20"/>
          <w:szCs w:val="20"/>
        </w:rPr>
        <w:br/>
      </w:r>
      <w:r w:rsidRPr="00275F7C">
        <w:rPr>
          <w:rFonts w:ascii="Arial" w:hAnsi="Arial" w:cs="Arial"/>
          <w:i/>
          <w:sz w:val="20"/>
          <w:szCs w:val="20"/>
        </w:rPr>
        <w:t>i przekazywania danych w postaci elektronicznej na lata 2014-2020</w:t>
      </w:r>
      <w:r w:rsidRPr="00275F7C">
        <w:rPr>
          <w:rFonts w:ascii="Arial" w:hAnsi="Arial" w:cs="Arial"/>
          <w:sz w:val="20"/>
          <w:szCs w:val="20"/>
        </w:rPr>
        <w:t xml:space="preserve"> aktualnych na dzień składania wniosku, oraz przekazania zaktualizowanego „Wykazu osób upoważnionych do dostępu </w:t>
      </w:r>
      <w:r w:rsidR="009F1CE2">
        <w:rPr>
          <w:rFonts w:ascii="Arial" w:hAnsi="Arial" w:cs="Arial"/>
          <w:sz w:val="20"/>
          <w:szCs w:val="20"/>
        </w:rPr>
        <w:br/>
      </w:r>
      <w:r w:rsidRPr="00275F7C">
        <w:rPr>
          <w:rFonts w:ascii="Arial" w:hAnsi="Arial" w:cs="Arial"/>
          <w:sz w:val="20"/>
          <w:szCs w:val="20"/>
        </w:rPr>
        <w:t>w ramach SL2014”.</w:t>
      </w:r>
    </w:p>
    <w:p w14:paraId="4376B6E1" w14:textId="74CF18DD"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005B6D8D">
        <w:rPr>
          <w:rFonts w:ascii="Arial" w:hAnsi="Arial" w:cs="Arial"/>
          <w:sz w:val="20"/>
          <w:szCs w:val="20"/>
        </w:rPr>
        <w:br/>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275F7C">
        <w:rPr>
          <w:rFonts w:ascii="Arial" w:hAnsi="Arial" w:cs="Arial"/>
          <w:sz w:val="20"/>
          <w:szCs w:val="20"/>
        </w:rPr>
        <w:t>5</w:t>
      </w:r>
      <w:r w:rsidR="00275F7C" w:rsidRPr="00DC5708">
        <w:rPr>
          <w:rFonts w:ascii="Arial" w:hAnsi="Arial" w:cs="Arial"/>
          <w:sz w:val="20"/>
          <w:szCs w:val="20"/>
        </w:rPr>
        <w:t xml:space="preserve">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i</w:t>
      </w:r>
      <w:r w:rsidR="00775C00">
        <w:rPr>
          <w:rFonts w:ascii="Arial" w:hAnsi="Arial" w:cs="Arial"/>
          <w:sz w:val="20"/>
          <w:szCs w:val="20"/>
        </w:rPr>
        <w:t>,</w:t>
      </w:r>
      <w:r w:rsidRPr="00DC5708">
        <w:rPr>
          <w:rFonts w:ascii="Arial" w:hAnsi="Arial" w:cs="Arial"/>
          <w:sz w:val="20"/>
          <w:szCs w:val="20"/>
        </w:rPr>
        <w:t xml:space="preserve"> o </w:t>
      </w:r>
      <w:r w:rsidR="00253D5A" w:rsidRPr="00DC5708">
        <w:rPr>
          <w:rFonts w:ascii="Arial" w:hAnsi="Arial" w:cs="Arial"/>
          <w:sz w:val="20"/>
          <w:szCs w:val="20"/>
        </w:rPr>
        <w:t>którym</w:t>
      </w:r>
      <w:r w:rsidR="00775C00">
        <w:rPr>
          <w:rFonts w:ascii="Arial" w:hAnsi="Arial" w:cs="Arial"/>
          <w:sz w:val="20"/>
          <w:szCs w:val="20"/>
        </w:rPr>
        <w:t>/-</w:t>
      </w:r>
      <w:proofErr w:type="spellStart"/>
      <w:r w:rsidR="00775C00">
        <w:rPr>
          <w:rFonts w:ascii="Arial" w:hAnsi="Arial" w:cs="Arial"/>
          <w:sz w:val="20"/>
          <w:szCs w:val="20"/>
        </w:rPr>
        <w:t>ych</w:t>
      </w:r>
      <w:proofErr w:type="spellEnd"/>
      <w:r w:rsidR="00253D5A" w:rsidRPr="00DC5708">
        <w:rPr>
          <w:rFonts w:ascii="Arial" w:hAnsi="Arial" w:cs="Arial"/>
          <w:sz w:val="20"/>
          <w:szCs w:val="20"/>
        </w:rPr>
        <w:t xml:space="preserve"> mowa </w:t>
      </w:r>
      <w:r w:rsidR="005B6D8D">
        <w:rPr>
          <w:rFonts w:ascii="Arial" w:hAnsi="Arial" w:cs="Arial"/>
          <w:sz w:val="20"/>
          <w:szCs w:val="20"/>
        </w:rPr>
        <w:br/>
      </w:r>
      <w:r w:rsidR="00253D5A" w:rsidRPr="00DC5708">
        <w:rPr>
          <w:rFonts w:ascii="Arial" w:hAnsi="Arial" w:cs="Arial"/>
          <w:sz w:val="20"/>
          <w:szCs w:val="20"/>
        </w:rPr>
        <w:t>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3B8B7F51"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Beneficjent zapewnia, że osoba/osoby</w:t>
      </w:r>
      <w:r w:rsidR="00775C00">
        <w:rPr>
          <w:rFonts w:ascii="Arial" w:hAnsi="Arial" w:cs="Arial"/>
          <w:sz w:val="20"/>
          <w:szCs w:val="20"/>
        </w:rPr>
        <w:t>,</w:t>
      </w:r>
      <w:r w:rsidRPr="009274E3">
        <w:rPr>
          <w:rFonts w:ascii="Arial" w:hAnsi="Arial" w:cs="Arial"/>
          <w:sz w:val="20"/>
          <w:szCs w:val="20"/>
        </w:rPr>
        <w:t xml:space="preserve"> o któr</w:t>
      </w:r>
      <w:r w:rsidR="00775C00">
        <w:rPr>
          <w:rFonts w:ascii="Arial" w:hAnsi="Arial" w:cs="Arial"/>
          <w:sz w:val="20"/>
          <w:szCs w:val="20"/>
        </w:rPr>
        <w:t>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688583A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408B2210"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1" w:history="1">
        <w:r w:rsidR="00DC5708" w:rsidRPr="00EB3A43">
          <w:rPr>
            <w:rStyle w:val="Hipercze"/>
            <w:rFonts w:ascii="Arial" w:hAnsi="Arial" w:cs="Arial"/>
            <w:sz w:val="20"/>
            <w:szCs w:val="20"/>
          </w:rPr>
          <w:t>amiz.rppk@podkarpackie.pl</w:t>
        </w:r>
      </w:hyperlink>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9F1CE2">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od otrzymania informacji o dostępności systemu</w:t>
      </w:r>
      <w:r w:rsidR="002D6FA2">
        <w:rPr>
          <w:rStyle w:val="Odwoanieprzypisudolnego"/>
          <w:rFonts w:ascii="Arial" w:hAnsi="Arial" w:cs="Arial"/>
          <w:sz w:val="20"/>
          <w:szCs w:val="20"/>
        </w:rPr>
        <w:footnoteReference w:id="21"/>
      </w:r>
      <w:r w:rsidR="00BD4986">
        <w:rPr>
          <w:rFonts w:ascii="Arial" w:hAnsi="Arial" w:cs="Arial"/>
          <w:sz w:val="20"/>
          <w:szCs w:val="20"/>
        </w:rPr>
        <w:t>.</w:t>
      </w:r>
      <w:r w:rsidRPr="009274E3">
        <w:rPr>
          <w:rFonts w:ascii="Arial" w:hAnsi="Arial" w:cs="Arial"/>
          <w:sz w:val="20"/>
          <w:szCs w:val="20"/>
        </w:rPr>
        <w:t xml:space="preserve"> </w:t>
      </w:r>
    </w:p>
    <w:p w14:paraId="35C887C7" w14:textId="34A69442"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w:t>
      </w:r>
      <w:r w:rsidR="006B6364">
        <w:rPr>
          <w:rFonts w:ascii="Arial" w:hAnsi="Arial" w:cs="Arial"/>
          <w:sz w:val="20"/>
          <w:szCs w:val="20"/>
        </w:rPr>
        <w:t xml:space="preserve">zgodnie </w:t>
      </w:r>
      <w:r w:rsidR="009F1CE2">
        <w:rPr>
          <w:rFonts w:ascii="Arial" w:hAnsi="Arial" w:cs="Arial"/>
          <w:sz w:val="20"/>
          <w:szCs w:val="20"/>
        </w:rPr>
        <w:br/>
      </w:r>
      <w:r w:rsidR="006B6364">
        <w:rPr>
          <w:rFonts w:ascii="Arial" w:hAnsi="Arial" w:cs="Arial"/>
          <w:sz w:val="20"/>
          <w:szCs w:val="20"/>
        </w:rPr>
        <w:t>z wzorem określonym w</w:t>
      </w:r>
      <w:r w:rsidR="0026704E">
        <w:rPr>
          <w:rFonts w:ascii="Arial" w:hAnsi="Arial" w:cs="Arial"/>
          <w:color w:val="00000A"/>
          <w:sz w:val="20"/>
          <w:szCs w:val="20"/>
        </w:rPr>
        <w:t xml:space="preserve">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403DEB8"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w:t>
      </w:r>
      <w:r w:rsidR="006B6364">
        <w:rPr>
          <w:rFonts w:ascii="Arial" w:hAnsi="Arial" w:cs="Arial"/>
          <w:sz w:val="20"/>
          <w:szCs w:val="20"/>
        </w:rPr>
        <w:t>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3CE5006E"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 xml:space="preserve">Beneficjent, po </w:t>
      </w:r>
      <w:r w:rsidR="00556C34">
        <w:rPr>
          <w:rFonts w:ascii="Arial" w:hAnsi="Arial" w:cs="Arial"/>
          <w:sz w:val="20"/>
          <w:szCs w:val="20"/>
        </w:rPr>
        <w:t>spełnieniu obowiązku, o którym mowa w § 17</w:t>
      </w:r>
      <w:r w:rsidR="002D6E0D">
        <w:rPr>
          <w:rFonts w:ascii="Arial" w:hAnsi="Arial" w:cs="Arial"/>
          <w:sz w:val="20"/>
          <w:szCs w:val="20"/>
        </w:rPr>
        <w:t xml:space="preserve"> ust. 1</w:t>
      </w:r>
      <w:r w:rsidR="00086EDD">
        <w:rPr>
          <w:rFonts w:ascii="Arial" w:hAnsi="Arial" w:cs="Arial"/>
          <w:sz w:val="20"/>
          <w:szCs w:val="20"/>
        </w:rPr>
        <w:t>4</w:t>
      </w:r>
      <w:r w:rsidR="00556C34">
        <w:rPr>
          <w:rFonts w:ascii="Arial" w:hAnsi="Arial" w:cs="Arial"/>
          <w:sz w:val="20"/>
          <w:szCs w:val="20"/>
        </w:rPr>
        <w:t xml:space="preserve"> </w:t>
      </w:r>
      <w:r w:rsidR="002D6E0D">
        <w:rPr>
          <w:rFonts w:ascii="Arial" w:hAnsi="Arial" w:cs="Arial"/>
          <w:sz w:val="20"/>
          <w:szCs w:val="20"/>
        </w:rPr>
        <w:t xml:space="preserve">Umowy, </w:t>
      </w:r>
      <w:r w:rsidRPr="00E557CE">
        <w:rPr>
          <w:rFonts w:ascii="Arial" w:hAnsi="Arial" w:cs="Arial"/>
          <w:sz w:val="20"/>
          <w:szCs w:val="20"/>
        </w:rPr>
        <w:t xml:space="preserve">zobowiązuje </w:t>
      </w:r>
      <w:r w:rsidR="0087705C">
        <w:rPr>
          <w:rFonts w:ascii="Arial" w:hAnsi="Arial" w:cs="Arial"/>
          <w:sz w:val="20"/>
          <w:szCs w:val="20"/>
        </w:rPr>
        <w:br/>
      </w:r>
      <w:r w:rsidRPr="00E557CE">
        <w:rPr>
          <w:rFonts w:ascii="Arial" w:hAnsi="Arial" w:cs="Arial"/>
          <w:sz w:val="20"/>
          <w:szCs w:val="20"/>
        </w:rPr>
        <w:t>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759276A6" w:rsidR="00E557CE" w:rsidRPr="00E557CE" w:rsidRDefault="008C6194" w:rsidP="00EB31C8">
      <w:pPr>
        <w:pStyle w:val="Akapitzlist"/>
        <w:numPr>
          <w:ilvl w:val="0"/>
          <w:numId w:val="72"/>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9F1CE2">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87705C">
      <w:pPr>
        <w:pStyle w:val="Akapitzlist"/>
        <w:numPr>
          <w:ilvl w:val="0"/>
          <w:numId w:val="72"/>
        </w:numPr>
        <w:spacing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t>
      </w:r>
      <w:r>
        <w:rPr>
          <w:rFonts w:ascii="Arial" w:hAnsi="Arial" w:cs="Arial"/>
          <w:sz w:val="20"/>
          <w:szCs w:val="20"/>
        </w:rPr>
        <w:lastRenderedPageBreak/>
        <w:t xml:space="preserve">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04763F83" w:rsidR="00784160" w:rsidRPr="00607261" w:rsidRDefault="008A516C" w:rsidP="00B87620">
      <w:pPr>
        <w:widowControl w:val="0"/>
        <w:numPr>
          <w:ilvl w:val="0"/>
          <w:numId w:val="23"/>
        </w:numPr>
        <w:spacing w:after="0" w:line="240" w:lineRule="auto"/>
        <w:jc w:val="both"/>
      </w:pPr>
      <w:r>
        <w:rPr>
          <w:rFonts w:ascii="Arial" w:hAnsi="Arial" w:cs="Arial"/>
          <w:sz w:val="20"/>
          <w:szCs w:val="20"/>
        </w:rPr>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E83B70">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4D608351" w14:textId="77777777" w:rsidR="00985E8F" w:rsidRPr="00275F7C"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E83B70">
        <w:rPr>
          <w:rFonts w:ascii="Arial" w:hAnsi="Arial" w:cs="Arial"/>
          <w:sz w:val="20"/>
          <w:szCs w:val="20"/>
        </w:rPr>
        <w:br/>
      </w:r>
      <w:r w:rsidR="003C663C" w:rsidRPr="003C663C">
        <w:rPr>
          <w:rFonts w:ascii="Arial" w:hAnsi="Arial" w:cs="Arial"/>
          <w:sz w:val="20"/>
          <w:szCs w:val="20"/>
        </w:rPr>
        <w:t>i założeń Projektu</w:t>
      </w:r>
      <w:r w:rsidR="00985E8F">
        <w:rPr>
          <w:rFonts w:ascii="Arial" w:hAnsi="Arial" w:cs="Arial"/>
          <w:sz w:val="20"/>
          <w:szCs w:val="20"/>
        </w:rPr>
        <w:t>;</w:t>
      </w:r>
    </w:p>
    <w:p w14:paraId="5879CC64" w14:textId="5EA02ED1" w:rsidR="00784160" w:rsidRDefault="00985E8F" w:rsidP="00B87620">
      <w:pPr>
        <w:widowControl w:val="0"/>
        <w:numPr>
          <w:ilvl w:val="0"/>
          <w:numId w:val="23"/>
        </w:numPr>
        <w:spacing w:after="0" w:line="240" w:lineRule="auto"/>
        <w:jc w:val="both"/>
      </w:pPr>
      <w:r>
        <w:rPr>
          <w:rFonts w:ascii="Arial" w:hAnsi="Arial" w:cs="Arial"/>
          <w:sz w:val="20"/>
          <w:szCs w:val="20"/>
        </w:rPr>
        <w:t xml:space="preserve">aktualizacja załączników </w:t>
      </w:r>
      <w:r w:rsidR="00104008">
        <w:rPr>
          <w:rFonts w:ascii="Arial" w:hAnsi="Arial" w:cs="Arial"/>
          <w:sz w:val="20"/>
          <w:szCs w:val="20"/>
        </w:rPr>
        <w:t xml:space="preserve">nr </w:t>
      </w:r>
      <w:r>
        <w:rPr>
          <w:rFonts w:ascii="Arial" w:hAnsi="Arial" w:cs="Arial"/>
          <w:sz w:val="20"/>
          <w:szCs w:val="20"/>
        </w:rPr>
        <w:t>5.4 i 5.5</w:t>
      </w:r>
      <w:r w:rsidR="00775C00">
        <w:rPr>
          <w:rFonts w:ascii="Arial" w:hAnsi="Arial" w:cs="Arial"/>
          <w:sz w:val="20"/>
          <w:szCs w:val="20"/>
        </w:rPr>
        <w:t xml:space="preserve"> do Umowy</w:t>
      </w:r>
      <w:r>
        <w:rPr>
          <w:rFonts w:ascii="Arial" w:hAnsi="Arial" w:cs="Arial"/>
          <w:sz w:val="20"/>
          <w:szCs w:val="20"/>
        </w:rPr>
        <w:t>, o której mowa w § 18 ust. 5.</w:t>
      </w:r>
    </w:p>
    <w:p w14:paraId="53A2FA8F" w14:textId="0D3E6643"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W uzasadnionych przypadkach Instytucja Zarządzająca może zobowiązać Beneficjenta 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EDEB3DF"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9F1CE2">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7F9C794"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5B6D8D">
        <w:rPr>
          <w:rFonts w:ascii="Arial" w:hAnsi="Arial" w:cs="Arial"/>
          <w:sz w:val="20"/>
          <w:szCs w:val="20"/>
        </w:rPr>
        <w:br/>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10A7255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w:t>
      </w:r>
      <w:r w:rsidR="005713E6">
        <w:rPr>
          <w:rFonts w:ascii="Arial" w:hAnsi="Arial" w:cs="Arial"/>
          <w:color w:val="000000"/>
          <w:sz w:val="20"/>
          <w:szCs w:val="20"/>
        </w:rPr>
        <w:t>weryfikacji</w:t>
      </w:r>
      <w:r w:rsidR="005713E6" w:rsidRPr="00607261">
        <w:rPr>
          <w:rFonts w:ascii="Arial" w:hAnsi="Arial" w:cs="Arial"/>
          <w:color w:val="000000"/>
          <w:sz w:val="20"/>
          <w:szCs w:val="20"/>
        </w:rPr>
        <w:t xml:space="preserve">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w:t>
      </w:r>
      <w:r w:rsidR="005713E6">
        <w:rPr>
          <w:rFonts w:ascii="Arial" w:hAnsi="Arial" w:cs="Arial"/>
          <w:color w:val="000000"/>
          <w:sz w:val="20"/>
          <w:szCs w:val="20"/>
        </w:rPr>
        <w:t xml:space="preserve">spełnienia </w:t>
      </w:r>
      <w:r w:rsidRPr="00607261">
        <w:rPr>
          <w:rFonts w:ascii="Arial" w:hAnsi="Arial" w:cs="Arial"/>
          <w:color w:val="000000"/>
          <w:sz w:val="20"/>
          <w:szCs w:val="20"/>
        </w:rPr>
        <w:t xml:space="preserve">odpowiednich kryteriów. Nie jest dopuszczalna zmiana w Projekcie, </w:t>
      </w:r>
      <w:r w:rsidR="009F1CE2">
        <w:rPr>
          <w:rFonts w:ascii="Arial" w:hAnsi="Arial" w:cs="Arial"/>
          <w:color w:val="000000"/>
          <w:sz w:val="20"/>
          <w:szCs w:val="20"/>
        </w:rPr>
        <w:br/>
      </w:r>
      <w:r w:rsidRPr="00607261">
        <w:rPr>
          <w:rFonts w:ascii="Arial" w:hAnsi="Arial" w:cs="Arial"/>
          <w:color w:val="000000"/>
          <w:sz w:val="20"/>
          <w:szCs w:val="20"/>
        </w:rPr>
        <w:t xml:space="preserve">w rezultacie której Projekt przestałby spełniać kryteria wyboru projektów, których spełnienie było niezbędne, by </w:t>
      </w:r>
      <w:r w:rsidR="006B6364">
        <w:rPr>
          <w:rFonts w:ascii="Arial" w:hAnsi="Arial" w:cs="Arial"/>
          <w:color w:val="000000"/>
          <w:sz w:val="20"/>
          <w:szCs w:val="20"/>
        </w:rPr>
        <w:t>P</w:t>
      </w:r>
      <w:r w:rsidR="006B6364" w:rsidRPr="00607261">
        <w:rPr>
          <w:rFonts w:ascii="Arial" w:hAnsi="Arial" w:cs="Arial"/>
          <w:color w:val="000000"/>
          <w:sz w:val="20"/>
          <w:szCs w:val="20"/>
        </w:rPr>
        <w:t xml:space="preserve">rojekt </w:t>
      </w:r>
      <w:r w:rsidRPr="00607261">
        <w:rPr>
          <w:rFonts w:ascii="Arial" w:hAnsi="Arial" w:cs="Arial"/>
          <w:color w:val="000000"/>
          <w:sz w:val="20"/>
          <w:szCs w:val="20"/>
        </w:rPr>
        <w:t>mógł otrzymać dofinansowanie</w:t>
      </w:r>
      <w:r w:rsidR="00607261">
        <w:rPr>
          <w:rFonts w:ascii="Arial" w:hAnsi="Arial" w:cs="Arial"/>
          <w:color w:val="000000"/>
          <w:sz w:val="20"/>
          <w:szCs w:val="20"/>
        </w:rPr>
        <w:t>.</w:t>
      </w:r>
    </w:p>
    <w:p w14:paraId="4E64F752" w14:textId="7BD87491"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646446E3" w14:textId="74EDD60F" w:rsidR="005F29F4" w:rsidRDefault="005F29F4" w:rsidP="00EB31C8">
      <w:pPr>
        <w:widowControl w:val="0"/>
        <w:numPr>
          <w:ilvl w:val="0"/>
          <w:numId w:val="75"/>
        </w:numPr>
        <w:spacing w:after="0" w:line="240" w:lineRule="auto"/>
        <w:jc w:val="both"/>
        <w:rPr>
          <w:rFonts w:ascii="Arial" w:hAnsi="Arial" w:cs="Arial"/>
          <w:sz w:val="20"/>
          <w:szCs w:val="20"/>
        </w:rPr>
      </w:pPr>
      <w:r w:rsidRPr="00607261">
        <w:rPr>
          <w:rFonts w:ascii="Arial" w:hAnsi="Arial" w:cs="Arial"/>
          <w:sz w:val="20"/>
          <w:szCs w:val="20"/>
        </w:rPr>
        <w:t xml:space="preserve">Zmiany zakładanych wskaźników będących podstawą uzyskania punktów w trakcie oceny merytorycznej Projektu mogą wymagać ponownej </w:t>
      </w:r>
      <w:r w:rsidR="00484DC4">
        <w:rPr>
          <w:rFonts w:ascii="Arial" w:hAnsi="Arial" w:cs="Arial"/>
          <w:sz w:val="20"/>
          <w:szCs w:val="20"/>
        </w:rPr>
        <w:t>weryfikacji w zakresie spełnienia odpowiednich kryteriów</w:t>
      </w:r>
      <w:r w:rsidR="004E554E">
        <w:rPr>
          <w:rFonts w:ascii="Arial" w:hAnsi="Arial" w:cs="Arial"/>
          <w:sz w:val="20"/>
          <w:szCs w:val="20"/>
        </w:rPr>
        <w:t>.</w:t>
      </w:r>
    </w:p>
    <w:p w14:paraId="0FBA90EC" w14:textId="471B09EF" w:rsidR="00784160" w:rsidRPr="005F29F4" w:rsidRDefault="008A516C" w:rsidP="00EB31C8">
      <w:pPr>
        <w:widowControl w:val="0"/>
        <w:numPr>
          <w:ilvl w:val="0"/>
          <w:numId w:val="75"/>
        </w:numPr>
        <w:spacing w:after="0" w:line="240" w:lineRule="auto"/>
        <w:jc w:val="both"/>
        <w:rPr>
          <w:rFonts w:ascii="Arial" w:hAnsi="Arial" w:cs="Arial"/>
          <w:sz w:val="20"/>
          <w:szCs w:val="20"/>
        </w:rPr>
      </w:pPr>
      <w:r w:rsidRPr="005F29F4" w:rsidDel="00C31704">
        <w:rPr>
          <w:rFonts w:ascii="Arial" w:hAnsi="Arial" w:cs="Arial"/>
          <w:sz w:val="20"/>
          <w:szCs w:val="20"/>
        </w:rPr>
        <w:t>Zmiany zakładanych wskaźników, o których mowa w ust. 1</w:t>
      </w:r>
      <w:r w:rsidR="00677E66" w:rsidRPr="005F29F4" w:rsidDel="00C31704">
        <w:rPr>
          <w:rFonts w:ascii="Arial" w:hAnsi="Arial" w:cs="Arial"/>
          <w:sz w:val="20"/>
          <w:szCs w:val="20"/>
        </w:rPr>
        <w:t>2</w:t>
      </w:r>
      <w:r w:rsidRPr="005F29F4" w:rsidDel="00C31704">
        <w:rPr>
          <w:rFonts w:ascii="Arial" w:hAnsi="Arial" w:cs="Arial"/>
          <w:sz w:val="20"/>
          <w:szCs w:val="20"/>
        </w:rPr>
        <w:t xml:space="preserve"> mogą powodować zwrot części </w:t>
      </w:r>
      <w:r w:rsidR="00925043" w:rsidRPr="005F29F4" w:rsidDel="00C31704">
        <w:rPr>
          <w:rFonts w:ascii="Arial" w:hAnsi="Arial" w:cs="Arial"/>
          <w:sz w:val="20"/>
          <w:szCs w:val="20"/>
        </w:rPr>
        <w:br/>
      </w:r>
      <w:r w:rsidRPr="005F29F4" w:rsidDel="00C31704">
        <w:rPr>
          <w:rFonts w:ascii="Arial" w:hAnsi="Arial" w:cs="Arial"/>
          <w:sz w:val="20"/>
          <w:szCs w:val="20"/>
        </w:rPr>
        <w:t xml:space="preserve">bądź całości dofinansowania. </w:t>
      </w:r>
      <w:r w:rsidRPr="005F29F4" w:rsidDel="00C31704">
        <w:rPr>
          <w:rFonts w:ascii="Arial" w:hAnsi="Arial" w:cs="Arial"/>
          <w:color w:val="000000"/>
          <w:sz w:val="20"/>
          <w:szCs w:val="20"/>
        </w:rPr>
        <w:t>Art. 26 ust. 6 i art. 24 ustawy</w:t>
      </w:r>
      <w:r w:rsidR="006E1621" w:rsidRPr="005F29F4" w:rsidDel="00C31704">
        <w:rPr>
          <w:rFonts w:ascii="Arial" w:hAnsi="Arial" w:cs="Arial"/>
          <w:color w:val="000000"/>
          <w:sz w:val="20"/>
          <w:szCs w:val="20"/>
        </w:rPr>
        <w:t xml:space="preserve"> wdrożeniowej</w:t>
      </w:r>
      <w:r w:rsidRPr="005F29F4" w:rsidDel="00C31704">
        <w:rPr>
          <w:rFonts w:ascii="Arial" w:hAnsi="Arial" w:cs="Arial"/>
          <w:color w:val="000000"/>
          <w:sz w:val="20"/>
          <w:szCs w:val="20"/>
        </w:rPr>
        <w:t xml:space="preserve"> oraz </w:t>
      </w:r>
      <w:r w:rsidRPr="005F29F4" w:rsidDel="00C31704">
        <w:rPr>
          <w:rFonts w:ascii="Arial" w:hAnsi="Arial" w:cs="Arial"/>
          <w:sz w:val="20"/>
          <w:szCs w:val="20"/>
        </w:rPr>
        <w:t xml:space="preserve">§ 8 Umowy stosuje </w:t>
      </w:r>
      <w:r w:rsidR="00925043" w:rsidRPr="005F29F4" w:rsidDel="00C31704">
        <w:rPr>
          <w:rFonts w:ascii="Arial" w:hAnsi="Arial" w:cs="Arial"/>
          <w:sz w:val="20"/>
          <w:szCs w:val="20"/>
        </w:rPr>
        <w:br/>
      </w:r>
      <w:r w:rsidRPr="005F29F4" w:rsidDel="00C31704">
        <w:rPr>
          <w:rFonts w:ascii="Arial" w:hAnsi="Arial" w:cs="Arial"/>
          <w:sz w:val="20"/>
          <w:szCs w:val="20"/>
        </w:rPr>
        <w:lastRenderedPageBreak/>
        <w:t>się odpowiednio</w:t>
      </w:r>
      <w:r w:rsidRPr="005F29F4">
        <w:rPr>
          <w:rFonts w:ascii="Arial" w:hAnsi="Arial" w:cs="Arial"/>
          <w:sz w:val="20"/>
          <w:szCs w:val="20"/>
        </w:rPr>
        <w:t>.</w:t>
      </w:r>
    </w:p>
    <w:p w14:paraId="0356602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powodujących konieczność wprowadzenia zmian do Projektu, Strony Umowy uzgadniają zakres zmian w Umowie, które są niezbędne dla zapewnienia prawidłowej realizacji Projektu. </w:t>
      </w:r>
    </w:p>
    <w:p w14:paraId="5C24EED1" w14:textId="55937F2B" w:rsidR="00784160" w:rsidRDefault="008A516C" w:rsidP="00EB31C8">
      <w:pPr>
        <w:widowControl w:val="0"/>
        <w:numPr>
          <w:ilvl w:val="0"/>
          <w:numId w:val="75"/>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E83B70">
        <w:rPr>
          <w:rFonts w:ascii="Arial" w:hAnsi="Arial" w:cs="Arial"/>
          <w:sz w:val="20"/>
          <w:szCs w:val="20"/>
        </w:rPr>
        <w:br/>
      </w:r>
      <w:r w:rsidRPr="00607261">
        <w:rPr>
          <w:rFonts w:ascii="Arial" w:hAnsi="Arial" w:cs="Arial"/>
          <w:sz w:val="20"/>
          <w:szCs w:val="20"/>
        </w:rPr>
        <w:t>w § 2.</w:t>
      </w:r>
    </w:p>
    <w:p w14:paraId="6F69B575" w14:textId="77777777" w:rsidR="00A0743C" w:rsidRPr="00516302" w:rsidRDefault="00A0743C" w:rsidP="00516302">
      <w:pPr>
        <w:widowControl w:val="0"/>
        <w:numPr>
          <w:ilvl w:val="0"/>
          <w:numId w:val="75"/>
        </w:numPr>
        <w:spacing w:after="0" w:line="240" w:lineRule="auto"/>
        <w:ind w:left="426" w:hanging="426"/>
        <w:jc w:val="both"/>
        <w:rPr>
          <w:rFonts w:ascii="Arial" w:hAnsi="Arial" w:cs="Arial"/>
          <w:sz w:val="20"/>
          <w:szCs w:val="20"/>
        </w:rPr>
      </w:pPr>
      <w:r w:rsidRPr="00516302">
        <w:rPr>
          <w:rFonts w:ascii="Arial" w:hAnsi="Arial" w:cs="Arial"/>
          <w:sz w:val="20"/>
          <w:szCs w:val="20"/>
        </w:rPr>
        <w:t xml:space="preserve">Jeżeli w wyniku przeprowadzenia postępowania o udzielenie zamówienia publicznego przez MŚP oraz w ramach projektów pozakonkursowych: </w:t>
      </w:r>
    </w:p>
    <w:p w14:paraId="4563436A" w14:textId="359B231E" w:rsidR="00A0743C" w:rsidRPr="00516302" w:rsidRDefault="00A0743C" w:rsidP="00516302">
      <w:pPr>
        <w:numPr>
          <w:ilvl w:val="0"/>
          <w:numId w:val="111"/>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w stosunku </w:t>
      </w:r>
      <w:r w:rsidRPr="00516302">
        <w:rPr>
          <w:rFonts w:ascii="Arial" w:hAnsi="Arial" w:cs="Arial"/>
          <w:sz w:val="20"/>
          <w:szCs w:val="20"/>
        </w:rPr>
        <w:br/>
        <w:t xml:space="preserve">do sumy wartości tych wydatków określonych we wniosku o dofinansowanie, a z kolei </w:t>
      </w:r>
      <w:r w:rsidR="00BB4856">
        <w:rPr>
          <w:rFonts w:ascii="Arial" w:hAnsi="Arial" w:cs="Arial"/>
          <w:sz w:val="20"/>
          <w:szCs w:val="20"/>
        </w:rPr>
        <w:br/>
      </w:r>
      <w:r w:rsidRPr="00516302">
        <w:rPr>
          <w:rFonts w:ascii="Arial" w:hAnsi="Arial" w:cs="Arial"/>
          <w:sz w:val="20"/>
          <w:szCs w:val="20"/>
        </w:rPr>
        <w:t xml:space="preserve">w wyniku przeprowadzenia innego postępowania o udzielenie zamówienia w ramach Projektu suma wartości wydatków objętych tym innym postępowaniem ulegnie zwiększeniu </w:t>
      </w:r>
      <w:r w:rsidR="00BB4856">
        <w:rPr>
          <w:rFonts w:ascii="Arial" w:hAnsi="Arial" w:cs="Arial"/>
          <w:sz w:val="20"/>
          <w:szCs w:val="20"/>
        </w:rPr>
        <w:br/>
      </w:r>
      <w:r w:rsidRPr="00516302">
        <w:rPr>
          <w:rFonts w:ascii="Arial" w:hAnsi="Arial" w:cs="Arial"/>
          <w:sz w:val="20"/>
          <w:szCs w:val="20"/>
        </w:rPr>
        <w:t>w stosunku do sumy wartości tych wydatków określonych we wniosku o dofinansowanie, dopuszcza się możliwość przesunięcia oszczędności z jednego postępowania na inne;</w:t>
      </w:r>
    </w:p>
    <w:p w14:paraId="0C1E015E" w14:textId="6871EA77" w:rsidR="00A0743C" w:rsidRPr="00516302" w:rsidRDefault="00A0743C" w:rsidP="00516302">
      <w:pPr>
        <w:numPr>
          <w:ilvl w:val="0"/>
          <w:numId w:val="111"/>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00BB4856">
        <w:rPr>
          <w:rFonts w:ascii="Arial" w:hAnsi="Arial" w:cs="Arial"/>
          <w:sz w:val="20"/>
          <w:szCs w:val="20"/>
        </w:rPr>
        <w:br/>
      </w:r>
      <w:r w:rsidRPr="00516302">
        <w:rPr>
          <w:rFonts w:ascii="Arial" w:hAnsi="Arial" w:cs="Arial"/>
          <w:sz w:val="20"/>
          <w:szCs w:val="20"/>
        </w:rPr>
        <w:t>§ 8 ust 1a;</w:t>
      </w:r>
    </w:p>
    <w:p w14:paraId="752B63A0" w14:textId="5ED4BC23" w:rsidR="00A0743C" w:rsidRPr="00A0743C" w:rsidRDefault="00A0743C" w:rsidP="00516302">
      <w:pPr>
        <w:numPr>
          <w:ilvl w:val="0"/>
          <w:numId w:val="111"/>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w stosunku do sumy wartości tych wydatków określonych we wniosku o dofinansowanie, wysokość dofinansowania dotyczącego tych wydatków ulega odpowiedniemu zmniejszeniu </w:t>
      </w:r>
      <w:r w:rsidR="00BB4856">
        <w:rPr>
          <w:rFonts w:ascii="Arial" w:hAnsi="Arial" w:cs="Arial"/>
          <w:sz w:val="20"/>
          <w:szCs w:val="20"/>
        </w:rPr>
        <w:br/>
      </w:r>
      <w:r w:rsidRPr="00516302">
        <w:rPr>
          <w:rFonts w:ascii="Arial" w:hAnsi="Arial" w:cs="Arial"/>
          <w:sz w:val="20"/>
          <w:szCs w:val="20"/>
        </w:rPr>
        <w:t xml:space="preserve">z zachowaniem udziału procentowego dofinansowania w wydatkach kwalifikowalnych. </w:t>
      </w:r>
    </w:p>
    <w:p w14:paraId="1196DAE0" w14:textId="09BBDC4B" w:rsidR="00A0743C" w:rsidRPr="00516302" w:rsidRDefault="00A0743C" w:rsidP="00516302">
      <w:pPr>
        <w:numPr>
          <w:ilvl w:val="0"/>
          <w:numId w:val="112"/>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Jeżeli w wyniku przeprowadzenia postępowania o udzielenie zamówienia publicznego w ramach projektów konkursowych, z wyłączeniem zamówień udzielanych przez podmioty, o których mowa </w:t>
      </w:r>
      <w:r>
        <w:rPr>
          <w:rFonts w:ascii="Arial" w:hAnsi="Arial" w:cs="Arial"/>
          <w:sz w:val="20"/>
          <w:szCs w:val="20"/>
        </w:rPr>
        <w:br/>
      </w:r>
      <w:r w:rsidRPr="00516302">
        <w:rPr>
          <w:rFonts w:ascii="Arial" w:hAnsi="Arial" w:cs="Arial"/>
          <w:sz w:val="20"/>
          <w:szCs w:val="20"/>
        </w:rPr>
        <w:t xml:space="preserve">w ust. 19: </w:t>
      </w:r>
    </w:p>
    <w:p w14:paraId="63578C6E" w14:textId="224261A2" w:rsidR="00A0743C" w:rsidRPr="00516302" w:rsidRDefault="00A0743C" w:rsidP="00516302">
      <w:pPr>
        <w:numPr>
          <w:ilvl w:val="0"/>
          <w:numId w:val="113"/>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o nie więcej niż 1 zł </w:t>
      </w:r>
      <w:r>
        <w:rPr>
          <w:rFonts w:ascii="Arial" w:hAnsi="Arial" w:cs="Arial"/>
          <w:sz w:val="20"/>
          <w:szCs w:val="20"/>
        </w:rPr>
        <w:br/>
      </w:r>
      <w:r w:rsidRPr="00516302">
        <w:rPr>
          <w:rFonts w:ascii="Arial" w:hAnsi="Arial" w:cs="Arial"/>
          <w:sz w:val="20"/>
          <w:szCs w:val="20"/>
        </w:rPr>
        <w:t xml:space="preserve">w stosunku do sumy wartości tych wydatków określonych we wniosku o dofinansowanie, </w:t>
      </w:r>
      <w:r w:rsidR="00BB4856">
        <w:rPr>
          <w:rFonts w:ascii="Arial" w:hAnsi="Arial" w:cs="Arial"/>
          <w:sz w:val="20"/>
          <w:szCs w:val="20"/>
        </w:rPr>
        <w:br/>
      </w:r>
      <w:r w:rsidRPr="00516302">
        <w:rPr>
          <w:rFonts w:ascii="Arial" w:hAnsi="Arial" w:cs="Arial"/>
          <w:sz w:val="20"/>
          <w:szCs w:val="20"/>
        </w:rPr>
        <w:t>a z kolei w innym postępowaniu w ramach Projektu suma wartości wydatków ulegnie zwiększeniu o nie więcej niż 1 zł w stosunku do sumy wartości tych wydatków określonych we wniosku o dofinansowanie, dopuszcza się możliwość przesunięć 1 zł pomiędzy tymi postępowaniami;</w:t>
      </w:r>
    </w:p>
    <w:p w14:paraId="30B3359F" w14:textId="67A8524D" w:rsidR="00A0743C" w:rsidRPr="00516302" w:rsidRDefault="00A0743C" w:rsidP="00516302">
      <w:pPr>
        <w:numPr>
          <w:ilvl w:val="0"/>
          <w:numId w:val="113"/>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zwiększeniu w stosunku do sumy wartości tych wydatków określonych we wniosku o dofinansowanie, wysokość dofinansowania dotyczącego tych wydatków nie ulega zmianie, z zastrzeżeniem pkt 1 oraz </w:t>
      </w:r>
      <w:r w:rsidR="00BB4856">
        <w:rPr>
          <w:rFonts w:ascii="Arial" w:hAnsi="Arial" w:cs="Arial"/>
          <w:sz w:val="20"/>
          <w:szCs w:val="20"/>
        </w:rPr>
        <w:br/>
      </w:r>
      <w:r w:rsidRPr="00516302">
        <w:rPr>
          <w:rFonts w:ascii="Arial" w:hAnsi="Arial" w:cs="Arial"/>
          <w:sz w:val="20"/>
          <w:szCs w:val="20"/>
        </w:rPr>
        <w:t>§ 8 ust 1a;</w:t>
      </w:r>
    </w:p>
    <w:p w14:paraId="0F10C0FC" w14:textId="0EDDA149" w:rsidR="00A0743C" w:rsidRPr="00A0743C" w:rsidRDefault="00A0743C" w:rsidP="00516302">
      <w:pPr>
        <w:numPr>
          <w:ilvl w:val="0"/>
          <w:numId w:val="113"/>
        </w:numPr>
        <w:suppressAutoHyphens w:val="0"/>
        <w:spacing w:after="0" w:line="240" w:lineRule="auto"/>
        <w:jc w:val="both"/>
        <w:rPr>
          <w:rFonts w:ascii="Arial" w:hAnsi="Arial" w:cs="Arial"/>
          <w:sz w:val="20"/>
          <w:szCs w:val="20"/>
        </w:rPr>
      </w:pPr>
      <w:r w:rsidRPr="00516302">
        <w:rPr>
          <w:rFonts w:ascii="Arial" w:hAnsi="Arial" w:cs="Arial"/>
          <w:sz w:val="20"/>
          <w:szCs w:val="20"/>
        </w:rPr>
        <w:t xml:space="preserve">suma wartości wydatków objętych postępowaniem ulegnie zmniejszeniu w stosunku do sumy wartości tych sumy wartości wydatków określonych we wniosku o dofinansowanie, wysokość dofinansowania dotyczącego tych wydatków ulega odpowiedniemu zmniejszeniu </w:t>
      </w:r>
      <w:r>
        <w:rPr>
          <w:rFonts w:ascii="Arial" w:hAnsi="Arial" w:cs="Arial"/>
          <w:sz w:val="20"/>
          <w:szCs w:val="20"/>
        </w:rPr>
        <w:br/>
      </w:r>
      <w:r w:rsidRPr="00516302">
        <w:rPr>
          <w:rFonts w:ascii="Arial" w:hAnsi="Arial" w:cs="Arial"/>
          <w:sz w:val="20"/>
          <w:szCs w:val="20"/>
        </w:rPr>
        <w:t xml:space="preserve">z zachowaniem udziału procentowego dofinansowania w wydatkach kwalifikowalnych. </w:t>
      </w:r>
    </w:p>
    <w:p w14:paraId="0547B76C" w14:textId="3F6A34A1" w:rsidR="00A0743C" w:rsidRPr="00A0743C" w:rsidRDefault="00A0743C" w:rsidP="00A0743C">
      <w:pPr>
        <w:numPr>
          <w:ilvl w:val="0"/>
          <w:numId w:val="112"/>
        </w:numPr>
        <w:suppressAutoHyphens w:val="0"/>
        <w:spacing w:after="0" w:line="240" w:lineRule="auto"/>
        <w:jc w:val="both"/>
        <w:rPr>
          <w:rFonts w:ascii="Arial" w:hAnsi="Arial" w:cs="Arial"/>
          <w:sz w:val="20"/>
          <w:szCs w:val="20"/>
        </w:rPr>
      </w:pPr>
      <w:r w:rsidRPr="00A0743C">
        <w:rPr>
          <w:rFonts w:ascii="Arial" w:hAnsi="Arial" w:cs="Arial"/>
          <w:sz w:val="20"/>
          <w:szCs w:val="20"/>
        </w:rPr>
        <w:t xml:space="preserve">Instytucja Zarządzająca nie dopuszcza możliwości dokonywania przesunięć, o których mowa w ust. 19 i 20 na wydatki, które zostały już w całości rozliczone w ramach wniosków o płatność, </w:t>
      </w:r>
      <w:r w:rsidR="00BB4856">
        <w:rPr>
          <w:rFonts w:ascii="Arial" w:hAnsi="Arial" w:cs="Arial"/>
          <w:sz w:val="20"/>
          <w:szCs w:val="20"/>
        </w:rPr>
        <w:br/>
      </w:r>
      <w:r w:rsidRPr="00A0743C">
        <w:rPr>
          <w:rFonts w:ascii="Arial" w:hAnsi="Arial" w:cs="Arial"/>
          <w:sz w:val="20"/>
          <w:szCs w:val="20"/>
        </w:rPr>
        <w:t>z zastrzeżeniem § 8 ust. 1a.</w:t>
      </w:r>
    </w:p>
    <w:p w14:paraId="63858297" w14:textId="15F1CE86" w:rsidR="00784160" w:rsidRPr="00607261" w:rsidRDefault="008A516C" w:rsidP="00516302">
      <w:pPr>
        <w:numPr>
          <w:ilvl w:val="0"/>
          <w:numId w:val="112"/>
        </w:numPr>
        <w:suppressAutoHyphens w:val="0"/>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EB31C8">
      <w:pPr>
        <w:pStyle w:val="Akapitzlist"/>
        <w:widowControl w:val="0"/>
        <w:numPr>
          <w:ilvl w:val="0"/>
          <w:numId w:val="65"/>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516302">
      <w:pPr>
        <w:numPr>
          <w:ilvl w:val="0"/>
          <w:numId w:val="112"/>
        </w:numPr>
        <w:suppressAutoHyphens w:val="0"/>
        <w:spacing w:after="0" w:line="240" w:lineRule="auto"/>
        <w:jc w:val="both"/>
        <w:rPr>
          <w:rFonts w:ascii="Arial" w:hAnsi="Arial" w:cs="Arial"/>
          <w:sz w:val="20"/>
          <w:szCs w:val="20"/>
        </w:rPr>
      </w:pPr>
      <w:r w:rsidRPr="00607261">
        <w:rPr>
          <w:rFonts w:ascii="Arial" w:hAnsi="Arial" w:cs="Arial"/>
          <w:sz w:val="20"/>
          <w:szCs w:val="20"/>
        </w:rPr>
        <w:lastRenderedPageBreak/>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16A99A91"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w:t>
      </w:r>
      <w:r w:rsidR="00B0216A">
        <w:rPr>
          <w:rFonts w:ascii="Arial" w:hAnsi="Arial" w:cs="Arial"/>
          <w:sz w:val="20"/>
          <w:szCs w:val="20"/>
        </w:rPr>
        <w:br/>
      </w:r>
      <w:r w:rsidR="008A516C">
        <w:rPr>
          <w:rFonts w:ascii="Arial" w:hAnsi="Arial" w:cs="Arial"/>
          <w:sz w:val="20"/>
          <w:szCs w:val="20"/>
        </w:rPr>
        <w:t xml:space="preserve">o płatność; </w:t>
      </w:r>
    </w:p>
    <w:p w14:paraId="7CC28D71" w14:textId="42C185EE" w:rsidR="00784160"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2"/>
      </w:r>
      <w:r w:rsidR="00C8465E">
        <w:rPr>
          <w:rFonts w:ascii="Arial" w:hAnsi="Arial" w:cs="Arial"/>
          <w:sz w:val="20"/>
          <w:szCs w:val="20"/>
        </w:rPr>
        <w:t>;</w:t>
      </w:r>
    </w:p>
    <w:p w14:paraId="3AD9674A"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EB31C8">
      <w:pPr>
        <w:pStyle w:val="CM4"/>
        <w:numPr>
          <w:ilvl w:val="0"/>
          <w:numId w:val="71"/>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F034525" w:rsidR="00C8465E" w:rsidRPr="00C8465E" w:rsidRDefault="002D6E0D" w:rsidP="00EB31C8">
      <w:pPr>
        <w:pStyle w:val="CM4"/>
        <w:numPr>
          <w:ilvl w:val="0"/>
          <w:numId w:val="71"/>
        </w:numPr>
        <w:jc w:val="both"/>
        <w:rPr>
          <w:rFonts w:ascii="Arial" w:hAnsi="Arial" w:cs="Arial"/>
          <w:sz w:val="20"/>
          <w:szCs w:val="20"/>
        </w:rPr>
      </w:pPr>
      <w:r>
        <w:rPr>
          <w:rFonts w:ascii="Arial" w:hAnsi="Arial" w:cs="Arial"/>
          <w:color w:val="000000"/>
          <w:sz w:val="20"/>
          <w:szCs w:val="20"/>
        </w:rPr>
        <w:t>Organ nadzoru</w:t>
      </w:r>
      <w:r w:rsidR="008A516C" w:rsidRPr="00C8465E">
        <w:rPr>
          <w:rFonts w:ascii="Arial" w:hAnsi="Arial" w:cs="Arial"/>
          <w:color w:val="000000"/>
          <w:sz w:val="20"/>
          <w:szCs w:val="20"/>
        </w:rPr>
        <w:t xml:space="preserve">, </w:t>
      </w:r>
      <w:r w:rsidR="008A516C"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36265A82"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bCs/>
          <w:sz w:val="20"/>
          <w:szCs w:val="20"/>
        </w:rPr>
        <w:t>w wyniku kontroli</w:t>
      </w:r>
      <w:r w:rsidR="00F9614A">
        <w:rPr>
          <w:rFonts w:ascii="Arial" w:hAnsi="Arial" w:cs="Arial"/>
          <w:bCs/>
          <w:sz w:val="20"/>
          <w:szCs w:val="20"/>
        </w:rPr>
        <w:t>/audytu/inspekcji</w:t>
      </w:r>
      <w:r w:rsidRPr="00C8465E">
        <w:rPr>
          <w:rFonts w:ascii="Arial" w:hAnsi="Arial" w:cs="Arial"/>
          <w:bCs/>
          <w:sz w:val="20"/>
          <w:szCs w:val="20"/>
        </w:rPr>
        <w:t xml:space="preserve">, o której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Umowy Instytucja Zarządzająca stwierdzi, że Beneficjent rażąco naruszył zasady przetwarzania danych osobowych</w:t>
      </w:r>
      <w:r w:rsidR="00C8465E">
        <w:rPr>
          <w:rFonts w:ascii="Arial" w:hAnsi="Arial" w:cs="Arial"/>
          <w:bCs/>
          <w:sz w:val="20"/>
          <w:szCs w:val="20"/>
        </w:rPr>
        <w:t>;</w:t>
      </w:r>
    </w:p>
    <w:p w14:paraId="72D79FFA" w14:textId="786B0F9B" w:rsidR="00C8465E" w:rsidRPr="00C8465E" w:rsidRDefault="00F8291D" w:rsidP="00EB31C8">
      <w:pPr>
        <w:pStyle w:val="CM4"/>
        <w:numPr>
          <w:ilvl w:val="0"/>
          <w:numId w:val="71"/>
        </w:numPr>
        <w:jc w:val="both"/>
        <w:rPr>
          <w:rFonts w:ascii="Arial" w:hAnsi="Arial" w:cs="Arial"/>
          <w:sz w:val="20"/>
          <w:szCs w:val="20"/>
        </w:rPr>
      </w:pPr>
      <w:r w:rsidRPr="00C8465E">
        <w:rPr>
          <w:rFonts w:ascii="Arial" w:hAnsi="Arial" w:cs="Arial"/>
          <w:color w:val="000000"/>
          <w:sz w:val="20"/>
          <w:szCs w:val="20"/>
        </w:rPr>
        <w:t>Beneficjent nie zastosuje się do zaleceń wydanych w wyniku kontroli</w:t>
      </w:r>
      <w:r w:rsidR="00F9614A">
        <w:rPr>
          <w:rFonts w:ascii="Arial" w:hAnsi="Arial" w:cs="Arial"/>
          <w:color w:val="000000"/>
          <w:sz w:val="20"/>
          <w:szCs w:val="20"/>
        </w:rPr>
        <w:t>/audytu/inspekcji</w:t>
      </w:r>
      <w:r w:rsidRPr="00C8465E">
        <w:rPr>
          <w:rFonts w:ascii="Arial" w:hAnsi="Arial" w:cs="Arial"/>
          <w:color w:val="000000"/>
          <w:sz w:val="20"/>
          <w:szCs w:val="20"/>
        </w:rPr>
        <w:t xml:space="preserve">,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00086EDD">
        <w:rPr>
          <w:rFonts w:ascii="Arial" w:hAnsi="Arial" w:cs="Arial"/>
          <w:bCs/>
          <w:sz w:val="20"/>
          <w:szCs w:val="20"/>
        </w:rPr>
        <w:t>g</w:t>
      </w:r>
      <w:r w:rsidRPr="00C8465E">
        <w:rPr>
          <w:rFonts w:ascii="Arial" w:hAnsi="Arial" w:cs="Arial"/>
          <w:bCs/>
          <w:sz w:val="20"/>
          <w:szCs w:val="20"/>
        </w:rPr>
        <w:t xml:space="preserve"> </w:t>
      </w:r>
      <w:r w:rsidRPr="00C8465E">
        <w:rPr>
          <w:rFonts w:ascii="Arial" w:hAnsi="Arial" w:cs="Arial"/>
          <w:color w:val="000000"/>
          <w:sz w:val="20"/>
          <w:szCs w:val="20"/>
        </w:rPr>
        <w:t>Umowy, dotyczących poprawy jakości zabezpieczenia powierzonych danych osobowych</w:t>
      </w:r>
      <w:r w:rsidR="002170CB">
        <w:rPr>
          <w:rFonts w:ascii="Arial" w:hAnsi="Arial" w:cs="Arial"/>
          <w:color w:val="000000"/>
          <w:sz w:val="20"/>
          <w:szCs w:val="20"/>
        </w:rPr>
        <w:t>;</w:t>
      </w:r>
    </w:p>
    <w:p w14:paraId="7596971D" w14:textId="414B4876" w:rsidR="00784160" w:rsidRPr="00C8465E" w:rsidRDefault="00873CDB" w:rsidP="00EB31C8">
      <w:pPr>
        <w:pStyle w:val="CM4"/>
        <w:numPr>
          <w:ilvl w:val="0"/>
          <w:numId w:val="71"/>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4565DE">
        <w:rPr>
          <w:rFonts w:ascii="Arial" w:hAnsi="Arial" w:cs="Arial"/>
          <w:bCs/>
          <w:sz w:val="20"/>
          <w:szCs w:val="20"/>
        </w:rPr>
        <w:t>.</w:t>
      </w:r>
      <w:r w:rsidR="00D027E5">
        <w:rPr>
          <w:rFonts w:ascii="Arial" w:hAnsi="Arial" w:cs="Arial"/>
          <w:bCs/>
          <w:sz w:val="20"/>
          <w:szCs w:val="20"/>
        </w:rPr>
        <w:t xml:space="preserve"> </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36514537"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87705C">
        <w:rPr>
          <w:rFonts w:ascii="Arial" w:hAnsi="Arial" w:cs="Arial"/>
          <w:color w:val="00000A"/>
          <w:sz w:val="20"/>
          <w:szCs w:val="20"/>
        </w:rPr>
        <w:br/>
      </w:r>
      <w:r w:rsidR="009F1EFC" w:rsidRPr="008C23B4">
        <w:rPr>
          <w:rFonts w:ascii="Arial" w:hAnsi="Arial" w:cs="Arial"/>
          <w:color w:val="00000A"/>
          <w:sz w:val="20"/>
          <w:szCs w:val="20"/>
        </w:rPr>
        <w:lastRenderedPageBreak/>
        <w:t>pkt</w:t>
      </w:r>
      <w:r w:rsidRPr="008C23B4">
        <w:rPr>
          <w:rFonts w:ascii="Arial" w:hAnsi="Arial" w:cs="Arial"/>
          <w:color w:val="00000A"/>
          <w:sz w:val="20"/>
          <w:szCs w:val="20"/>
        </w:rPr>
        <w:t xml:space="preserve"> </w:t>
      </w:r>
      <w:r w:rsidR="00086EDD" w:rsidRPr="008C23B4">
        <w:rPr>
          <w:rFonts w:ascii="Arial" w:hAnsi="Arial" w:cs="Arial"/>
          <w:color w:val="00000A"/>
          <w:sz w:val="20"/>
          <w:szCs w:val="20"/>
        </w:rPr>
        <w:t>2</w:t>
      </w:r>
      <w:r w:rsidR="005B0662">
        <w:rPr>
          <w:rFonts w:ascii="Arial" w:hAnsi="Arial" w:cs="Arial"/>
          <w:color w:val="00000A"/>
          <w:sz w:val="20"/>
          <w:szCs w:val="20"/>
        </w:rPr>
        <w:t>5</w:t>
      </w:r>
      <w:r w:rsidR="00086EDD" w:rsidRPr="008C23B4">
        <w:rPr>
          <w:rFonts w:ascii="Arial" w:hAnsi="Arial" w:cs="Arial"/>
          <w:color w:val="00000A"/>
          <w:sz w:val="20"/>
          <w:szCs w:val="20"/>
        </w:rPr>
        <w:t xml:space="preserve"> </w:t>
      </w:r>
      <w:r w:rsidRPr="008C23B4">
        <w:rPr>
          <w:rFonts w:ascii="Arial" w:hAnsi="Arial" w:cs="Arial"/>
          <w:color w:val="00000A"/>
          <w:sz w:val="20"/>
          <w:szCs w:val="20"/>
        </w:rPr>
        <w:t>Umowy.</w:t>
      </w:r>
    </w:p>
    <w:p w14:paraId="2267A3E6" w14:textId="039B62B4"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t>
      </w:r>
      <w:r w:rsidR="00B0216A">
        <w:rPr>
          <w:rFonts w:ascii="Arial" w:hAnsi="Arial" w:cs="Arial"/>
          <w:color w:val="00000A"/>
          <w:sz w:val="20"/>
          <w:szCs w:val="20"/>
        </w:rPr>
        <w:br/>
      </w:r>
      <w:r w:rsidR="008A516C" w:rsidRPr="00751CE8">
        <w:rPr>
          <w:rFonts w:ascii="Arial" w:hAnsi="Arial" w:cs="Arial"/>
          <w:color w:val="00000A"/>
          <w:sz w:val="20"/>
          <w:szCs w:val="20"/>
        </w:rPr>
        <w:t xml:space="preserve">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t>
      </w:r>
      <w:r w:rsidR="009F1CE2">
        <w:rPr>
          <w:rFonts w:ascii="Arial" w:hAnsi="Arial" w:cs="Arial"/>
          <w:sz w:val="20"/>
          <w:szCs w:val="20"/>
        </w:rPr>
        <w:br/>
      </w:r>
      <w:r w:rsidR="008A516C" w:rsidRPr="00751CE8">
        <w:rPr>
          <w:rFonts w:ascii="Arial" w:hAnsi="Arial" w:cs="Arial"/>
          <w:sz w:val="20"/>
          <w:szCs w:val="20"/>
        </w:rPr>
        <w:t>w 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215A436"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Każda ze Stron Umowy jest obowiązana do niezwłocznego p</w:t>
      </w:r>
      <w:r w:rsidR="00E83B70">
        <w:rPr>
          <w:rFonts w:ascii="Arial" w:hAnsi="Arial" w:cs="Arial"/>
          <w:sz w:val="20"/>
          <w:szCs w:val="20"/>
        </w:rPr>
        <w:t xml:space="preserve">isemnego zawiadomienia drugiej </w:t>
      </w:r>
      <w:r>
        <w:rPr>
          <w:rFonts w:ascii="Arial" w:hAnsi="Arial" w:cs="Arial"/>
          <w:sz w:val="20"/>
          <w:szCs w:val="20"/>
        </w:rP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w jakim jest to praktycznie uzasadnione i faktycznie możliwe, jak również musi podjąć wszystkie alternatywne działania i czynności zmierzające do wyk</w:t>
      </w:r>
      <w:r w:rsidR="00E83B70">
        <w:rPr>
          <w:rFonts w:ascii="Arial" w:hAnsi="Arial" w:cs="Arial"/>
          <w:sz w:val="20"/>
          <w:szCs w:val="20"/>
        </w:rPr>
        <w:t xml:space="preserve">onania Umowy, których podjęcia </w:t>
      </w:r>
      <w:r>
        <w:rPr>
          <w:rFonts w:ascii="Arial" w:hAnsi="Arial" w:cs="Arial"/>
          <w:sz w:val="20"/>
          <w:szCs w:val="20"/>
        </w:rP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EB31C8">
      <w:pPr>
        <w:pStyle w:val="Default"/>
        <w:numPr>
          <w:ilvl w:val="0"/>
          <w:numId w:val="66"/>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02CA8C11" w14:textId="379CF9F4" w:rsidR="00E340DD" w:rsidRPr="00E340DD" w:rsidRDefault="008A516C" w:rsidP="00EB31C8">
      <w:pPr>
        <w:pStyle w:val="Default"/>
        <w:numPr>
          <w:ilvl w:val="0"/>
          <w:numId w:val="66"/>
        </w:numPr>
        <w:ind w:right="-7"/>
        <w:jc w:val="both"/>
      </w:pPr>
      <w:r w:rsidRPr="00B76440">
        <w:rPr>
          <w:rFonts w:ascii="Arial" w:hAnsi="Arial" w:cs="Arial"/>
          <w:sz w:val="20"/>
          <w:szCs w:val="20"/>
        </w:rPr>
        <w:t>właściwe przepisy prawa polskiego, w szczególności</w:t>
      </w:r>
      <w:r w:rsidR="005B0662">
        <w:rPr>
          <w:rFonts w:ascii="Arial" w:hAnsi="Arial" w:cs="Arial"/>
          <w:sz w:val="20"/>
          <w:szCs w:val="20"/>
        </w:rPr>
        <w:t>:</w:t>
      </w:r>
      <w:r w:rsidRPr="00B76440">
        <w:rPr>
          <w:rFonts w:ascii="Arial" w:hAnsi="Arial" w:cs="Arial"/>
          <w:sz w:val="20"/>
          <w:szCs w:val="20"/>
        </w:rPr>
        <w:t xml:space="preserve"> ustawa wdrożeniowa, ustawa z dnia 23 kwietnia 1964 r. – Kodeks cywilny (</w:t>
      </w:r>
      <w:r w:rsidR="001113A1" w:rsidRPr="001113A1">
        <w:rPr>
          <w:rFonts w:ascii="Arial" w:hAnsi="Arial" w:cs="Arial"/>
          <w:sz w:val="20"/>
          <w:szCs w:val="20"/>
        </w:rPr>
        <w:t>Dz. U. z 20</w:t>
      </w:r>
      <w:r w:rsidR="001113A1">
        <w:rPr>
          <w:rFonts w:ascii="Arial" w:hAnsi="Arial" w:cs="Arial"/>
          <w:sz w:val="20"/>
          <w:szCs w:val="20"/>
        </w:rPr>
        <w:t>20</w:t>
      </w:r>
      <w:r w:rsidR="001113A1" w:rsidRPr="001113A1">
        <w:rPr>
          <w:rFonts w:ascii="Arial" w:hAnsi="Arial" w:cs="Arial"/>
          <w:sz w:val="20"/>
          <w:szCs w:val="20"/>
        </w:rPr>
        <w:t xml:space="preserve"> r., poz. </w:t>
      </w:r>
      <w:r w:rsidR="001113A1">
        <w:rPr>
          <w:rFonts w:ascii="Arial" w:hAnsi="Arial" w:cs="Arial"/>
          <w:sz w:val="20"/>
          <w:szCs w:val="20"/>
        </w:rPr>
        <w:t>1740</w:t>
      </w:r>
      <w:r w:rsidR="008D1A69">
        <w:rPr>
          <w:rFonts w:ascii="Arial" w:hAnsi="Arial" w:cs="Arial"/>
          <w:sz w:val="20"/>
          <w:szCs w:val="20"/>
        </w:rPr>
        <w:t xml:space="preserve">, z </w:t>
      </w:r>
      <w:proofErr w:type="spellStart"/>
      <w:r w:rsidR="008D1A69">
        <w:rPr>
          <w:rFonts w:ascii="Arial" w:hAnsi="Arial" w:cs="Arial"/>
          <w:sz w:val="20"/>
          <w:szCs w:val="20"/>
        </w:rPr>
        <w:t>późn</w:t>
      </w:r>
      <w:proofErr w:type="spellEnd"/>
      <w:r w:rsidR="008D1A69">
        <w:rPr>
          <w:rFonts w:ascii="Arial" w:hAnsi="Arial" w:cs="Arial"/>
          <w:sz w:val="20"/>
          <w:szCs w:val="20"/>
        </w:rPr>
        <w:t>. zm.</w:t>
      </w:r>
      <w:r w:rsidRPr="00B76440">
        <w:rPr>
          <w:rFonts w:ascii="Arial" w:hAnsi="Arial" w:cs="Arial"/>
          <w:sz w:val="20"/>
          <w:szCs w:val="20"/>
        </w:rPr>
        <w:t xml:space="preserve">), ustawa </w:t>
      </w:r>
      <w:r w:rsidR="00716D49">
        <w:rPr>
          <w:rFonts w:ascii="Arial" w:hAnsi="Arial" w:cs="Arial"/>
          <w:sz w:val="20"/>
          <w:szCs w:val="20"/>
        </w:rPr>
        <w:br/>
      </w:r>
      <w:r w:rsidRPr="00B76440">
        <w:rPr>
          <w:rFonts w:ascii="Arial" w:hAnsi="Arial" w:cs="Arial"/>
          <w:sz w:val="20"/>
          <w:szCs w:val="20"/>
        </w:rPr>
        <w:t>z dnia 27 sierpnia 2009 r. o finansach publicznych (</w:t>
      </w:r>
      <w:r w:rsidR="001113A1" w:rsidRPr="001113A1">
        <w:rPr>
          <w:rFonts w:ascii="Arial" w:hAnsi="Arial" w:cs="Arial"/>
          <w:sz w:val="20"/>
          <w:szCs w:val="20"/>
        </w:rPr>
        <w:t>Dz. U. z 20</w:t>
      </w:r>
      <w:r w:rsidR="001113A1">
        <w:rPr>
          <w:rFonts w:ascii="Arial" w:hAnsi="Arial" w:cs="Arial"/>
          <w:sz w:val="20"/>
          <w:szCs w:val="20"/>
        </w:rPr>
        <w:t>21</w:t>
      </w:r>
      <w:r w:rsidR="001113A1" w:rsidRPr="001113A1">
        <w:rPr>
          <w:rFonts w:ascii="Arial" w:hAnsi="Arial" w:cs="Arial"/>
          <w:sz w:val="20"/>
          <w:szCs w:val="20"/>
        </w:rPr>
        <w:t xml:space="preserve"> r., poz. </w:t>
      </w:r>
      <w:r w:rsidR="001113A1">
        <w:rPr>
          <w:rFonts w:ascii="Arial" w:hAnsi="Arial" w:cs="Arial"/>
          <w:sz w:val="20"/>
          <w:szCs w:val="20"/>
        </w:rPr>
        <w:t>305</w:t>
      </w:r>
      <w:r w:rsidR="001113A1" w:rsidRPr="001113A1">
        <w:rPr>
          <w:rFonts w:ascii="Arial" w:hAnsi="Arial" w:cs="Arial"/>
          <w:sz w:val="20"/>
          <w:szCs w:val="20"/>
        </w:rPr>
        <w:t xml:space="preserve">, z </w:t>
      </w:r>
      <w:proofErr w:type="spellStart"/>
      <w:r w:rsidR="001113A1" w:rsidRPr="001113A1">
        <w:rPr>
          <w:rFonts w:ascii="Arial" w:hAnsi="Arial" w:cs="Arial"/>
          <w:sz w:val="20"/>
          <w:szCs w:val="20"/>
        </w:rPr>
        <w:t>późn</w:t>
      </w:r>
      <w:proofErr w:type="spellEnd"/>
      <w:r w:rsidR="001113A1" w:rsidRPr="001113A1">
        <w:rPr>
          <w:rFonts w:ascii="Arial" w:hAnsi="Arial" w:cs="Arial"/>
          <w:sz w:val="20"/>
          <w:szCs w:val="20"/>
        </w:rPr>
        <w:t>. zm.</w:t>
      </w:r>
      <w:r w:rsidR="008D1A69">
        <w:rPr>
          <w:rFonts w:ascii="Arial" w:hAnsi="Arial" w:cs="Arial"/>
          <w:sz w:val="20"/>
          <w:szCs w:val="20"/>
        </w:rPr>
        <w:t>),</w:t>
      </w:r>
      <w:r w:rsidRPr="00B76440">
        <w:rPr>
          <w:rFonts w:ascii="Arial" w:hAnsi="Arial" w:cs="Arial"/>
          <w:sz w:val="20"/>
          <w:szCs w:val="20"/>
        </w:rPr>
        <w:t xml:space="preserve"> ustawa z dnia 29 września 1994 r. o rachunkowości (</w:t>
      </w:r>
      <w:r w:rsidR="001113A1" w:rsidRPr="001113A1">
        <w:rPr>
          <w:rFonts w:ascii="Arial" w:hAnsi="Arial" w:cs="Arial"/>
          <w:sz w:val="20"/>
          <w:szCs w:val="20"/>
        </w:rPr>
        <w:t>Dz. U. z 20</w:t>
      </w:r>
      <w:r w:rsidR="001113A1">
        <w:rPr>
          <w:rFonts w:ascii="Arial" w:hAnsi="Arial" w:cs="Arial"/>
          <w:sz w:val="20"/>
          <w:szCs w:val="20"/>
        </w:rPr>
        <w:t>21</w:t>
      </w:r>
      <w:r w:rsidR="001113A1" w:rsidRPr="001113A1">
        <w:rPr>
          <w:rFonts w:ascii="Arial" w:hAnsi="Arial" w:cs="Arial"/>
          <w:sz w:val="20"/>
          <w:szCs w:val="20"/>
        </w:rPr>
        <w:t xml:space="preserve"> r., poz. </w:t>
      </w:r>
      <w:r w:rsidR="001113A1">
        <w:rPr>
          <w:rFonts w:ascii="Arial" w:hAnsi="Arial" w:cs="Arial"/>
          <w:sz w:val="20"/>
          <w:szCs w:val="20"/>
        </w:rPr>
        <w:t>217</w:t>
      </w:r>
      <w:r w:rsidR="008D1A69">
        <w:rPr>
          <w:rFonts w:ascii="Arial" w:hAnsi="Arial" w:cs="Arial"/>
          <w:sz w:val="20"/>
          <w:szCs w:val="20"/>
        </w:rPr>
        <w:t>,</w:t>
      </w:r>
      <w:r w:rsidR="008D1A69" w:rsidRPr="008D1A69">
        <w:rPr>
          <w:rFonts w:ascii="Arial" w:hAnsi="Arial" w:cs="Arial"/>
          <w:color w:val="auto"/>
          <w:sz w:val="20"/>
          <w:szCs w:val="20"/>
        </w:rPr>
        <w:t xml:space="preserve"> </w:t>
      </w:r>
      <w:r w:rsidR="008D1A69" w:rsidRPr="008D1A69">
        <w:rPr>
          <w:rFonts w:ascii="Arial" w:hAnsi="Arial" w:cs="Arial"/>
          <w:sz w:val="20"/>
          <w:szCs w:val="20"/>
        </w:rPr>
        <w:t xml:space="preserve">z </w:t>
      </w:r>
      <w:proofErr w:type="spellStart"/>
      <w:r w:rsidR="008D1A69" w:rsidRPr="008D1A69">
        <w:rPr>
          <w:rFonts w:ascii="Arial" w:hAnsi="Arial" w:cs="Arial"/>
          <w:sz w:val="20"/>
          <w:szCs w:val="20"/>
        </w:rPr>
        <w:t>późn</w:t>
      </w:r>
      <w:proofErr w:type="spellEnd"/>
      <w:r w:rsidR="008D1A69" w:rsidRPr="008D1A69">
        <w:rPr>
          <w:rFonts w:ascii="Arial" w:hAnsi="Arial" w:cs="Arial"/>
          <w:sz w:val="20"/>
          <w:szCs w:val="20"/>
        </w:rPr>
        <w:t>. zm</w:t>
      </w:r>
      <w:r w:rsidR="00B0216A">
        <w:rPr>
          <w:rFonts w:ascii="Arial" w:hAnsi="Arial" w:cs="Arial"/>
          <w:sz w:val="20"/>
          <w:szCs w:val="20"/>
        </w:rPr>
        <w:t>.</w:t>
      </w:r>
      <w:r w:rsidRPr="00B76440">
        <w:rPr>
          <w:rFonts w:ascii="Arial" w:hAnsi="Arial" w:cs="Arial"/>
          <w:sz w:val="20"/>
          <w:szCs w:val="20"/>
        </w:rPr>
        <w:t xml:space="preserve">), </w:t>
      </w:r>
      <w:r w:rsidR="00F412DE" w:rsidRPr="00F412DE">
        <w:rPr>
          <w:rFonts w:ascii="Arial" w:hAnsi="Arial" w:cs="Arial"/>
          <w:sz w:val="20"/>
          <w:szCs w:val="20"/>
        </w:rPr>
        <w:t>ustaw</w:t>
      </w:r>
      <w:r w:rsidR="00F412DE">
        <w:rPr>
          <w:rFonts w:ascii="Arial" w:hAnsi="Arial" w:cs="Arial"/>
          <w:sz w:val="20"/>
          <w:szCs w:val="20"/>
        </w:rPr>
        <w:t>a</w:t>
      </w:r>
      <w:r w:rsidR="00F412DE" w:rsidRPr="00F412DE">
        <w:rPr>
          <w:rFonts w:ascii="Arial" w:hAnsi="Arial" w:cs="Arial"/>
          <w:sz w:val="20"/>
          <w:szCs w:val="20"/>
        </w:rPr>
        <w:t xml:space="preserve"> z dnia 29 stycznia 2004 r. Prawo zamówień publicznych (Dz. U. z 2017 r., poz. 1579</w:t>
      </w:r>
      <w:r w:rsidR="00F77258">
        <w:rPr>
          <w:rFonts w:ascii="Arial" w:hAnsi="Arial" w:cs="Arial"/>
          <w:sz w:val="20"/>
          <w:szCs w:val="20"/>
        </w:rPr>
        <w:t>,</w:t>
      </w:r>
      <w:r w:rsidR="00F77258" w:rsidRPr="00F77258">
        <w:rPr>
          <w:rFonts w:ascii="Arial" w:hAnsi="Arial" w:cs="Arial"/>
          <w:color w:val="auto"/>
          <w:sz w:val="20"/>
          <w:szCs w:val="20"/>
        </w:rPr>
        <w:t xml:space="preserve"> </w:t>
      </w:r>
      <w:r w:rsidR="00F77258" w:rsidRPr="00F77258">
        <w:rPr>
          <w:rFonts w:ascii="Arial" w:hAnsi="Arial" w:cs="Arial"/>
          <w:sz w:val="20"/>
          <w:szCs w:val="20"/>
        </w:rPr>
        <w:t xml:space="preserve">z </w:t>
      </w:r>
      <w:proofErr w:type="spellStart"/>
      <w:r w:rsidR="00F77258" w:rsidRPr="00F77258">
        <w:rPr>
          <w:rFonts w:ascii="Arial" w:hAnsi="Arial" w:cs="Arial"/>
          <w:sz w:val="20"/>
          <w:szCs w:val="20"/>
        </w:rPr>
        <w:t>późn</w:t>
      </w:r>
      <w:proofErr w:type="spellEnd"/>
      <w:r w:rsidR="00F77258" w:rsidRPr="00F77258">
        <w:rPr>
          <w:rFonts w:ascii="Arial" w:hAnsi="Arial" w:cs="Arial"/>
          <w:sz w:val="20"/>
          <w:szCs w:val="20"/>
        </w:rPr>
        <w:t>. zm.</w:t>
      </w:r>
      <w:r w:rsidR="00F412DE" w:rsidRPr="00F412DE">
        <w:rPr>
          <w:rFonts w:ascii="Arial" w:hAnsi="Arial" w:cs="Arial"/>
          <w:sz w:val="20"/>
          <w:szCs w:val="20"/>
        </w:rPr>
        <w:t>)</w:t>
      </w:r>
      <w:r w:rsidR="00F412DE">
        <w:rPr>
          <w:rFonts w:ascii="Arial" w:hAnsi="Arial" w:cs="Arial"/>
          <w:sz w:val="20"/>
          <w:szCs w:val="20"/>
        </w:rPr>
        <w:t xml:space="preserve">, </w:t>
      </w:r>
      <w:r w:rsidRPr="00B76440">
        <w:rPr>
          <w:rFonts w:ascii="Arial" w:hAnsi="Arial" w:cs="Arial"/>
          <w:sz w:val="20"/>
          <w:szCs w:val="20"/>
        </w:rPr>
        <w:t xml:space="preserve">ustawa z dnia </w:t>
      </w:r>
      <w:r w:rsidR="001113A1">
        <w:rPr>
          <w:rFonts w:ascii="Arial" w:hAnsi="Arial" w:cs="Arial"/>
          <w:sz w:val="20"/>
          <w:szCs w:val="20"/>
        </w:rPr>
        <w:t>11</w:t>
      </w:r>
      <w:r w:rsidR="001113A1" w:rsidRPr="00B76440">
        <w:rPr>
          <w:rFonts w:ascii="Arial" w:hAnsi="Arial" w:cs="Arial"/>
          <w:sz w:val="20"/>
          <w:szCs w:val="20"/>
        </w:rPr>
        <w:t xml:space="preserve"> </w:t>
      </w:r>
      <w:r w:rsidR="001113A1">
        <w:rPr>
          <w:rFonts w:ascii="Arial" w:hAnsi="Arial" w:cs="Arial"/>
          <w:sz w:val="20"/>
          <w:szCs w:val="20"/>
        </w:rPr>
        <w:t>września</w:t>
      </w:r>
      <w:r w:rsidR="001113A1" w:rsidRPr="00B76440">
        <w:rPr>
          <w:rFonts w:ascii="Arial" w:hAnsi="Arial" w:cs="Arial"/>
          <w:sz w:val="20"/>
          <w:szCs w:val="20"/>
        </w:rPr>
        <w:t xml:space="preserve"> 20</w:t>
      </w:r>
      <w:r w:rsidR="001113A1">
        <w:rPr>
          <w:rFonts w:ascii="Arial" w:hAnsi="Arial" w:cs="Arial"/>
          <w:sz w:val="20"/>
          <w:szCs w:val="20"/>
        </w:rPr>
        <w:t>19</w:t>
      </w:r>
      <w:r w:rsidR="001113A1" w:rsidRPr="00B76440">
        <w:rPr>
          <w:rFonts w:ascii="Arial" w:hAnsi="Arial" w:cs="Arial"/>
          <w:sz w:val="20"/>
          <w:szCs w:val="20"/>
        </w:rPr>
        <w:t xml:space="preserve"> </w:t>
      </w:r>
      <w:r w:rsidRPr="00B76440">
        <w:rPr>
          <w:rFonts w:ascii="Arial" w:hAnsi="Arial" w:cs="Arial"/>
          <w:sz w:val="20"/>
          <w:szCs w:val="20"/>
        </w:rPr>
        <w:t>r. Prawo zamówień publicznych (</w:t>
      </w:r>
      <w:r w:rsidR="001113A1" w:rsidRPr="00B76440">
        <w:rPr>
          <w:rFonts w:ascii="Arial" w:hAnsi="Arial" w:cs="Arial"/>
          <w:sz w:val="20"/>
          <w:szCs w:val="20"/>
        </w:rPr>
        <w:t>Dz. U. z 20</w:t>
      </w:r>
      <w:r w:rsidR="001113A1">
        <w:rPr>
          <w:rFonts w:ascii="Arial" w:hAnsi="Arial" w:cs="Arial"/>
          <w:sz w:val="20"/>
          <w:szCs w:val="20"/>
        </w:rPr>
        <w:t>21</w:t>
      </w:r>
      <w:r w:rsidR="001113A1" w:rsidRPr="00B76440">
        <w:rPr>
          <w:rFonts w:ascii="Arial" w:hAnsi="Arial" w:cs="Arial"/>
          <w:sz w:val="20"/>
          <w:szCs w:val="20"/>
        </w:rPr>
        <w:t xml:space="preserve"> r., poz. </w:t>
      </w:r>
      <w:r w:rsidR="001113A1">
        <w:rPr>
          <w:rFonts w:ascii="Arial" w:hAnsi="Arial" w:cs="Arial"/>
          <w:sz w:val="20"/>
          <w:szCs w:val="20"/>
        </w:rPr>
        <w:t xml:space="preserve">1129, z </w:t>
      </w:r>
      <w:proofErr w:type="spellStart"/>
      <w:r w:rsidR="001113A1">
        <w:rPr>
          <w:rFonts w:ascii="Arial" w:hAnsi="Arial" w:cs="Arial"/>
          <w:sz w:val="20"/>
          <w:szCs w:val="20"/>
        </w:rPr>
        <w:t>późn</w:t>
      </w:r>
      <w:proofErr w:type="spellEnd"/>
      <w:r w:rsidR="001113A1">
        <w:rPr>
          <w:rFonts w:ascii="Arial" w:hAnsi="Arial" w:cs="Arial"/>
          <w:sz w:val="20"/>
          <w:szCs w:val="20"/>
        </w:rPr>
        <w:t>. zm.</w:t>
      </w:r>
      <w:r w:rsidRPr="00B76440">
        <w:rPr>
          <w:rFonts w:ascii="Arial" w:hAnsi="Arial" w:cs="Arial"/>
          <w:sz w:val="20"/>
          <w:szCs w:val="20"/>
        </w:rPr>
        <w:t xml:space="preserve">), ustawa z dnia 30 kwietnia 2004 r. o postępowaniu </w:t>
      </w:r>
      <w:r w:rsidR="00B0216A">
        <w:rPr>
          <w:rFonts w:ascii="Arial" w:hAnsi="Arial" w:cs="Arial"/>
          <w:sz w:val="20"/>
          <w:szCs w:val="20"/>
        </w:rPr>
        <w:br/>
      </w:r>
      <w:r w:rsidRPr="00B76440">
        <w:rPr>
          <w:rFonts w:ascii="Arial" w:hAnsi="Arial" w:cs="Arial"/>
          <w:sz w:val="20"/>
          <w:szCs w:val="20"/>
        </w:rPr>
        <w:t>w sprawach dotyczących pomocy publicznej (</w:t>
      </w:r>
      <w:proofErr w:type="spellStart"/>
      <w:r w:rsidR="001113A1">
        <w:rPr>
          <w:rFonts w:ascii="Arial" w:hAnsi="Arial" w:cs="Arial"/>
          <w:sz w:val="20"/>
          <w:szCs w:val="20"/>
        </w:rPr>
        <w:t>t.j</w:t>
      </w:r>
      <w:proofErr w:type="spellEnd"/>
      <w:r w:rsidR="001113A1">
        <w:rPr>
          <w:rFonts w:ascii="Arial" w:hAnsi="Arial" w:cs="Arial"/>
          <w:sz w:val="20"/>
          <w:szCs w:val="20"/>
        </w:rPr>
        <w:t xml:space="preserve">. </w:t>
      </w:r>
      <w:r w:rsidR="001113A1" w:rsidRPr="001113A1">
        <w:rPr>
          <w:rFonts w:ascii="Arial" w:hAnsi="Arial" w:cs="Arial"/>
          <w:sz w:val="20"/>
          <w:szCs w:val="20"/>
        </w:rPr>
        <w:t>Dz. U. z 20</w:t>
      </w:r>
      <w:r w:rsidR="001113A1">
        <w:rPr>
          <w:rFonts w:ascii="Arial" w:hAnsi="Arial" w:cs="Arial"/>
          <w:sz w:val="20"/>
          <w:szCs w:val="20"/>
        </w:rPr>
        <w:t>21</w:t>
      </w:r>
      <w:r w:rsidR="001113A1" w:rsidRPr="001113A1">
        <w:rPr>
          <w:rFonts w:ascii="Arial" w:hAnsi="Arial" w:cs="Arial"/>
          <w:sz w:val="20"/>
          <w:szCs w:val="20"/>
        </w:rPr>
        <w:t xml:space="preserve"> r., poz. </w:t>
      </w:r>
      <w:r w:rsidR="001113A1">
        <w:rPr>
          <w:rFonts w:ascii="Arial" w:hAnsi="Arial" w:cs="Arial"/>
          <w:sz w:val="20"/>
          <w:szCs w:val="20"/>
        </w:rPr>
        <w:t>743</w:t>
      </w:r>
      <w:r w:rsidR="008D1A69">
        <w:rPr>
          <w:rFonts w:ascii="Arial" w:hAnsi="Arial" w:cs="Arial"/>
          <w:sz w:val="20"/>
          <w:szCs w:val="20"/>
        </w:rPr>
        <w:t>)</w:t>
      </w:r>
      <w:r w:rsidRPr="00B76440">
        <w:rPr>
          <w:rFonts w:ascii="Arial" w:hAnsi="Arial" w:cs="Arial"/>
          <w:sz w:val="20"/>
          <w:szCs w:val="20"/>
        </w:rPr>
        <w:t>, ustawa z dnia 7 lipca 1994</w:t>
      </w:r>
      <w:r w:rsidR="008D1A69">
        <w:rPr>
          <w:rFonts w:ascii="Arial" w:hAnsi="Arial" w:cs="Arial"/>
          <w:sz w:val="20"/>
          <w:szCs w:val="20"/>
        </w:rPr>
        <w:t> </w:t>
      </w:r>
      <w:r w:rsidRPr="00B76440">
        <w:rPr>
          <w:rFonts w:ascii="Arial" w:hAnsi="Arial" w:cs="Arial"/>
          <w:sz w:val="20"/>
          <w:szCs w:val="20"/>
        </w:rPr>
        <w:t xml:space="preserve">r. Prawo budowlane </w:t>
      </w:r>
      <w:r w:rsidRPr="00516302">
        <w:rPr>
          <w:rFonts w:ascii="Arial" w:hAnsi="Arial" w:cs="Arial"/>
          <w:color w:val="000000" w:themeColor="text1"/>
          <w:sz w:val="20"/>
          <w:szCs w:val="20"/>
        </w:rPr>
        <w:t>(</w:t>
      </w:r>
      <w:hyperlink r:id="rId12">
        <w:r w:rsidR="001113A1" w:rsidRPr="00516302">
          <w:rPr>
            <w:rStyle w:val="Hipercze"/>
            <w:rFonts w:ascii="Arial" w:hAnsi="Arial" w:cs="Arial"/>
            <w:color w:val="000000" w:themeColor="text1"/>
            <w:sz w:val="20"/>
            <w:szCs w:val="20"/>
            <w:u w:val="none"/>
          </w:rPr>
          <w:t>Dz. U. z 2020 r., poz. 1333</w:t>
        </w:r>
      </w:hyperlink>
      <w:r w:rsidR="001113A1" w:rsidRPr="008843C6">
        <w:rPr>
          <w:rFonts w:ascii="Arial" w:hAnsi="Arial" w:cs="Arial"/>
          <w:sz w:val="20"/>
          <w:szCs w:val="20"/>
        </w:rPr>
        <w:t>,</w:t>
      </w:r>
      <w:r w:rsidR="001113A1" w:rsidRPr="001113A1">
        <w:rPr>
          <w:rFonts w:ascii="Arial" w:hAnsi="Arial" w:cs="Arial"/>
          <w:sz w:val="20"/>
          <w:szCs w:val="20"/>
        </w:rPr>
        <w:t xml:space="preserve"> z </w:t>
      </w:r>
      <w:proofErr w:type="spellStart"/>
      <w:r w:rsidR="001113A1" w:rsidRPr="001113A1">
        <w:rPr>
          <w:rFonts w:ascii="Arial" w:hAnsi="Arial" w:cs="Arial"/>
          <w:sz w:val="20"/>
          <w:szCs w:val="20"/>
        </w:rPr>
        <w:t>późn</w:t>
      </w:r>
      <w:proofErr w:type="spellEnd"/>
      <w:r w:rsidR="001113A1" w:rsidRPr="001113A1">
        <w:rPr>
          <w:rFonts w:ascii="Arial" w:hAnsi="Arial" w:cs="Arial"/>
          <w:sz w:val="20"/>
          <w:szCs w:val="20"/>
        </w:rPr>
        <w:t>. zm.</w:t>
      </w:r>
      <w:r w:rsidRPr="00B76440">
        <w:rPr>
          <w:rFonts w:ascii="Arial" w:hAnsi="Arial" w:cs="Arial"/>
          <w:sz w:val="20"/>
          <w:szCs w:val="20"/>
        </w:rPr>
        <w:t>), ustawa z dnia 27 kwietnia 2001 r. Prawo ochrony środowiska (</w:t>
      </w:r>
      <w:proofErr w:type="spellStart"/>
      <w:r w:rsidR="005931C8">
        <w:rPr>
          <w:rFonts w:ascii="Arial" w:hAnsi="Arial" w:cs="Arial"/>
          <w:sz w:val="20"/>
          <w:szCs w:val="20"/>
        </w:rPr>
        <w:t>t.j</w:t>
      </w:r>
      <w:proofErr w:type="spellEnd"/>
      <w:r w:rsidR="005931C8">
        <w:rPr>
          <w:rFonts w:ascii="Arial" w:hAnsi="Arial" w:cs="Arial"/>
          <w:sz w:val="20"/>
          <w:szCs w:val="20"/>
        </w:rPr>
        <w:t xml:space="preserve">. </w:t>
      </w:r>
      <w:r w:rsidR="005931C8" w:rsidRPr="005931C8">
        <w:rPr>
          <w:rFonts w:ascii="Arial" w:hAnsi="Arial" w:cs="Arial"/>
          <w:sz w:val="20"/>
          <w:szCs w:val="20"/>
        </w:rPr>
        <w:t>Dz.U. z 20</w:t>
      </w:r>
      <w:r w:rsidR="005931C8">
        <w:rPr>
          <w:rFonts w:ascii="Arial" w:hAnsi="Arial" w:cs="Arial"/>
          <w:sz w:val="20"/>
          <w:szCs w:val="20"/>
        </w:rPr>
        <w:t>21</w:t>
      </w:r>
      <w:r w:rsidR="005931C8" w:rsidRPr="005931C8">
        <w:rPr>
          <w:rFonts w:ascii="Arial" w:hAnsi="Arial" w:cs="Arial"/>
          <w:sz w:val="20"/>
          <w:szCs w:val="20"/>
        </w:rPr>
        <w:t xml:space="preserve"> r., poz. </w:t>
      </w:r>
      <w:r w:rsidR="005931C8">
        <w:rPr>
          <w:rFonts w:ascii="Arial" w:hAnsi="Arial" w:cs="Arial"/>
          <w:sz w:val="20"/>
          <w:szCs w:val="20"/>
        </w:rPr>
        <w:t>1973</w:t>
      </w:r>
      <w:r w:rsidRPr="00B76440">
        <w:rPr>
          <w:rFonts w:ascii="Arial" w:hAnsi="Arial" w:cs="Arial"/>
          <w:sz w:val="20"/>
          <w:szCs w:val="20"/>
        </w:rPr>
        <w:t xml:space="preserve">), ustawa </w:t>
      </w:r>
      <w:r w:rsidR="00B0216A">
        <w:rPr>
          <w:rFonts w:ascii="Arial" w:hAnsi="Arial" w:cs="Arial"/>
          <w:sz w:val="20"/>
          <w:szCs w:val="20"/>
        </w:rPr>
        <w:br/>
      </w:r>
      <w:r w:rsidRPr="00B76440">
        <w:rPr>
          <w:rFonts w:ascii="Arial" w:hAnsi="Arial" w:cs="Arial"/>
          <w:sz w:val="20"/>
          <w:szCs w:val="20"/>
        </w:rPr>
        <w:t>z dnia 11 marca 2004 r. o podatku od towarów i usług (</w:t>
      </w:r>
      <w:r w:rsidR="00165986" w:rsidRPr="00165986">
        <w:rPr>
          <w:rFonts w:ascii="Arial" w:hAnsi="Arial" w:cs="Arial"/>
          <w:sz w:val="20"/>
          <w:szCs w:val="20"/>
        </w:rPr>
        <w:t>Dz. U. z 20</w:t>
      </w:r>
      <w:r w:rsidR="00165986">
        <w:rPr>
          <w:rFonts w:ascii="Arial" w:hAnsi="Arial" w:cs="Arial"/>
          <w:sz w:val="20"/>
          <w:szCs w:val="20"/>
        </w:rPr>
        <w:t>21</w:t>
      </w:r>
      <w:r w:rsidR="00165986" w:rsidRPr="00165986">
        <w:rPr>
          <w:rFonts w:ascii="Arial" w:hAnsi="Arial" w:cs="Arial"/>
          <w:sz w:val="20"/>
          <w:szCs w:val="20"/>
        </w:rPr>
        <w:t xml:space="preserve"> r., poz. </w:t>
      </w:r>
      <w:r w:rsidR="00165986">
        <w:rPr>
          <w:rFonts w:ascii="Arial" w:hAnsi="Arial" w:cs="Arial"/>
          <w:sz w:val="20"/>
          <w:szCs w:val="20"/>
        </w:rPr>
        <w:t>685</w:t>
      </w:r>
      <w:r w:rsidR="00165986" w:rsidRPr="00165986">
        <w:rPr>
          <w:rFonts w:ascii="Arial" w:hAnsi="Arial" w:cs="Arial"/>
          <w:sz w:val="20"/>
          <w:szCs w:val="20"/>
        </w:rPr>
        <w:t xml:space="preserve">, z </w:t>
      </w:r>
      <w:proofErr w:type="spellStart"/>
      <w:r w:rsidR="00165986" w:rsidRPr="00165986">
        <w:rPr>
          <w:rFonts w:ascii="Arial" w:hAnsi="Arial" w:cs="Arial"/>
          <w:sz w:val="20"/>
          <w:szCs w:val="20"/>
        </w:rPr>
        <w:t>późn</w:t>
      </w:r>
      <w:proofErr w:type="spellEnd"/>
      <w:r w:rsidR="00165986" w:rsidRPr="00165986">
        <w:rPr>
          <w:rFonts w:ascii="Arial" w:hAnsi="Arial" w:cs="Arial"/>
          <w:sz w:val="20"/>
          <w:szCs w:val="20"/>
        </w:rPr>
        <w:t>. 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3 października 2008 r. o udostępnianiu informacji o środowisku i jego ochronie, udziale społeczeństwa w ochronie środowiska oraz o ocenach oddziaływania na środowisko </w:t>
      </w:r>
      <w:r w:rsidRPr="00B76440">
        <w:rPr>
          <w:rFonts w:ascii="Arial" w:hAnsi="Arial" w:cs="Arial"/>
          <w:sz w:val="20"/>
          <w:szCs w:val="20"/>
        </w:rPr>
        <w:t>(</w:t>
      </w:r>
      <w:r w:rsidR="00165986" w:rsidRPr="00165986">
        <w:rPr>
          <w:rFonts w:ascii="Arial" w:hAnsi="Arial" w:cs="Arial"/>
          <w:sz w:val="20"/>
          <w:szCs w:val="20"/>
        </w:rPr>
        <w:t>Dz. U. z 20</w:t>
      </w:r>
      <w:r w:rsidR="00165986">
        <w:rPr>
          <w:rFonts w:ascii="Arial" w:hAnsi="Arial" w:cs="Arial"/>
          <w:sz w:val="20"/>
          <w:szCs w:val="20"/>
        </w:rPr>
        <w:t>21</w:t>
      </w:r>
      <w:r w:rsidR="00165986" w:rsidRPr="00165986">
        <w:rPr>
          <w:rFonts w:ascii="Arial" w:hAnsi="Arial" w:cs="Arial"/>
          <w:sz w:val="20"/>
          <w:szCs w:val="20"/>
        </w:rPr>
        <w:t xml:space="preserve"> r., poz. 2</w:t>
      </w:r>
      <w:r w:rsidR="00165986">
        <w:rPr>
          <w:rFonts w:ascii="Arial" w:hAnsi="Arial" w:cs="Arial"/>
          <w:sz w:val="20"/>
          <w:szCs w:val="20"/>
        </w:rPr>
        <w:t>47</w:t>
      </w:r>
      <w:r w:rsidR="00165986" w:rsidRPr="00165986">
        <w:rPr>
          <w:rFonts w:ascii="Arial" w:hAnsi="Arial" w:cs="Arial"/>
          <w:sz w:val="20"/>
          <w:szCs w:val="20"/>
        </w:rPr>
        <w:t xml:space="preserve">, z </w:t>
      </w:r>
      <w:proofErr w:type="spellStart"/>
      <w:r w:rsidR="00165986" w:rsidRPr="00165986">
        <w:rPr>
          <w:rFonts w:ascii="Arial" w:hAnsi="Arial" w:cs="Arial"/>
          <w:sz w:val="20"/>
          <w:szCs w:val="20"/>
        </w:rPr>
        <w:t>późn</w:t>
      </w:r>
      <w:proofErr w:type="spellEnd"/>
      <w:r w:rsidR="00165986" w:rsidRPr="00165986">
        <w:rPr>
          <w:rFonts w:ascii="Arial" w:hAnsi="Arial" w:cs="Arial"/>
          <w:sz w:val="20"/>
          <w:szCs w:val="20"/>
        </w:rPr>
        <w:t>. zm.</w:t>
      </w:r>
      <w:r w:rsidRPr="00B76440">
        <w:rPr>
          <w:rFonts w:ascii="Arial" w:hAnsi="Arial" w:cs="Arial"/>
          <w:sz w:val="20"/>
          <w:szCs w:val="20"/>
        </w:rPr>
        <w:t>),</w:t>
      </w:r>
      <w:r w:rsidR="002D6E0D">
        <w:rPr>
          <w:rFonts w:ascii="Arial" w:hAnsi="Arial" w:cs="Arial"/>
          <w:sz w:val="20"/>
          <w:szCs w:val="20"/>
        </w:rPr>
        <w:t xml:space="preserve"> RODO</w:t>
      </w:r>
      <w:r w:rsidR="00E340DD">
        <w:rPr>
          <w:rFonts w:ascii="Arial" w:hAnsi="Arial" w:cs="Arial"/>
          <w:sz w:val="20"/>
          <w:szCs w:val="20"/>
        </w:rPr>
        <w:t xml:space="preserve">, </w:t>
      </w:r>
      <w:r w:rsidR="00E340DD" w:rsidRPr="00E340DD">
        <w:rPr>
          <w:rFonts w:ascii="Arial" w:hAnsi="Arial" w:cs="Arial"/>
          <w:sz w:val="20"/>
          <w:szCs w:val="20"/>
        </w:rPr>
        <w:t>krajowych przepisów dotyczących ochrony danych osobowych, w tym innych aktów wykonawczych i wytycznych wydanych na podstawie ww. aktów prawnych oraz aktów i instrumentów prawnych odnoszących się do ochrony danych osobowych, które weszły w życie po dniu podpisania niniejszej Umowy</w:t>
      </w:r>
      <w:r w:rsidR="00E340DD">
        <w:rPr>
          <w:rFonts w:ascii="Arial" w:hAnsi="Arial" w:cs="Arial"/>
          <w:sz w:val="20"/>
          <w:szCs w:val="20"/>
        </w:rPr>
        <w:t>.</w:t>
      </w:r>
    </w:p>
    <w:p w14:paraId="2E6E579B" w14:textId="0FE99381"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lastRenderedPageBreak/>
        <w:t xml:space="preserve">Instytucja Zarządzająca zobowiązuje się do stosowania </w:t>
      </w:r>
      <w:r w:rsidR="002D6E0D">
        <w:rPr>
          <w:rFonts w:ascii="Arial" w:hAnsi="Arial" w:cs="Arial"/>
          <w:sz w:val="20"/>
          <w:szCs w:val="20"/>
        </w:rPr>
        <w:t>RODO</w:t>
      </w:r>
      <w:r w:rsidR="00E340DD">
        <w:rPr>
          <w:rFonts w:ascii="Arial" w:hAnsi="Arial" w:cs="Arial"/>
          <w:sz w:val="20"/>
          <w:szCs w:val="20"/>
        </w:rPr>
        <w:t xml:space="preserve"> oraz</w:t>
      </w:r>
      <w:r w:rsidR="00E340DD" w:rsidRPr="00E340DD">
        <w:rPr>
          <w:rFonts w:ascii="Arial" w:hAnsi="Arial" w:cs="Arial"/>
          <w:sz w:val="20"/>
          <w:szCs w:val="20"/>
        </w:rPr>
        <w:t xml:space="preserve"> krajowy</w:t>
      </w:r>
      <w:r w:rsidR="00E340DD">
        <w:rPr>
          <w:rFonts w:ascii="Arial" w:hAnsi="Arial" w:cs="Arial"/>
          <w:sz w:val="20"/>
          <w:szCs w:val="20"/>
        </w:rPr>
        <w:t>ch</w:t>
      </w:r>
      <w:r w:rsidR="00E340DD" w:rsidRPr="00E340DD">
        <w:rPr>
          <w:rFonts w:ascii="Arial" w:hAnsi="Arial" w:cs="Arial"/>
          <w:sz w:val="20"/>
          <w:szCs w:val="20"/>
        </w:rPr>
        <w:t xml:space="preserve"> akt</w:t>
      </w:r>
      <w:r w:rsidR="00E340DD">
        <w:rPr>
          <w:rFonts w:ascii="Arial" w:hAnsi="Arial" w:cs="Arial"/>
          <w:sz w:val="20"/>
          <w:szCs w:val="20"/>
        </w:rPr>
        <w:t>ów</w:t>
      </w:r>
      <w:r w:rsidR="00E340DD" w:rsidRPr="00E340DD">
        <w:rPr>
          <w:rFonts w:ascii="Arial" w:hAnsi="Arial" w:cs="Arial"/>
          <w:sz w:val="20"/>
          <w:szCs w:val="20"/>
        </w:rPr>
        <w:t xml:space="preserve"> w zakresie ochrony danych osobowych, o których mowa w § 17</w:t>
      </w:r>
      <w:r w:rsidR="00086EDD">
        <w:rPr>
          <w:rFonts w:ascii="Arial" w:hAnsi="Arial" w:cs="Arial"/>
          <w:sz w:val="20"/>
          <w:szCs w:val="20"/>
        </w:rPr>
        <w:t>b</w:t>
      </w:r>
      <w:r w:rsidR="00E340DD" w:rsidRPr="00E340DD">
        <w:rPr>
          <w:rFonts w:ascii="Arial" w:hAnsi="Arial" w:cs="Arial"/>
          <w:sz w:val="20"/>
          <w:szCs w:val="20"/>
        </w:rPr>
        <w:t xml:space="preserve"> ust. 1 pkt 1</w:t>
      </w:r>
      <w:r w:rsidR="002D6E0D">
        <w:rPr>
          <w:rFonts w:ascii="Arial" w:hAnsi="Arial" w:cs="Arial"/>
          <w:sz w:val="20"/>
          <w:szCs w:val="20"/>
        </w:rPr>
        <w:t xml:space="preserve"> </w:t>
      </w:r>
      <w:r w:rsidR="003E4A62">
        <w:rPr>
          <w:rFonts w:ascii="Arial" w:hAnsi="Arial" w:cs="Arial"/>
          <w:sz w:val="20"/>
          <w:szCs w:val="20"/>
        </w:rPr>
        <w:t xml:space="preserve">Umowy - </w:t>
      </w:r>
      <w:r>
        <w:rPr>
          <w:rFonts w:ascii="Arial" w:hAnsi="Arial" w:cs="Arial"/>
          <w:sz w:val="20"/>
          <w:szCs w:val="20"/>
        </w:rPr>
        <w:t xml:space="preserve">w zakresie, w jakim będzie wykorzystywać dane Beneficjenta, a także informacje o Projekcie do celów związanych </w:t>
      </w:r>
      <w:r w:rsidR="003E4A62">
        <w:rPr>
          <w:rFonts w:ascii="Arial" w:hAnsi="Arial" w:cs="Arial"/>
          <w:sz w:val="20"/>
          <w:szCs w:val="20"/>
        </w:rPr>
        <w:br/>
      </w:r>
      <w:r>
        <w:rPr>
          <w:rFonts w:ascii="Arial" w:hAnsi="Arial" w:cs="Arial"/>
          <w:sz w:val="20"/>
          <w:szCs w:val="20"/>
        </w:rPr>
        <w:t>z reali</w:t>
      </w:r>
      <w:r w:rsidR="00546EA6">
        <w:rPr>
          <w:rFonts w:ascii="Arial" w:hAnsi="Arial" w:cs="Arial"/>
          <w:sz w:val="20"/>
          <w:szCs w:val="20"/>
        </w:rPr>
        <w:t>zacją Programu, w szczególności</w:t>
      </w:r>
      <w:r>
        <w:rPr>
          <w:rFonts w:ascii="Arial" w:hAnsi="Arial" w:cs="Arial"/>
          <w:sz w:val="20"/>
          <w:szCs w:val="20"/>
        </w:rPr>
        <w:t xml:space="preserve"> monitoring</w:t>
      </w:r>
      <w:r w:rsidR="00086EDD">
        <w:rPr>
          <w:rFonts w:ascii="Arial" w:hAnsi="Arial" w:cs="Arial"/>
          <w:sz w:val="20"/>
          <w:szCs w:val="20"/>
        </w:rPr>
        <w:t>u</w:t>
      </w:r>
      <w:r>
        <w:rPr>
          <w:rFonts w:ascii="Arial" w:hAnsi="Arial" w:cs="Arial"/>
          <w:sz w:val="20"/>
          <w:szCs w:val="20"/>
        </w:rPr>
        <w:t xml:space="preserve">, </w:t>
      </w:r>
      <w:r w:rsidR="00546EA6">
        <w:rPr>
          <w:rFonts w:ascii="Arial" w:hAnsi="Arial" w:cs="Arial"/>
          <w:sz w:val="20"/>
          <w:szCs w:val="20"/>
        </w:rPr>
        <w:t xml:space="preserve">sprawozdawczości, </w:t>
      </w:r>
      <w:r w:rsidR="00086EDD">
        <w:rPr>
          <w:rFonts w:ascii="Arial" w:hAnsi="Arial" w:cs="Arial"/>
          <w:sz w:val="20"/>
          <w:szCs w:val="20"/>
        </w:rPr>
        <w:t>kontroli</w:t>
      </w:r>
      <w:r w:rsidR="00546EA6">
        <w:rPr>
          <w:rFonts w:ascii="Arial" w:hAnsi="Arial" w:cs="Arial"/>
          <w:sz w:val="20"/>
          <w:szCs w:val="20"/>
        </w:rPr>
        <w:t xml:space="preserve">, i </w:t>
      </w:r>
      <w:r w:rsidR="00086EDD">
        <w:rPr>
          <w:rFonts w:ascii="Arial" w:hAnsi="Arial" w:cs="Arial"/>
          <w:sz w:val="20"/>
          <w:szCs w:val="20"/>
        </w:rPr>
        <w:t>ewaluacji</w:t>
      </w:r>
      <w:r>
        <w:rPr>
          <w:rFonts w:ascii="Arial" w:hAnsi="Arial" w:cs="Arial"/>
          <w:sz w:val="20"/>
          <w:szCs w:val="20"/>
        </w:rPr>
        <w:t xml:space="preserve">. </w:t>
      </w:r>
    </w:p>
    <w:p w14:paraId="5A23ADCC" w14:textId="73C90E57" w:rsidR="00784160" w:rsidRPr="00751CE8" w:rsidRDefault="002F1F4E" w:rsidP="003E4A62">
      <w:pPr>
        <w:pStyle w:val="Default"/>
        <w:numPr>
          <w:ilvl w:val="0"/>
          <w:numId w:val="5"/>
        </w:numPr>
        <w:jc w:val="both"/>
      </w:pPr>
      <w:r>
        <w:rPr>
          <w:rFonts w:ascii="Arial" w:hAnsi="Arial" w:cs="Arial"/>
          <w:sz w:val="20"/>
          <w:szCs w:val="20"/>
        </w:rPr>
        <w:t xml:space="preserve">Dane osobowe </w:t>
      </w:r>
      <w:r w:rsidR="008A516C" w:rsidRPr="003E4A62">
        <w:rPr>
          <w:rFonts w:ascii="Arial" w:hAnsi="Arial" w:cs="Arial"/>
          <w:sz w:val="20"/>
          <w:szCs w:val="20"/>
        </w:rPr>
        <w:t>Beneficjent</w:t>
      </w:r>
      <w:r>
        <w:rPr>
          <w:rFonts w:ascii="Arial" w:hAnsi="Arial" w:cs="Arial"/>
          <w:sz w:val="20"/>
          <w:szCs w:val="20"/>
        </w:rPr>
        <w:t xml:space="preserve">a, </w:t>
      </w:r>
      <w:r w:rsidRPr="003E4A62">
        <w:rPr>
          <w:rFonts w:ascii="Arial" w:hAnsi="Arial" w:cs="Arial"/>
          <w:sz w:val="20"/>
          <w:szCs w:val="20"/>
        </w:rPr>
        <w:t xml:space="preserve">w tym </w:t>
      </w:r>
      <w:r>
        <w:rPr>
          <w:rFonts w:ascii="Arial" w:hAnsi="Arial" w:cs="Arial"/>
          <w:sz w:val="20"/>
          <w:szCs w:val="20"/>
        </w:rPr>
        <w:t>dane teleadresowe</w:t>
      </w:r>
      <w:r w:rsidRPr="003E4A62">
        <w:rPr>
          <w:rFonts w:ascii="Arial" w:hAnsi="Arial" w:cs="Arial"/>
          <w:sz w:val="20"/>
          <w:szCs w:val="20"/>
        </w:rPr>
        <w:t xml:space="preserve"> oraz inn</w:t>
      </w:r>
      <w:r>
        <w:rPr>
          <w:rFonts w:ascii="Arial" w:hAnsi="Arial" w:cs="Arial"/>
          <w:sz w:val="20"/>
          <w:szCs w:val="20"/>
        </w:rPr>
        <w:t>e</w:t>
      </w:r>
      <w:r w:rsidRPr="003E4A62">
        <w:rPr>
          <w:rFonts w:ascii="Arial" w:hAnsi="Arial" w:cs="Arial"/>
          <w:sz w:val="20"/>
          <w:szCs w:val="20"/>
        </w:rPr>
        <w:t xml:space="preserve"> dan</w:t>
      </w:r>
      <w:r>
        <w:rPr>
          <w:rFonts w:ascii="Arial" w:hAnsi="Arial" w:cs="Arial"/>
          <w:sz w:val="20"/>
          <w:szCs w:val="20"/>
        </w:rPr>
        <w:t>e osobowe</w:t>
      </w:r>
      <w:r w:rsidRPr="003E4A62">
        <w:rPr>
          <w:rFonts w:ascii="Arial" w:hAnsi="Arial" w:cs="Arial"/>
          <w:sz w:val="20"/>
          <w:szCs w:val="20"/>
        </w:rPr>
        <w:t xml:space="preserve"> i informacj</w:t>
      </w:r>
      <w:r>
        <w:rPr>
          <w:rFonts w:ascii="Arial" w:hAnsi="Arial" w:cs="Arial"/>
          <w:sz w:val="20"/>
          <w:szCs w:val="20"/>
        </w:rPr>
        <w:t>e</w:t>
      </w:r>
      <w:r w:rsidRPr="003E4A62">
        <w:rPr>
          <w:rFonts w:ascii="Arial" w:hAnsi="Arial" w:cs="Arial"/>
          <w:sz w:val="20"/>
          <w:szCs w:val="20"/>
        </w:rPr>
        <w:t xml:space="preserve"> związan</w:t>
      </w:r>
      <w:r>
        <w:rPr>
          <w:rFonts w:ascii="Arial" w:hAnsi="Arial" w:cs="Arial"/>
          <w:sz w:val="20"/>
          <w:szCs w:val="20"/>
        </w:rPr>
        <w:t>e</w:t>
      </w:r>
      <w:r w:rsidRPr="003E4A62">
        <w:rPr>
          <w:rFonts w:ascii="Arial" w:hAnsi="Arial" w:cs="Arial"/>
          <w:sz w:val="20"/>
          <w:szCs w:val="20"/>
        </w:rPr>
        <w:t xml:space="preserve"> z realizacją Projektu </w:t>
      </w:r>
      <w:r>
        <w:rPr>
          <w:rFonts w:ascii="Arial" w:hAnsi="Arial" w:cs="Arial"/>
          <w:sz w:val="20"/>
          <w:szCs w:val="20"/>
        </w:rPr>
        <w:t>mogą zostać upublicznione</w:t>
      </w:r>
      <w:r w:rsidR="00086EDD">
        <w:rPr>
          <w:rFonts w:ascii="Arial" w:hAnsi="Arial" w:cs="Arial"/>
          <w:sz w:val="20"/>
          <w:szCs w:val="20"/>
        </w:rPr>
        <w:t xml:space="preserve"> przez Instytucję Zarządzającą, w celach określonych w ust. 2.</w:t>
      </w:r>
      <w:r>
        <w:rPr>
          <w:rFonts w:ascii="Arial" w:hAnsi="Arial" w:cs="Arial"/>
          <w:sz w:val="20"/>
          <w:szCs w:val="20"/>
        </w:rPr>
        <w:t xml:space="preserve"> </w:t>
      </w:r>
      <w:r w:rsidR="008A516C" w:rsidRPr="002F1F4E">
        <w:rPr>
          <w:rFonts w:ascii="Arial" w:hAnsi="Arial" w:cs="Arial"/>
          <w:sz w:val="20"/>
          <w:szCs w:val="20"/>
        </w:rPr>
        <w:t>Instytucja Zarządzająca może przetwarzać i uprawniać do dalszego przetwarzania danych osobowych Beneficjenta</w:t>
      </w:r>
      <w:r>
        <w:rPr>
          <w:rFonts w:ascii="Arial" w:hAnsi="Arial" w:cs="Arial"/>
          <w:sz w:val="20"/>
          <w:szCs w:val="20"/>
        </w:rPr>
        <w:t>, z zastrzeżeniem zapewnienia prawidłowej ochrony danych osobowych</w:t>
      </w:r>
      <w:r w:rsidR="008A516C" w:rsidRPr="002F1F4E">
        <w:rPr>
          <w:rFonts w:ascii="Arial" w:hAnsi="Arial" w:cs="Arial"/>
          <w:sz w:val="20"/>
          <w:szCs w:val="20"/>
        </w:rPr>
        <w:t>.</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34989CD" w:rsidR="00784160" w:rsidRPr="00EA0867" w:rsidRDefault="008A516C" w:rsidP="00B87620">
      <w:pPr>
        <w:pStyle w:val="Default"/>
        <w:numPr>
          <w:ilvl w:val="0"/>
          <w:numId w:val="5"/>
        </w:numPr>
        <w:jc w:val="both"/>
      </w:pPr>
      <w:r w:rsidRPr="00EA0867">
        <w:rPr>
          <w:rFonts w:ascii="Arial" w:hAnsi="Arial" w:cs="Arial"/>
          <w:color w:val="00000A"/>
          <w:sz w:val="20"/>
          <w:szCs w:val="20"/>
        </w:rPr>
        <w:t>W przypadku powstania sporów pomiędzy Stronami Umowy, prawem właściwym 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0ECC6BE5" w14:textId="77777777" w:rsidR="0087705C" w:rsidRDefault="0087705C">
      <w:pPr>
        <w:pStyle w:val="Default"/>
        <w:jc w:val="center"/>
        <w:rPr>
          <w:rFonts w:ascii="Arial" w:hAnsi="Arial" w:cs="Arial"/>
          <w:b/>
          <w:bCs/>
          <w:sz w:val="20"/>
          <w:szCs w:val="20"/>
        </w:rPr>
      </w:pPr>
    </w:p>
    <w:p w14:paraId="5353F43A" w14:textId="77777777" w:rsidR="0087705C" w:rsidRDefault="0087705C">
      <w:pPr>
        <w:pStyle w:val="Default"/>
        <w:jc w:val="center"/>
        <w:rPr>
          <w:rFonts w:ascii="Arial" w:hAnsi="Arial" w:cs="Arial"/>
          <w:b/>
          <w:bCs/>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7954B464" w:rsidR="00D3728B" w:rsidRDefault="008A516C">
      <w:pPr>
        <w:pStyle w:val="CM22"/>
        <w:spacing w:line="231" w:lineRule="atLeast"/>
        <w:jc w:val="both"/>
        <w:rPr>
          <w:rFonts w:ascii="Arial" w:hAnsi="Arial" w:cs="Arial"/>
          <w:sz w:val="20"/>
          <w:szCs w:val="20"/>
        </w:rPr>
      </w:pPr>
      <w:r>
        <w:rPr>
          <w:rFonts w:ascii="Arial" w:hAnsi="Arial" w:cs="Arial"/>
          <w:sz w:val="20"/>
          <w:szCs w:val="20"/>
        </w:rPr>
        <w:t>Umowa została sporządzona w dwóch/trzech</w:t>
      </w:r>
      <w:r>
        <w:rPr>
          <w:rStyle w:val="Zakotwiczenieprzypisudolnego"/>
          <w:rFonts w:ascii="Arial" w:hAnsi="Arial" w:cs="Arial"/>
          <w:sz w:val="20"/>
          <w:szCs w:val="20"/>
        </w:rPr>
        <w:footnoteReference w:id="23"/>
      </w:r>
      <w:r>
        <w:rPr>
          <w:rFonts w:ascii="Arial" w:hAnsi="Arial" w:cs="Arial"/>
          <w:sz w:val="20"/>
          <w:szCs w:val="20"/>
        </w:rPr>
        <w:t xml:space="preserve"> jednobrzmiących egzemplarzach, jednym dla Beneficjenta oraz jednym/dwóch</w:t>
      </w:r>
      <w:r>
        <w:rPr>
          <w:rStyle w:val="Zakotwiczenieprzypisudolnego"/>
          <w:rFonts w:ascii="Arial" w:hAnsi="Arial" w:cs="Arial"/>
          <w:sz w:val="20"/>
          <w:szCs w:val="20"/>
        </w:rPr>
        <w:footnoteReference w:id="24"/>
      </w:r>
      <w:r>
        <w:rPr>
          <w:rFonts w:ascii="Arial" w:hAnsi="Arial" w:cs="Arial"/>
          <w:sz w:val="20"/>
          <w:szCs w:val="20"/>
        </w:rPr>
        <w:t xml:space="preserve"> dla Instytucji Zarządzającej. Wniosek o dofinansowanie </w:t>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5"/>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lastRenderedPageBreak/>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072E25E8"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w:t>
            </w:r>
            <w:r w:rsidR="002F1F4E">
              <w:rPr>
                <w:rFonts w:ascii="Arial" w:hAnsi="Arial" w:cs="Arial"/>
                <w:bCs/>
                <w:sz w:val="20"/>
                <w:szCs w:val="20"/>
              </w:rPr>
              <w:t xml:space="preserve"> </w:t>
            </w:r>
            <w:r w:rsidR="002F1F4E" w:rsidRPr="002F1F4E">
              <w:rPr>
                <w:rFonts w:ascii="Arial" w:hAnsi="Arial" w:cs="Arial"/>
                <w:sz w:val="20"/>
                <w:szCs w:val="20"/>
              </w:rPr>
              <w:t>wzór Upoważnienia do przetwarzania powierzonych do przetwarzania danych osobowych w ramach zbioru: Regionalny Program Operacyjny Województwa Podkarpackiego na lata 2014-2020/wzór odwołania Upoważnienia do przetwarzania powierzonych do przetwarzania danych osobowych w ramach zbioru: Regionalny Program Operacyjny Województwa Podkarpackiego na lata 2014-2020</w:t>
            </w:r>
            <w:r w:rsidR="002F1F4E">
              <w:rPr>
                <w:rFonts w:ascii="Arial" w:hAnsi="Arial" w:cs="Arial"/>
                <w:sz w:val="20"/>
                <w:szCs w:val="20"/>
              </w:rPr>
              <w:t xml:space="preserve"> </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6C78F6EB"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t>
            </w:r>
            <w:r w:rsidR="00985E8F">
              <w:rPr>
                <w:rFonts w:ascii="Arial" w:hAnsi="Arial" w:cs="Arial"/>
                <w:sz w:val="20"/>
                <w:szCs w:val="20"/>
              </w:rPr>
              <w:t xml:space="preserve">Wykaz </w:t>
            </w:r>
            <w:r w:rsidR="00344E3D">
              <w:rPr>
                <w:rFonts w:ascii="Arial" w:hAnsi="Arial" w:cs="Arial"/>
                <w:sz w:val="20"/>
                <w:szCs w:val="20"/>
              </w:rPr>
              <w:t>osób upoważnionych do dostępu w ramach SL2014</w:t>
            </w:r>
          </w:p>
          <w:p w14:paraId="5315E984" w14:textId="2017AE6D"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r w:rsidR="0058577C">
              <w:rPr>
                <w:rFonts w:ascii="Arial" w:hAnsi="Arial" w:cs="Arial"/>
                <w:sz w:val="20"/>
                <w:szCs w:val="20"/>
              </w:rPr>
              <w:t xml:space="preserve"> w ramach SL2014</w:t>
            </w:r>
          </w:p>
          <w:p w14:paraId="6660BE4F" w14:textId="0EEB027F"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721943C1" w:rsidR="001800DC" w:rsidRPr="008534F3" w:rsidRDefault="003E2EEE">
            <w:pPr>
              <w:pStyle w:val="Default"/>
              <w:jc w:val="both"/>
              <w:rPr>
                <w:rFonts w:ascii="Arial" w:hAnsi="Arial" w:cs="Arial"/>
                <w:color w:val="00000A"/>
                <w:sz w:val="20"/>
                <w:szCs w:val="20"/>
              </w:rPr>
            </w:pPr>
            <w:r>
              <w:rPr>
                <w:rFonts w:ascii="Arial" w:hAnsi="Arial" w:cs="Arial"/>
                <w:bCs/>
                <w:sz w:val="20"/>
                <w:szCs w:val="20"/>
              </w:rPr>
              <w:t>Obowiązki informacyjne beneficjenta</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3">
        <w:r>
          <w:rPr>
            <w:rStyle w:val="czeinternetowe"/>
            <w:rFonts w:ascii="Arial" w:hAnsi="Arial" w:cs="Arial"/>
            <w:sz w:val="20"/>
            <w:szCs w:val="20"/>
          </w:rPr>
          <w:t>www.rpo.podkarpackie.pl</w:t>
        </w:r>
      </w:hyperlink>
      <w:r>
        <w:rPr>
          <w:rFonts w:ascii="Arial" w:hAnsi="Arial" w:cs="Arial"/>
          <w:sz w:val="20"/>
          <w:szCs w:val="20"/>
        </w:rPr>
        <w:t xml:space="preserve"> oraz </w:t>
      </w:r>
      <w:hyperlink r:id="rId14" w:history="1">
        <w:r w:rsidR="00880E05" w:rsidRPr="001C62E0">
          <w:rPr>
            <w:rStyle w:val="Hipercze"/>
            <w:rFonts w:ascii="Arial" w:hAnsi="Arial" w:cs="Arial"/>
            <w:sz w:val="20"/>
            <w:szCs w:val="20"/>
          </w:rPr>
          <w:t>www.mr.gov.pl</w:t>
        </w:r>
      </w:hyperlink>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6"/>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7"/>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5"/>
      <w:headerReference w:type="first" r:id="rId16"/>
      <w:pgSz w:w="11906" w:h="16838"/>
      <w:pgMar w:top="1417" w:right="1417" w:bottom="1417" w:left="1417" w:header="0" w:footer="708" w:gutter="0"/>
      <w:pgNumType w:start="1"/>
      <w:cols w:space="708"/>
      <w:formProt w:val="0"/>
      <w:titlePg/>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E162" w16cex:dateUtc="2021-12-01T10:56:00Z"/>
  <w16cex:commentExtensible w16cex:durableId="2551E21A" w16cex:dateUtc="2021-12-01T10:59:00Z"/>
  <w16cex:commentExtensible w16cex:durableId="2551E230" w16cex:dateUtc="2021-12-01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8F52F" w16cid:durableId="2551E162"/>
  <w16cid:commentId w16cid:paraId="400E1470" w16cid:durableId="2551E21A"/>
  <w16cid:commentId w16cid:paraId="6C8F5EF7" w16cid:durableId="2551E2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8FEA1" w14:textId="77777777" w:rsidR="00BF5F1A" w:rsidRDefault="00BF5F1A">
      <w:pPr>
        <w:spacing w:after="0" w:line="240" w:lineRule="auto"/>
      </w:pPr>
      <w:r>
        <w:separator/>
      </w:r>
    </w:p>
  </w:endnote>
  <w:endnote w:type="continuationSeparator" w:id="0">
    <w:p w14:paraId="34FC6D1A" w14:textId="77777777" w:rsidR="00BF5F1A" w:rsidRDefault="00BF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7D4B9" w14:textId="40F815C3" w:rsidR="008D1A69" w:rsidRDefault="008D1A69" w:rsidP="005D7EF7">
    <w:pPr>
      <w:pStyle w:val="Stopka"/>
      <w:jc w:val="center"/>
    </w:pPr>
    <w:r>
      <w:fldChar w:fldCharType="begin"/>
    </w:r>
    <w:r>
      <w:instrText>PAGE</w:instrText>
    </w:r>
    <w:r>
      <w:fldChar w:fldCharType="separate"/>
    </w:r>
    <w:r w:rsidR="00353FD7">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6E5D" w14:textId="77777777" w:rsidR="00BF5F1A" w:rsidRDefault="00BF5F1A">
      <w:r>
        <w:separator/>
      </w:r>
    </w:p>
  </w:footnote>
  <w:footnote w:type="continuationSeparator" w:id="0">
    <w:p w14:paraId="12F15743" w14:textId="77777777" w:rsidR="00BF5F1A" w:rsidRDefault="00BF5F1A">
      <w:r>
        <w:continuationSeparator/>
      </w:r>
    </w:p>
  </w:footnote>
  <w:footnote w:id="1">
    <w:p w14:paraId="21EB1F39" w14:textId="6A9D68EA" w:rsidR="008D1A69" w:rsidRDefault="008D1A69"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8D1A69" w:rsidRDefault="008D1A69"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8D1A69" w:rsidRDefault="008D1A69"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8D1A69" w:rsidRDefault="008D1A69"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8D1A69" w:rsidRDefault="008D1A69"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8D1A69" w:rsidRDefault="008D1A69"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8D1A69" w:rsidRDefault="008D1A69"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8D1A69" w:rsidRPr="001458EC" w:rsidRDefault="008D1A69"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8D1A69" w:rsidRPr="00201A73" w:rsidRDefault="008D1A69"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0B3D5DC0" w:rsidR="008D1A69" w:rsidRDefault="008D1A69"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201A73">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4">
    <w:p w14:paraId="2B2D3EE1" w14:textId="32CC1D45" w:rsidR="008D1A69" w:rsidRPr="00FD3451" w:rsidRDefault="008D1A69"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7183B265" w:rsidR="008D1A69" w:rsidRDefault="008D1A69"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 xml:space="preserve">Wytycznych w zakresie warunków gromadzenia i przekazywania danych </w:t>
      </w:r>
      <w:r>
        <w:rPr>
          <w:rFonts w:ascii="Arial" w:hAnsi="Arial" w:cs="Arial"/>
          <w:i/>
          <w:color w:val="00000A"/>
          <w:sz w:val="16"/>
          <w:szCs w:val="16"/>
        </w:rPr>
        <w:br/>
      </w:r>
      <w:r w:rsidRPr="00FD3451">
        <w:rPr>
          <w:rFonts w:ascii="Arial" w:hAnsi="Arial" w:cs="Arial"/>
          <w:i/>
          <w:color w:val="00000A"/>
          <w:sz w:val="16"/>
          <w:szCs w:val="16"/>
        </w:rPr>
        <w:t>w postaci elektronicznej na lata 2014-2020</w:t>
      </w:r>
      <w:r>
        <w:rPr>
          <w:rFonts w:ascii="Arial" w:hAnsi="Arial" w:cs="Arial"/>
          <w:i/>
          <w:color w:val="00000A"/>
          <w:sz w:val="16"/>
          <w:szCs w:val="16"/>
        </w:rPr>
        <w:t>.</w:t>
      </w:r>
    </w:p>
  </w:footnote>
  <w:footnote w:id="16">
    <w:p w14:paraId="58ADD353" w14:textId="77777777" w:rsidR="008D1A69" w:rsidRPr="001458EC" w:rsidRDefault="008D1A69" w:rsidP="00535019">
      <w:pPr>
        <w:pStyle w:val="Przypisdolny"/>
        <w:spacing w:after="0" w:line="240" w:lineRule="auto"/>
        <w:ind w:left="142" w:hanging="142"/>
        <w:jc w:val="both"/>
        <w:rPr>
          <w:sz w:val="16"/>
          <w:szCs w:val="16"/>
        </w:rPr>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projektów realizowanych w ramach osi priorytetowych II-VI.</w:t>
      </w:r>
    </w:p>
  </w:footnote>
  <w:footnote w:id="17">
    <w:p w14:paraId="1F9108D2" w14:textId="32E3F216" w:rsidR="008D1A69" w:rsidRDefault="008D1A69" w:rsidP="00535019">
      <w:pPr>
        <w:pStyle w:val="Przypisdolny"/>
        <w:spacing w:after="0" w:line="240" w:lineRule="auto"/>
        <w:ind w:left="142" w:hanging="142"/>
        <w:jc w:val="both"/>
      </w:pPr>
      <w:r w:rsidRPr="001458EC">
        <w:rPr>
          <w:rStyle w:val="Odwoanieprzypisudolnego"/>
          <w:rFonts w:ascii="Arial" w:hAnsi="Arial" w:cs="Arial"/>
          <w:sz w:val="16"/>
          <w:szCs w:val="16"/>
        </w:rPr>
        <w:footnoteRef/>
      </w:r>
      <w:r w:rsidRPr="001458EC">
        <w:rPr>
          <w:rStyle w:val="Odwoanieprzypisudolnego"/>
          <w:rFonts w:ascii="Arial" w:hAnsi="Arial" w:cs="Arial"/>
          <w:sz w:val="16"/>
          <w:szCs w:val="16"/>
        </w:rPr>
        <w:tab/>
      </w:r>
      <w:r w:rsidRPr="001458EC">
        <w:rPr>
          <w:rFonts w:ascii="Arial" w:hAnsi="Arial" w:cs="Arial"/>
          <w:sz w:val="16"/>
          <w:szCs w:val="16"/>
        </w:rPr>
        <w:t xml:space="preserve"> Dotyczy p</w:t>
      </w:r>
      <w:r>
        <w:rPr>
          <w:rFonts w:ascii="Arial" w:hAnsi="Arial" w:cs="Arial"/>
          <w:sz w:val="16"/>
          <w:szCs w:val="16"/>
        </w:rPr>
        <w:t>rojektów realizowanych w ramach</w:t>
      </w:r>
      <w:r w:rsidRPr="001458EC">
        <w:rPr>
          <w:rFonts w:ascii="Arial" w:hAnsi="Arial" w:cs="Arial"/>
          <w:sz w:val="16"/>
          <w:szCs w:val="16"/>
        </w:rPr>
        <w:t xml:space="preserve"> I osi priorytetowej.</w:t>
      </w:r>
    </w:p>
  </w:footnote>
  <w:footnote w:id="18">
    <w:p w14:paraId="526E010A" w14:textId="77777777" w:rsidR="008D1A69" w:rsidRDefault="008D1A69"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9">
    <w:p w14:paraId="612AC767" w14:textId="77777777" w:rsidR="008D1A69" w:rsidRDefault="008D1A69"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0">
    <w:p w14:paraId="613C17E0" w14:textId="77777777" w:rsidR="008D1A69" w:rsidRPr="00607D63" w:rsidRDefault="008D1A69"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1">
    <w:p w14:paraId="596CCFE1" w14:textId="5BA19A31" w:rsidR="008D1A69" w:rsidRPr="00FA61E1" w:rsidRDefault="008D1A69"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sidRPr="00804DE4">
        <w:rPr>
          <w:rFonts w:ascii="Arial" w:hAnsi="Arial" w:cs="Arial"/>
          <w:i/>
          <w:sz w:val="16"/>
          <w:szCs w:val="16"/>
        </w:rPr>
        <w:t xml:space="preserve">Procedurę </w:t>
      </w:r>
      <w:r w:rsidRPr="006B6364">
        <w:rPr>
          <w:rFonts w:ascii="Arial" w:hAnsi="Arial" w:cs="Arial"/>
          <w:i/>
          <w:sz w:val="16"/>
          <w:szCs w:val="16"/>
        </w:rPr>
        <w:t>postę</w:t>
      </w:r>
      <w:r w:rsidRPr="00804DE4">
        <w:rPr>
          <w:rFonts w:ascii="Arial" w:hAnsi="Arial" w:cs="Arial"/>
          <w:i/>
          <w:sz w:val="16"/>
          <w:szCs w:val="16"/>
        </w:rPr>
        <w:t>powania w przypadku awarii SL204 zgłoszonej przez Użytkowników B</w:t>
      </w:r>
      <w:r>
        <w:rPr>
          <w:rFonts w:ascii="Arial" w:hAnsi="Arial" w:cs="Arial"/>
          <w:sz w:val="16"/>
          <w:szCs w:val="16"/>
        </w:rPr>
        <w:t xml:space="preserve">, określoną w </w:t>
      </w:r>
      <w:r w:rsidRPr="006F73A3">
        <w:rPr>
          <w:rFonts w:ascii="Arial" w:hAnsi="Arial" w:cs="Arial"/>
          <w:i/>
          <w:sz w:val="16"/>
          <w:szCs w:val="16"/>
        </w:rPr>
        <w:t xml:space="preserve">Wytycznych w zakresie warunków gromadzenia i przekazywania danych w postaci elektronicznej na lata </w:t>
      </w:r>
      <w:r>
        <w:rPr>
          <w:rFonts w:ascii="Arial" w:hAnsi="Arial" w:cs="Arial"/>
          <w:i/>
          <w:sz w:val="16"/>
          <w:szCs w:val="16"/>
        </w:rPr>
        <w:br/>
      </w:r>
      <w:r w:rsidRPr="006F73A3">
        <w:rPr>
          <w:rFonts w:ascii="Arial" w:hAnsi="Arial" w:cs="Arial"/>
          <w:i/>
          <w:sz w:val="16"/>
          <w:szCs w:val="16"/>
        </w:rPr>
        <w:t>2014-2020</w:t>
      </w:r>
      <w:r w:rsidRPr="00FA61E1">
        <w:rPr>
          <w:rFonts w:ascii="Arial" w:hAnsi="Arial" w:cs="Arial"/>
          <w:sz w:val="16"/>
          <w:szCs w:val="16"/>
        </w:rPr>
        <w:t>.</w:t>
      </w:r>
    </w:p>
  </w:footnote>
  <w:footnote w:id="22">
    <w:p w14:paraId="3E6FCCF8" w14:textId="77777777" w:rsidR="008D1A69" w:rsidRDefault="008D1A69"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3">
    <w:p w14:paraId="621724F4" w14:textId="77777777" w:rsidR="008D1A69" w:rsidRPr="00747E20" w:rsidRDefault="008D1A69"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4">
    <w:p w14:paraId="2CF17CD5" w14:textId="77777777" w:rsidR="008D1A69" w:rsidRPr="00747E20" w:rsidRDefault="008D1A69"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5">
    <w:p w14:paraId="70D2BBD4" w14:textId="745B5C2D" w:rsidR="008D1A69" w:rsidRDefault="008D1A69">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6">
    <w:p w14:paraId="1C86E78B" w14:textId="77777777" w:rsidR="008D1A69" w:rsidRDefault="008D1A69"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7">
    <w:p w14:paraId="7E6D8BFF" w14:textId="77777777" w:rsidR="008D1A69" w:rsidRDefault="008D1A69"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496B11B4" w:rsidR="008D1A69" w:rsidRDefault="008D1A69">
    <w:pPr>
      <w:pStyle w:val="Nagwek"/>
      <w:rPr>
        <w:rFonts w:hint="eastAsia"/>
      </w:rPr>
    </w:pPr>
  </w:p>
  <w:p w14:paraId="2B9D1E64" w14:textId="085C9415" w:rsidR="008D1A69" w:rsidRPr="00125679" w:rsidRDefault="008D1A69" w:rsidP="00516302">
    <w:pPr>
      <w:pStyle w:val="Tretekstu"/>
    </w:pPr>
    <w:r w:rsidRPr="00516302">
      <w:rPr>
        <w:noProof/>
        <w:sz w:val="22"/>
      </w:rPr>
      <w:drawing>
        <wp:inline distT="0" distB="0" distL="0" distR="0" wp14:anchorId="62A9A2F2" wp14:editId="20DD1C65">
          <wp:extent cx="5344742" cy="729369"/>
          <wp:effectExtent l="0" t="0" r="0" b="0"/>
          <wp:docPr id="17" name="Obraz 17" descr="Pasek logotypów zawierających kolejno: logo Funduszy Europejskich z odniesieniem słownym do programu regionalnego, barwy Rzeczypospolitej Polskiej, logo Podkarpackie przestrzeń otwarta, logo Unii Europejskiej z odniesieniem słownym do Europejskiego Funduszu Rozwoju Regionalnego&#10;Z informacją słowną: Sfinansowano w ramach reakcji Unii na pandemię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skrzypek\Desktop\LOGOTYPY\REACT_UE\fepr-pl-podk-ueefrr_x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68978" cy="7599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2DE3ECC"/>
    <w:multiLevelType w:val="hybridMultilevel"/>
    <w:tmpl w:val="82C2F2D4"/>
    <w:lvl w:ilvl="0" w:tplc="68E23630">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04044EE7"/>
    <w:multiLevelType w:val="hybridMultilevel"/>
    <w:tmpl w:val="7BCE17BC"/>
    <w:lvl w:ilvl="0" w:tplc="53B495DA">
      <w:start w:val="1"/>
      <w:numFmt w:val="bullet"/>
      <w:lvlText w:val=""/>
      <w:lvlJc w:val="left"/>
      <w:pPr>
        <w:ind w:left="1866" w:hanging="360"/>
      </w:pPr>
      <w:rPr>
        <w:rFonts w:ascii="Symbol" w:hAnsi="Symbol"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B585E8D"/>
    <w:multiLevelType w:val="hybridMultilevel"/>
    <w:tmpl w:val="6272047E"/>
    <w:lvl w:ilvl="0" w:tplc="A8847A58">
      <w:start w:val="1"/>
      <w:numFmt w:val="decimal"/>
      <w:lvlText w:val="%1."/>
      <w:lvlJc w:val="left"/>
      <w:pPr>
        <w:ind w:left="502" w:hanging="360"/>
      </w:pPr>
      <w:rPr>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704641"/>
    <w:multiLevelType w:val="hybridMultilevel"/>
    <w:tmpl w:val="197E4562"/>
    <w:lvl w:ilvl="0" w:tplc="17D49CB8">
      <w:start w:val="1"/>
      <w:numFmt w:val="decimal"/>
      <w:lvlText w:val="%1)"/>
      <w:lvlJc w:val="left"/>
      <w:pPr>
        <w:ind w:left="927" w:hanging="360"/>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1285498"/>
    <w:multiLevelType w:val="multilevel"/>
    <w:tmpl w:val="B9BC062C"/>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13"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81B0C31"/>
    <w:multiLevelType w:val="hybridMultilevel"/>
    <w:tmpl w:val="76DA2AD4"/>
    <w:lvl w:ilvl="0" w:tplc="52D083E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9DB204F"/>
    <w:multiLevelType w:val="hybridMultilevel"/>
    <w:tmpl w:val="F36862F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FB6D98"/>
    <w:multiLevelType w:val="multilevel"/>
    <w:tmpl w:val="9FB212C6"/>
    <w:lvl w:ilvl="0">
      <w:start w:val="13"/>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B3B6179"/>
    <w:multiLevelType w:val="hybridMultilevel"/>
    <w:tmpl w:val="4E2AF6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BAA7F8F"/>
    <w:multiLevelType w:val="hybridMultilevel"/>
    <w:tmpl w:val="7BACDC88"/>
    <w:lvl w:ilvl="0" w:tplc="52A294E4">
      <w:start w:val="5"/>
      <w:numFmt w:val="decimal"/>
      <w:lvlText w:val="%1."/>
      <w:lvlJc w:val="left"/>
      <w:pPr>
        <w:ind w:left="1724"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4" w15:restartNumberingAfterBreak="0">
    <w:nsid w:val="218C209F"/>
    <w:multiLevelType w:val="hybridMultilevel"/>
    <w:tmpl w:val="3C944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4185AA7"/>
    <w:multiLevelType w:val="hybridMultilevel"/>
    <w:tmpl w:val="B568E9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24807464"/>
    <w:multiLevelType w:val="hybridMultilevel"/>
    <w:tmpl w:val="C5FCF8CC"/>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B7A252D"/>
    <w:multiLevelType w:val="hybridMultilevel"/>
    <w:tmpl w:val="E376A02C"/>
    <w:lvl w:ilvl="0" w:tplc="4D4A820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AB6F2D"/>
    <w:multiLevelType w:val="hybridMultilevel"/>
    <w:tmpl w:val="E46CC590"/>
    <w:lvl w:ilvl="0" w:tplc="C7C8E5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5400B5C"/>
    <w:multiLevelType w:val="hybridMultilevel"/>
    <w:tmpl w:val="071AE130"/>
    <w:lvl w:ilvl="0" w:tplc="29DAF304">
      <w:start w:val="2"/>
      <w:numFmt w:val="decimal"/>
      <w:lvlText w:val="%1)"/>
      <w:lvlJc w:val="left"/>
      <w:pPr>
        <w:ind w:left="17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50"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8F7274B"/>
    <w:multiLevelType w:val="hybridMultilevel"/>
    <w:tmpl w:val="79BA6F18"/>
    <w:lvl w:ilvl="0" w:tplc="0415000F">
      <w:start w:val="1"/>
      <w:numFmt w:val="decimal"/>
      <w:lvlText w:val="%1."/>
      <w:lvlJc w:val="left"/>
      <w:pPr>
        <w:ind w:left="720" w:hanging="360"/>
      </w:pPr>
      <w:rPr>
        <w:b w:val="0"/>
      </w:rPr>
    </w:lvl>
    <w:lvl w:ilvl="1" w:tplc="418881BE">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D3F6591"/>
    <w:multiLevelType w:val="hybridMultilevel"/>
    <w:tmpl w:val="F26CCB70"/>
    <w:lvl w:ilvl="0" w:tplc="1E167C2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D5657E1"/>
    <w:multiLevelType w:val="hybridMultilevel"/>
    <w:tmpl w:val="3FB216C4"/>
    <w:lvl w:ilvl="0" w:tplc="6C80059A">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57"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6213518"/>
    <w:multiLevelType w:val="hybridMultilevel"/>
    <w:tmpl w:val="136C89F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1" w15:restartNumberingAfterBreak="0">
    <w:nsid w:val="46685435"/>
    <w:multiLevelType w:val="hybridMultilevel"/>
    <w:tmpl w:val="36E8D164"/>
    <w:lvl w:ilvl="0" w:tplc="92228D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4" w15:restartNumberingAfterBreak="0">
    <w:nsid w:val="49EC1E70"/>
    <w:multiLevelType w:val="hybridMultilevel"/>
    <w:tmpl w:val="71A2AF3A"/>
    <w:lvl w:ilvl="0" w:tplc="BDB07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9F6034"/>
    <w:multiLevelType w:val="hybridMultilevel"/>
    <w:tmpl w:val="E224FB4C"/>
    <w:lvl w:ilvl="0" w:tplc="34BC898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4E265460"/>
    <w:multiLevelType w:val="multilevel"/>
    <w:tmpl w:val="91E8F70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1"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529C6762"/>
    <w:multiLevelType w:val="hybridMultilevel"/>
    <w:tmpl w:val="E8D03A7C"/>
    <w:lvl w:ilvl="0" w:tplc="EFF2D228">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4"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593F210B"/>
    <w:multiLevelType w:val="hybridMultilevel"/>
    <w:tmpl w:val="9D2078DC"/>
    <w:lvl w:ilvl="0" w:tplc="53D23092">
      <w:start w:val="1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F1D16A4"/>
    <w:multiLevelType w:val="hybridMultilevel"/>
    <w:tmpl w:val="74322972"/>
    <w:lvl w:ilvl="0" w:tplc="4306B6B8">
      <w:start w:val="1"/>
      <w:numFmt w:val="decimal"/>
      <w:lvlText w:val="%1)"/>
      <w:lvlJc w:val="left"/>
      <w:pPr>
        <w:ind w:left="927" w:hanging="360"/>
      </w:pPr>
      <w:rPr>
        <w:rFonts w:ascii="Arial" w:hAnsi="Arial" w:cs="Arial" w:hint="default"/>
        <w:sz w:val="20"/>
        <w:szCs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5FDB31AA"/>
    <w:multiLevelType w:val="hybridMultilevel"/>
    <w:tmpl w:val="1ED2B398"/>
    <w:lvl w:ilvl="0" w:tplc="5846F8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5566559"/>
    <w:multiLevelType w:val="multilevel"/>
    <w:tmpl w:val="D2B4D4A0"/>
    <w:lvl w:ilvl="0">
      <w:start w:val="10"/>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70A3E59"/>
    <w:multiLevelType w:val="hybridMultilevel"/>
    <w:tmpl w:val="54A83FF4"/>
    <w:lvl w:ilvl="0" w:tplc="E60A89FA">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7"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8" w15:restartNumberingAfterBreak="0">
    <w:nsid w:val="694A18C8"/>
    <w:multiLevelType w:val="hybridMultilevel"/>
    <w:tmpl w:val="E70C71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90" w15:restartNumberingAfterBreak="0">
    <w:nsid w:val="6B655DC9"/>
    <w:multiLevelType w:val="hybridMultilevel"/>
    <w:tmpl w:val="75769A9C"/>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91"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6EDC4C72"/>
    <w:multiLevelType w:val="hybridMultilevel"/>
    <w:tmpl w:val="7D72F83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95"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343166F"/>
    <w:multiLevelType w:val="hybridMultilevel"/>
    <w:tmpl w:val="BAFE20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0"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78715638"/>
    <w:multiLevelType w:val="hybridMultilevel"/>
    <w:tmpl w:val="E1C877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3"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4" w15:restartNumberingAfterBreak="0">
    <w:nsid w:val="7BF378A4"/>
    <w:multiLevelType w:val="hybridMultilevel"/>
    <w:tmpl w:val="A19C6C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7C065546"/>
    <w:multiLevelType w:val="multilevel"/>
    <w:tmpl w:val="66623FE2"/>
    <w:lvl w:ilvl="0">
      <w:start w:val="20"/>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7"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0" w15:restartNumberingAfterBreak="0">
    <w:nsid w:val="7FB47B5F"/>
    <w:multiLevelType w:val="hybridMultilevel"/>
    <w:tmpl w:val="4E569E4A"/>
    <w:lvl w:ilvl="0" w:tplc="EFF2D228">
      <w:start w:val="1"/>
      <w:numFmt w:val="lowerLetter"/>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55"/>
  </w:num>
  <w:num w:numId="2">
    <w:abstractNumId w:val="13"/>
  </w:num>
  <w:num w:numId="3">
    <w:abstractNumId w:val="48"/>
  </w:num>
  <w:num w:numId="4">
    <w:abstractNumId w:val="50"/>
  </w:num>
  <w:num w:numId="5">
    <w:abstractNumId w:val="7"/>
  </w:num>
  <w:num w:numId="6">
    <w:abstractNumId w:val="35"/>
  </w:num>
  <w:num w:numId="7">
    <w:abstractNumId w:val="59"/>
  </w:num>
  <w:num w:numId="8">
    <w:abstractNumId w:val="45"/>
  </w:num>
  <w:num w:numId="9">
    <w:abstractNumId w:val="18"/>
  </w:num>
  <w:num w:numId="10">
    <w:abstractNumId w:val="100"/>
  </w:num>
  <w:num w:numId="11">
    <w:abstractNumId w:val="22"/>
  </w:num>
  <w:num w:numId="12">
    <w:abstractNumId w:val="92"/>
  </w:num>
  <w:num w:numId="13">
    <w:abstractNumId w:val="52"/>
  </w:num>
  <w:num w:numId="14">
    <w:abstractNumId w:val="66"/>
  </w:num>
  <w:num w:numId="15">
    <w:abstractNumId w:val="94"/>
  </w:num>
  <w:num w:numId="16">
    <w:abstractNumId w:val="38"/>
  </w:num>
  <w:num w:numId="17">
    <w:abstractNumId w:val="78"/>
  </w:num>
  <w:num w:numId="18">
    <w:abstractNumId w:val="49"/>
  </w:num>
  <w:num w:numId="19">
    <w:abstractNumId w:val="71"/>
  </w:num>
  <w:num w:numId="20">
    <w:abstractNumId w:val="4"/>
  </w:num>
  <w:num w:numId="21">
    <w:abstractNumId w:val="84"/>
  </w:num>
  <w:num w:numId="22">
    <w:abstractNumId w:val="47"/>
  </w:num>
  <w:num w:numId="23">
    <w:abstractNumId w:val="99"/>
  </w:num>
  <w:num w:numId="24">
    <w:abstractNumId w:val="108"/>
  </w:num>
  <w:num w:numId="25">
    <w:abstractNumId w:val="8"/>
  </w:num>
  <w:num w:numId="26">
    <w:abstractNumId w:val="96"/>
  </w:num>
  <w:num w:numId="27">
    <w:abstractNumId w:val="14"/>
  </w:num>
  <w:num w:numId="28">
    <w:abstractNumId w:val="82"/>
  </w:num>
  <w:num w:numId="29">
    <w:abstractNumId w:val="28"/>
  </w:num>
  <w:num w:numId="30">
    <w:abstractNumId w:val="32"/>
  </w:num>
  <w:num w:numId="31">
    <w:abstractNumId w:val="87"/>
  </w:num>
  <w:num w:numId="32">
    <w:abstractNumId w:val="3"/>
  </w:num>
  <w:num w:numId="33">
    <w:abstractNumId w:val="95"/>
  </w:num>
  <w:num w:numId="34">
    <w:abstractNumId w:val="42"/>
  </w:num>
  <w:num w:numId="35">
    <w:abstractNumId w:val="83"/>
  </w:num>
  <w:num w:numId="36">
    <w:abstractNumId w:val="43"/>
  </w:num>
  <w:num w:numId="37">
    <w:abstractNumId w:val="103"/>
  </w:num>
  <w:num w:numId="38">
    <w:abstractNumId w:val="109"/>
  </w:num>
  <w:num w:numId="39">
    <w:abstractNumId w:val="39"/>
  </w:num>
  <w:num w:numId="40">
    <w:abstractNumId w:val="36"/>
  </w:num>
  <w:num w:numId="41">
    <w:abstractNumId w:val="63"/>
  </w:num>
  <w:num w:numId="42">
    <w:abstractNumId w:val="23"/>
  </w:num>
  <w:num w:numId="43">
    <w:abstractNumId w:val="26"/>
  </w:num>
  <w:num w:numId="44">
    <w:abstractNumId w:val="81"/>
  </w:num>
  <w:num w:numId="45">
    <w:abstractNumId w:val="56"/>
  </w:num>
  <w:num w:numId="46">
    <w:abstractNumId w:val="72"/>
  </w:num>
  <w:num w:numId="47">
    <w:abstractNumId w:val="31"/>
  </w:num>
  <w:num w:numId="48">
    <w:abstractNumId w:val="25"/>
  </w:num>
  <w:num w:numId="49">
    <w:abstractNumId w:val="41"/>
  </w:num>
  <w:num w:numId="50">
    <w:abstractNumId w:val="101"/>
  </w:num>
  <w:num w:numId="51">
    <w:abstractNumId w:val="21"/>
  </w:num>
  <w:num w:numId="52">
    <w:abstractNumId w:val="75"/>
  </w:num>
  <w:num w:numId="53">
    <w:abstractNumId w:val="57"/>
  </w:num>
  <w:num w:numId="54">
    <w:abstractNumId w:val="70"/>
  </w:num>
  <w:num w:numId="55">
    <w:abstractNumId w:val="77"/>
  </w:num>
  <w:num w:numId="56">
    <w:abstractNumId w:val="67"/>
  </w:num>
  <w:num w:numId="57">
    <w:abstractNumId w:val="69"/>
  </w:num>
  <w:num w:numId="58">
    <w:abstractNumId w:val="30"/>
  </w:num>
  <w:num w:numId="59">
    <w:abstractNumId w:val="58"/>
  </w:num>
  <w:num w:numId="60">
    <w:abstractNumId w:val="98"/>
  </w:num>
  <w:num w:numId="61">
    <w:abstractNumId w:val="85"/>
  </w:num>
  <w:num w:numId="62">
    <w:abstractNumId w:val="40"/>
  </w:num>
  <w:num w:numId="63">
    <w:abstractNumId w:val="89"/>
  </w:num>
  <w:num w:numId="64">
    <w:abstractNumId w:val="79"/>
  </w:num>
  <w:num w:numId="65">
    <w:abstractNumId w:val="91"/>
  </w:num>
  <w:num w:numId="66">
    <w:abstractNumId w:val="44"/>
  </w:num>
  <w:num w:numId="67">
    <w:abstractNumId w:val="16"/>
  </w:num>
  <w:num w:numId="68">
    <w:abstractNumId w:val="62"/>
  </w:num>
  <w:num w:numId="69">
    <w:abstractNumId w:val="12"/>
  </w:num>
  <w:num w:numId="70">
    <w:abstractNumId w:val="106"/>
  </w:num>
  <w:num w:numId="71">
    <w:abstractNumId w:val="107"/>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num>
  <w:num w:numId="74">
    <w:abstractNumId w:val="6"/>
  </w:num>
  <w:num w:numId="75">
    <w:abstractNumId w:val="17"/>
  </w:num>
  <w:num w:numId="76">
    <w:abstractNumId w:val="104"/>
  </w:num>
  <w:num w:numId="77">
    <w:abstractNumId w:val="29"/>
  </w:num>
  <w:num w:numId="78">
    <w:abstractNumId w:val="10"/>
  </w:num>
  <w:num w:numId="79">
    <w:abstractNumId w:val="11"/>
  </w:num>
  <w:num w:numId="80">
    <w:abstractNumId w:val="105"/>
  </w:num>
  <w:num w:numId="81">
    <w:abstractNumId w:val="68"/>
  </w:num>
  <w:num w:numId="82">
    <w:abstractNumId w:val="2"/>
  </w:num>
  <w:num w:numId="83">
    <w:abstractNumId w:val="61"/>
  </w:num>
  <w:num w:numId="84">
    <w:abstractNumId w:val="51"/>
  </w:num>
  <w:num w:numId="85">
    <w:abstractNumId w:val="102"/>
  </w:num>
  <w:num w:numId="86">
    <w:abstractNumId w:val="24"/>
  </w:num>
  <w:num w:numId="87">
    <w:abstractNumId w:val="53"/>
  </w:num>
  <w:num w:numId="88">
    <w:abstractNumId w:val="110"/>
  </w:num>
  <w:num w:numId="89">
    <w:abstractNumId w:val="15"/>
  </w:num>
  <w:num w:numId="90">
    <w:abstractNumId w:val="20"/>
  </w:num>
  <w:num w:numId="91">
    <w:abstractNumId w:val="27"/>
  </w:num>
  <w:num w:numId="92">
    <w:abstractNumId w:val="90"/>
  </w:num>
  <w:num w:numId="93">
    <w:abstractNumId w:val="46"/>
  </w:num>
  <w:num w:numId="94">
    <w:abstractNumId w:val="73"/>
  </w:num>
  <w:num w:numId="95">
    <w:abstractNumId w:val="34"/>
  </w:num>
  <w:num w:numId="96">
    <w:abstractNumId w:val="80"/>
  </w:num>
  <w:num w:numId="97">
    <w:abstractNumId w:val="88"/>
  </w:num>
  <w:num w:numId="98">
    <w:abstractNumId w:val="19"/>
  </w:num>
  <w:num w:numId="99">
    <w:abstractNumId w:val="64"/>
  </w:num>
  <w:num w:numId="100">
    <w:abstractNumId w:val="97"/>
  </w:num>
  <w:num w:numId="101">
    <w:abstractNumId w:val="65"/>
  </w:num>
  <w:num w:numId="102">
    <w:abstractNumId w:val="76"/>
  </w:num>
  <w:num w:numId="103">
    <w:abstractNumId w:val="9"/>
  </w:num>
  <w:num w:numId="104">
    <w:abstractNumId w:val="33"/>
  </w:num>
  <w:num w:numId="105">
    <w:abstractNumId w:val="86"/>
  </w:num>
  <w:num w:numId="106">
    <w:abstractNumId w:val="60"/>
  </w:num>
  <w:num w:numId="107">
    <w:abstractNumId w:val="93"/>
  </w:num>
  <w:num w:numId="108">
    <w:abstractNumId w:val="5"/>
  </w:num>
  <w:num w:numId="109">
    <w:abstractNumId w:val="54"/>
  </w:num>
  <w:num w:numId="110">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0C08"/>
    <w:rsid w:val="000039CD"/>
    <w:rsid w:val="00003A1C"/>
    <w:rsid w:val="000122E8"/>
    <w:rsid w:val="00015179"/>
    <w:rsid w:val="00017B03"/>
    <w:rsid w:val="00017F66"/>
    <w:rsid w:val="00020E1E"/>
    <w:rsid w:val="00021A08"/>
    <w:rsid w:val="0002203B"/>
    <w:rsid w:val="0002540F"/>
    <w:rsid w:val="00025DAB"/>
    <w:rsid w:val="00030071"/>
    <w:rsid w:val="00034D49"/>
    <w:rsid w:val="00040036"/>
    <w:rsid w:val="000408A3"/>
    <w:rsid w:val="00041969"/>
    <w:rsid w:val="00041B19"/>
    <w:rsid w:val="00047F85"/>
    <w:rsid w:val="00051360"/>
    <w:rsid w:val="00051834"/>
    <w:rsid w:val="00057B63"/>
    <w:rsid w:val="00060B63"/>
    <w:rsid w:val="00062E7C"/>
    <w:rsid w:val="000677C6"/>
    <w:rsid w:val="00072B9A"/>
    <w:rsid w:val="000756E3"/>
    <w:rsid w:val="00077F9F"/>
    <w:rsid w:val="00080B5A"/>
    <w:rsid w:val="00080E87"/>
    <w:rsid w:val="00082FE3"/>
    <w:rsid w:val="00086EDD"/>
    <w:rsid w:val="00091AC7"/>
    <w:rsid w:val="000A0D74"/>
    <w:rsid w:val="000A112C"/>
    <w:rsid w:val="000A3948"/>
    <w:rsid w:val="000A4EB8"/>
    <w:rsid w:val="000A4F6A"/>
    <w:rsid w:val="000A5ED2"/>
    <w:rsid w:val="000A7C7E"/>
    <w:rsid w:val="000B195C"/>
    <w:rsid w:val="000C3DB0"/>
    <w:rsid w:val="000C4668"/>
    <w:rsid w:val="000C5E3B"/>
    <w:rsid w:val="000C610A"/>
    <w:rsid w:val="000D45E5"/>
    <w:rsid w:val="000D6D7A"/>
    <w:rsid w:val="000E0B89"/>
    <w:rsid w:val="000E11A3"/>
    <w:rsid w:val="000E2A19"/>
    <w:rsid w:val="000E2B5D"/>
    <w:rsid w:val="000E32EC"/>
    <w:rsid w:val="000E4C83"/>
    <w:rsid w:val="000E664A"/>
    <w:rsid w:val="000F0668"/>
    <w:rsid w:val="000F0723"/>
    <w:rsid w:val="000F0F35"/>
    <w:rsid w:val="000F7429"/>
    <w:rsid w:val="00101842"/>
    <w:rsid w:val="001038BD"/>
    <w:rsid w:val="00104008"/>
    <w:rsid w:val="001113A1"/>
    <w:rsid w:val="001125A7"/>
    <w:rsid w:val="00112BAC"/>
    <w:rsid w:val="00114428"/>
    <w:rsid w:val="001144B5"/>
    <w:rsid w:val="001151B6"/>
    <w:rsid w:val="001243D8"/>
    <w:rsid w:val="00125679"/>
    <w:rsid w:val="00127AC9"/>
    <w:rsid w:val="00127C35"/>
    <w:rsid w:val="001314AC"/>
    <w:rsid w:val="00132D0B"/>
    <w:rsid w:val="00133CEC"/>
    <w:rsid w:val="00135409"/>
    <w:rsid w:val="00137EF5"/>
    <w:rsid w:val="001426E8"/>
    <w:rsid w:val="0014278B"/>
    <w:rsid w:val="00145624"/>
    <w:rsid w:val="0014585C"/>
    <w:rsid w:val="00150157"/>
    <w:rsid w:val="001503D3"/>
    <w:rsid w:val="001512EA"/>
    <w:rsid w:val="00152AB3"/>
    <w:rsid w:val="001530C6"/>
    <w:rsid w:val="0015399A"/>
    <w:rsid w:val="0015582E"/>
    <w:rsid w:val="00160697"/>
    <w:rsid w:val="00161D37"/>
    <w:rsid w:val="00162337"/>
    <w:rsid w:val="00162E04"/>
    <w:rsid w:val="00163A8D"/>
    <w:rsid w:val="00165986"/>
    <w:rsid w:val="0017253F"/>
    <w:rsid w:val="001740A9"/>
    <w:rsid w:val="001800DC"/>
    <w:rsid w:val="0018168B"/>
    <w:rsid w:val="00181AFC"/>
    <w:rsid w:val="001822D3"/>
    <w:rsid w:val="0018333A"/>
    <w:rsid w:val="001849F4"/>
    <w:rsid w:val="0018607F"/>
    <w:rsid w:val="0019186C"/>
    <w:rsid w:val="00192448"/>
    <w:rsid w:val="00193EE5"/>
    <w:rsid w:val="00196EA4"/>
    <w:rsid w:val="001970C9"/>
    <w:rsid w:val="001A0422"/>
    <w:rsid w:val="001A1461"/>
    <w:rsid w:val="001A22C4"/>
    <w:rsid w:val="001A318B"/>
    <w:rsid w:val="001A365E"/>
    <w:rsid w:val="001B11DE"/>
    <w:rsid w:val="001B1687"/>
    <w:rsid w:val="001B22B5"/>
    <w:rsid w:val="001B29AC"/>
    <w:rsid w:val="001B4988"/>
    <w:rsid w:val="001B56D1"/>
    <w:rsid w:val="001C2AB0"/>
    <w:rsid w:val="001C67D4"/>
    <w:rsid w:val="001D138F"/>
    <w:rsid w:val="001D13DB"/>
    <w:rsid w:val="001D2E95"/>
    <w:rsid w:val="001D5770"/>
    <w:rsid w:val="001E0B20"/>
    <w:rsid w:val="001E23D6"/>
    <w:rsid w:val="001E360D"/>
    <w:rsid w:val="001F031D"/>
    <w:rsid w:val="001F155F"/>
    <w:rsid w:val="001F1B2A"/>
    <w:rsid w:val="001F1FF9"/>
    <w:rsid w:val="001F78E9"/>
    <w:rsid w:val="002004BF"/>
    <w:rsid w:val="00201A73"/>
    <w:rsid w:val="00201C04"/>
    <w:rsid w:val="002033A5"/>
    <w:rsid w:val="00203FFB"/>
    <w:rsid w:val="00211551"/>
    <w:rsid w:val="002170CB"/>
    <w:rsid w:val="002243C9"/>
    <w:rsid w:val="0022520C"/>
    <w:rsid w:val="00227954"/>
    <w:rsid w:val="00227D18"/>
    <w:rsid w:val="00230BBD"/>
    <w:rsid w:val="002326AB"/>
    <w:rsid w:val="00236B6A"/>
    <w:rsid w:val="00240FBB"/>
    <w:rsid w:val="00244179"/>
    <w:rsid w:val="0024515A"/>
    <w:rsid w:val="00246F30"/>
    <w:rsid w:val="00246FB5"/>
    <w:rsid w:val="00250678"/>
    <w:rsid w:val="00253D5A"/>
    <w:rsid w:val="00257950"/>
    <w:rsid w:val="00263DB7"/>
    <w:rsid w:val="0026704E"/>
    <w:rsid w:val="00271699"/>
    <w:rsid w:val="0027186A"/>
    <w:rsid w:val="00273933"/>
    <w:rsid w:val="00275F7C"/>
    <w:rsid w:val="0027779A"/>
    <w:rsid w:val="00277D38"/>
    <w:rsid w:val="00282AA3"/>
    <w:rsid w:val="00283F7B"/>
    <w:rsid w:val="002861A3"/>
    <w:rsid w:val="002901DC"/>
    <w:rsid w:val="0029551E"/>
    <w:rsid w:val="002B0B39"/>
    <w:rsid w:val="002B30C1"/>
    <w:rsid w:val="002B31E0"/>
    <w:rsid w:val="002B3D21"/>
    <w:rsid w:val="002B44A5"/>
    <w:rsid w:val="002B485D"/>
    <w:rsid w:val="002B4E6E"/>
    <w:rsid w:val="002C0C41"/>
    <w:rsid w:val="002C2937"/>
    <w:rsid w:val="002C5E18"/>
    <w:rsid w:val="002C6F00"/>
    <w:rsid w:val="002D1F10"/>
    <w:rsid w:val="002D2164"/>
    <w:rsid w:val="002D56EE"/>
    <w:rsid w:val="002D6039"/>
    <w:rsid w:val="002D6E0D"/>
    <w:rsid w:val="002D6FA2"/>
    <w:rsid w:val="002D6FE3"/>
    <w:rsid w:val="002E0663"/>
    <w:rsid w:val="002E06B1"/>
    <w:rsid w:val="002E5E5E"/>
    <w:rsid w:val="002E5ED4"/>
    <w:rsid w:val="002F1F4E"/>
    <w:rsid w:val="002F21A0"/>
    <w:rsid w:val="002F4AD9"/>
    <w:rsid w:val="00300766"/>
    <w:rsid w:val="00300A20"/>
    <w:rsid w:val="0030591B"/>
    <w:rsid w:val="00310F2C"/>
    <w:rsid w:val="00313E5C"/>
    <w:rsid w:val="0031517E"/>
    <w:rsid w:val="00323530"/>
    <w:rsid w:val="003235E2"/>
    <w:rsid w:val="003253F5"/>
    <w:rsid w:val="003354E5"/>
    <w:rsid w:val="00335BC8"/>
    <w:rsid w:val="00341672"/>
    <w:rsid w:val="00344E3D"/>
    <w:rsid w:val="00345251"/>
    <w:rsid w:val="003458BD"/>
    <w:rsid w:val="003470F5"/>
    <w:rsid w:val="00347B6B"/>
    <w:rsid w:val="003521DF"/>
    <w:rsid w:val="00353FD7"/>
    <w:rsid w:val="003571E0"/>
    <w:rsid w:val="00360EF6"/>
    <w:rsid w:val="0036199C"/>
    <w:rsid w:val="00363AB7"/>
    <w:rsid w:val="003701E0"/>
    <w:rsid w:val="003738D4"/>
    <w:rsid w:val="00374FF3"/>
    <w:rsid w:val="0037763B"/>
    <w:rsid w:val="003776EF"/>
    <w:rsid w:val="003816A7"/>
    <w:rsid w:val="00383F98"/>
    <w:rsid w:val="003859ED"/>
    <w:rsid w:val="00390CF5"/>
    <w:rsid w:val="00392733"/>
    <w:rsid w:val="003A2FD6"/>
    <w:rsid w:val="003A6AAE"/>
    <w:rsid w:val="003B1747"/>
    <w:rsid w:val="003B5682"/>
    <w:rsid w:val="003B5EE7"/>
    <w:rsid w:val="003C3A8F"/>
    <w:rsid w:val="003C46D9"/>
    <w:rsid w:val="003C483B"/>
    <w:rsid w:val="003C64AC"/>
    <w:rsid w:val="003C663C"/>
    <w:rsid w:val="003C7299"/>
    <w:rsid w:val="003D0E9F"/>
    <w:rsid w:val="003D4709"/>
    <w:rsid w:val="003E1EDD"/>
    <w:rsid w:val="003E2EEE"/>
    <w:rsid w:val="003E4A62"/>
    <w:rsid w:val="003F0760"/>
    <w:rsid w:val="003F1A07"/>
    <w:rsid w:val="003F44BF"/>
    <w:rsid w:val="003F4C16"/>
    <w:rsid w:val="003F654D"/>
    <w:rsid w:val="003F7E41"/>
    <w:rsid w:val="00402BCE"/>
    <w:rsid w:val="00405C1E"/>
    <w:rsid w:val="00405CFE"/>
    <w:rsid w:val="00406AA6"/>
    <w:rsid w:val="00407001"/>
    <w:rsid w:val="00407215"/>
    <w:rsid w:val="00410961"/>
    <w:rsid w:val="00410F9E"/>
    <w:rsid w:val="004115C0"/>
    <w:rsid w:val="00413798"/>
    <w:rsid w:val="0041706B"/>
    <w:rsid w:val="00417BC8"/>
    <w:rsid w:val="00422103"/>
    <w:rsid w:val="0042272A"/>
    <w:rsid w:val="00423231"/>
    <w:rsid w:val="004253F7"/>
    <w:rsid w:val="00425CFD"/>
    <w:rsid w:val="0043046C"/>
    <w:rsid w:val="00443D3E"/>
    <w:rsid w:val="004463CA"/>
    <w:rsid w:val="0044695C"/>
    <w:rsid w:val="004565DE"/>
    <w:rsid w:val="00460D96"/>
    <w:rsid w:val="00461BEA"/>
    <w:rsid w:val="004622AC"/>
    <w:rsid w:val="004643A6"/>
    <w:rsid w:val="004709F9"/>
    <w:rsid w:val="004715DB"/>
    <w:rsid w:val="00484060"/>
    <w:rsid w:val="00484DC4"/>
    <w:rsid w:val="00485465"/>
    <w:rsid w:val="00485EA2"/>
    <w:rsid w:val="00486405"/>
    <w:rsid w:val="004871F3"/>
    <w:rsid w:val="004922FA"/>
    <w:rsid w:val="004935D1"/>
    <w:rsid w:val="00494E11"/>
    <w:rsid w:val="00495669"/>
    <w:rsid w:val="00495AF5"/>
    <w:rsid w:val="00497743"/>
    <w:rsid w:val="004A6D93"/>
    <w:rsid w:val="004A766A"/>
    <w:rsid w:val="004C0A17"/>
    <w:rsid w:val="004C2359"/>
    <w:rsid w:val="004C260A"/>
    <w:rsid w:val="004C4AA0"/>
    <w:rsid w:val="004C68BD"/>
    <w:rsid w:val="004C6CA2"/>
    <w:rsid w:val="004C6EDD"/>
    <w:rsid w:val="004D26F7"/>
    <w:rsid w:val="004D67AC"/>
    <w:rsid w:val="004E3B95"/>
    <w:rsid w:val="004E554E"/>
    <w:rsid w:val="004F0A07"/>
    <w:rsid w:val="004F33AD"/>
    <w:rsid w:val="004F5EFD"/>
    <w:rsid w:val="00500846"/>
    <w:rsid w:val="00500C29"/>
    <w:rsid w:val="0051252A"/>
    <w:rsid w:val="00516302"/>
    <w:rsid w:val="00521C3B"/>
    <w:rsid w:val="005248CE"/>
    <w:rsid w:val="00524E0C"/>
    <w:rsid w:val="005263CD"/>
    <w:rsid w:val="00531F6E"/>
    <w:rsid w:val="00534468"/>
    <w:rsid w:val="00534DE2"/>
    <w:rsid w:val="00535019"/>
    <w:rsid w:val="005365CD"/>
    <w:rsid w:val="00541871"/>
    <w:rsid w:val="00541903"/>
    <w:rsid w:val="00542C8F"/>
    <w:rsid w:val="00542D33"/>
    <w:rsid w:val="00542EE9"/>
    <w:rsid w:val="00543384"/>
    <w:rsid w:val="00544E54"/>
    <w:rsid w:val="00544FDF"/>
    <w:rsid w:val="0054624D"/>
    <w:rsid w:val="00546EA6"/>
    <w:rsid w:val="005516C3"/>
    <w:rsid w:val="00553A10"/>
    <w:rsid w:val="00555366"/>
    <w:rsid w:val="00556C34"/>
    <w:rsid w:val="00557145"/>
    <w:rsid w:val="00562290"/>
    <w:rsid w:val="00562D56"/>
    <w:rsid w:val="00564650"/>
    <w:rsid w:val="00564735"/>
    <w:rsid w:val="0056473D"/>
    <w:rsid w:val="00564C15"/>
    <w:rsid w:val="00570180"/>
    <w:rsid w:val="005713E6"/>
    <w:rsid w:val="00573CC7"/>
    <w:rsid w:val="00573D23"/>
    <w:rsid w:val="00581529"/>
    <w:rsid w:val="00582143"/>
    <w:rsid w:val="00582CC4"/>
    <w:rsid w:val="00583254"/>
    <w:rsid w:val="00583CC7"/>
    <w:rsid w:val="005853FA"/>
    <w:rsid w:val="0058577C"/>
    <w:rsid w:val="00587AB8"/>
    <w:rsid w:val="00587C15"/>
    <w:rsid w:val="00590982"/>
    <w:rsid w:val="00591950"/>
    <w:rsid w:val="005931C8"/>
    <w:rsid w:val="005A1784"/>
    <w:rsid w:val="005A1D60"/>
    <w:rsid w:val="005A2582"/>
    <w:rsid w:val="005A3326"/>
    <w:rsid w:val="005A410C"/>
    <w:rsid w:val="005B0662"/>
    <w:rsid w:val="005B3F4D"/>
    <w:rsid w:val="005B45DB"/>
    <w:rsid w:val="005B530E"/>
    <w:rsid w:val="005B6BD0"/>
    <w:rsid w:val="005B6D8D"/>
    <w:rsid w:val="005C30B1"/>
    <w:rsid w:val="005C3BF4"/>
    <w:rsid w:val="005C4B0B"/>
    <w:rsid w:val="005C54B5"/>
    <w:rsid w:val="005C56BC"/>
    <w:rsid w:val="005C6C07"/>
    <w:rsid w:val="005C7D3D"/>
    <w:rsid w:val="005D0449"/>
    <w:rsid w:val="005D6C05"/>
    <w:rsid w:val="005D7EE5"/>
    <w:rsid w:val="005D7EF7"/>
    <w:rsid w:val="005F29F4"/>
    <w:rsid w:val="005F37B5"/>
    <w:rsid w:val="005F3EEE"/>
    <w:rsid w:val="005F514F"/>
    <w:rsid w:val="00607261"/>
    <w:rsid w:val="00607D63"/>
    <w:rsid w:val="00607ECC"/>
    <w:rsid w:val="00610C82"/>
    <w:rsid w:val="00613DF3"/>
    <w:rsid w:val="00614938"/>
    <w:rsid w:val="00615D03"/>
    <w:rsid w:val="00615DE9"/>
    <w:rsid w:val="00621330"/>
    <w:rsid w:val="00621996"/>
    <w:rsid w:val="00627743"/>
    <w:rsid w:val="00627DEF"/>
    <w:rsid w:val="00630599"/>
    <w:rsid w:val="00630D2A"/>
    <w:rsid w:val="0063174B"/>
    <w:rsid w:val="00636910"/>
    <w:rsid w:val="00643CFB"/>
    <w:rsid w:val="0064415E"/>
    <w:rsid w:val="00646D20"/>
    <w:rsid w:val="00647C74"/>
    <w:rsid w:val="00651869"/>
    <w:rsid w:val="00654428"/>
    <w:rsid w:val="00656DCC"/>
    <w:rsid w:val="00660C61"/>
    <w:rsid w:val="00662941"/>
    <w:rsid w:val="006640A5"/>
    <w:rsid w:val="006658A2"/>
    <w:rsid w:val="0066771B"/>
    <w:rsid w:val="00667E9A"/>
    <w:rsid w:val="00671BE4"/>
    <w:rsid w:val="006749CF"/>
    <w:rsid w:val="0067591E"/>
    <w:rsid w:val="00677E66"/>
    <w:rsid w:val="00683F83"/>
    <w:rsid w:val="00684F02"/>
    <w:rsid w:val="0068512D"/>
    <w:rsid w:val="00691BC9"/>
    <w:rsid w:val="00691C1D"/>
    <w:rsid w:val="0069224A"/>
    <w:rsid w:val="00693A5B"/>
    <w:rsid w:val="00694B99"/>
    <w:rsid w:val="00697CA6"/>
    <w:rsid w:val="006A12C7"/>
    <w:rsid w:val="006A2EF6"/>
    <w:rsid w:val="006A4B21"/>
    <w:rsid w:val="006A7205"/>
    <w:rsid w:val="006B553A"/>
    <w:rsid w:val="006B5CCC"/>
    <w:rsid w:val="006B5E1B"/>
    <w:rsid w:val="006B6364"/>
    <w:rsid w:val="006B6B8A"/>
    <w:rsid w:val="006B7F89"/>
    <w:rsid w:val="006C2C81"/>
    <w:rsid w:val="006C2F5D"/>
    <w:rsid w:val="006C40CB"/>
    <w:rsid w:val="006C5DA9"/>
    <w:rsid w:val="006D1EFD"/>
    <w:rsid w:val="006D23AC"/>
    <w:rsid w:val="006D3F34"/>
    <w:rsid w:val="006E13D3"/>
    <w:rsid w:val="006E1621"/>
    <w:rsid w:val="006E38B4"/>
    <w:rsid w:val="006E4CD6"/>
    <w:rsid w:val="006E710A"/>
    <w:rsid w:val="006E7404"/>
    <w:rsid w:val="006E7EF2"/>
    <w:rsid w:val="006F0934"/>
    <w:rsid w:val="006F1406"/>
    <w:rsid w:val="006F1531"/>
    <w:rsid w:val="006F23E7"/>
    <w:rsid w:val="006F276B"/>
    <w:rsid w:val="006F3511"/>
    <w:rsid w:val="006F3BD7"/>
    <w:rsid w:val="006F5CF3"/>
    <w:rsid w:val="006F73A3"/>
    <w:rsid w:val="006F7E05"/>
    <w:rsid w:val="007013E5"/>
    <w:rsid w:val="00703D36"/>
    <w:rsid w:val="00705C60"/>
    <w:rsid w:val="0071119F"/>
    <w:rsid w:val="007120D8"/>
    <w:rsid w:val="0071289A"/>
    <w:rsid w:val="00713DCA"/>
    <w:rsid w:val="00716B8C"/>
    <w:rsid w:val="00716D49"/>
    <w:rsid w:val="00726303"/>
    <w:rsid w:val="00727D80"/>
    <w:rsid w:val="00730BA9"/>
    <w:rsid w:val="0073126E"/>
    <w:rsid w:val="007345E3"/>
    <w:rsid w:val="007422AC"/>
    <w:rsid w:val="00742AAD"/>
    <w:rsid w:val="007466D4"/>
    <w:rsid w:val="00747203"/>
    <w:rsid w:val="00747E20"/>
    <w:rsid w:val="00751088"/>
    <w:rsid w:val="00751CE8"/>
    <w:rsid w:val="00752D2C"/>
    <w:rsid w:val="00754269"/>
    <w:rsid w:val="007614B2"/>
    <w:rsid w:val="0076340C"/>
    <w:rsid w:val="0076580E"/>
    <w:rsid w:val="00766F51"/>
    <w:rsid w:val="00775C00"/>
    <w:rsid w:val="0077621F"/>
    <w:rsid w:val="00784160"/>
    <w:rsid w:val="0078570B"/>
    <w:rsid w:val="00785ABE"/>
    <w:rsid w:val="007870D0"/>
    <w:rsid w:val="00787DC8"/>
    <w:rsid w:val="00790F71"/>
    <w:rsid w:val="0079349E"/>
    <w:rsid w:val="00793DB7"/>
    <w:rsid w:val="00794292"/>
    <w:rsid w:val="00795E50"/>
    <w:rsid w:val="007A0BF8"/>
    <w:rsid w:val="007A7957"/>
    <w:rsid w:val="007B14D8"/>
    <w:rsid w:val="007B5F37"/>
    <w:rsid w:val="007B64BB"/>
    <w:rsid w:val="007B7910"/>
    <w:rsid w:val="007C1C5B"/>
    <w:rsid w:val="007C1CB4"/>
    <w:rsid w:val="007C22F8"/>
    <w:rsid w:val="007C297A"/>
    <w:rsid w:val="007C298B"/>
    <w:rsid w:val="007C2DD3"/>
    <w:rsid w:val="007C5373"/>
    <w:rsid w:val="007D3703"/>
    <w:rsid w:val="007D795A"/>
    <w:rsid w:val="007E1BA1"/>
    <w:rsid w:val="007E5E5E"/>
    <w:rsid w:val="007E6550"/>
    <w:rsid w:val="007E7D44"/>
    <w:rsid w:val="007F0E35"/>
    <w:rsid w:val="007F19EE"/>
    <w:rsid w:val="007F2AA0"/>
    <w:rsid w:val="007F4BF3"/>
    <w:rsid w:val="007F4D84"/>
    <w:rsid w:val="007F5268"/>
    <w:rsid w:val="007F7693"/>
    <w:rsid w:val="00801419"/>
    <w:rsid w:val="00804440"/>
    <w:rsid w:val="00804DE4"/>
    <w:rsid w:val="00805E59"/>
    <w:rsid w:val="00806EB8"/>
    <w:rsid w:val="008070CE"/>
    <w:rsid w:val="00807CCE"/>
    <w:rsid w:val="00810F3D"/>
    <w:rsid w:val="00812B2B"/>
    <w:rsid w:val="00812B8F"/>
    <w:rsid w:val="00813513"/>
    <w:rsid w:val="00813B2D"/>
    <w:rsid w:val="00814D2E"/>
    <w:rsid w:val="00816834"/>
    <w:rsid w:val="00820A42"/>
    <w:rsid w:val="00821DAE"/>
    <w:rsid w:val="00821E9D"/>
    <w:rsid w:val="00822D69"/>
    <w:rsid w:val="00824818"/>
    <w:rsid w:val="008248EA"/>
    <w:rsid w:val="00832BE9"/>
    <w:rsid w:val="00833D7B"/>
    <w:rsid w:val="0083472B"/>
    <w:rsid w:val="008361B5"/>
    <w:rsid w:val="00836DC1"/>
    <w:rsid w:val="008376B1"/>
    <w:rsid w:val="00842DFA"/>
    <w:rsid w:val="00843212"/>
    <w:rsid w:val="00844AFB"/>
    <w:rsid w:val="008457D8"/>
    <w:rsid w:val="00845C0A"/>
    <w:rsid w:val="008477F9"/>
    <w:rsid w:val="008503FC"/>
    <w:rsid w:val="00850420"/>
    <w:rsid w:val="008534F3"/>
    <w:rsid w:val="008541CB"/>
    <w:rsid w:val="008557CD"/>
    <w:rsid w:val="00856B91"/>
    <w:rsid w:val="008646F1"/>
    <w:rsid w:val="00871195"/>
    <w:rsid w:val="00872170"/>
    <w:rsid w:val="00873CDB"/>
    <w:rsid w:val="0087705C"/>
    <w:rsid w:val="00877902"/>
    <w:rsid w:val="00880A99"/>
    <w:rsid w:val="00880DC5"/>
    <w:rsid w:val="00880E05"/>
    <w:rsid w:val="008836DA"/>
    <w:rsid w:val="00883BBD"/>
    <w:rsid w:val="008843C6"/>
    <w:rsid w:val="00890869"/>
    <w:rsid w:val="008924F0"/>
    <w:rsid w:val="00892B04"/>
    <w:rsid w:val="00895A8F"/>
    <w:rsid w:val="00896E1A"/>
    <w:rsid w:val="008A24F0"/>
    <w:rsid w:val="008A516C"/>
    <w:rsid w:val="008B5FC8"/>
    <w:rsid w:val="008B7AEA"/>
    <w:rsid w:val="008C23B4"/>
    <w:rsid w:val="008C2D15"/>
    <w:rsid w:val="008C3BD3"/>
    <w:rsid w:val="008C6194"/>
    <w:rsid w:val="008C74C8"/>
    <w:rsid w:val="008D0566"/>
    <w:rsid w:val="008D1A69"/>
    <w:rsid w:val="008D2674"/>
    <w:rsid w:val="008D3720"/>
    <w:rsid w:val="008D43A5"/>
    <w:rsid w:val="008E4B22"/>
    <w:rsid w:val="008E7544"/>
    <w:rsid w:val="008F3AFC"/>
    <w:rsid w:val="008F6048"/>
    <w:rsid w:val="009026DC"/>
    <w:rsid w:val="009026F6"/>
    <w:rsid w:val="00903B11"/>
    <w:rsid w:val="0090775E"/>
    <w:rsid w:val="0091032E"/>
    <w:rsid w:val="00912993"/>
    <w:rsid w:val="0091419F"/>
    <w:rsid w:val="00914FB3"/>
    <w:rsid w:val="009152C9"/>
    <w:rsid w:val="0092310A"/>
    <w:rsid w:val="00924246"/>
    <w:rsid w:val="00925043"/>
    <w:rsid w:val="00926357"/>
    <w:rsid w:val="009263A2"/>
    <w:rsid w:val="00927003"/>
    <w:rsid w:val="009274E3"/>
    <w:rsid w:val="0093170C"/>
    <w:rsid w:val="009337C7"/>
    <w:rsid w:val="009351E5"/>
    <w:rsid w:val="00937470"/>
    <w:rsid w:val="00943B88"/>
    <w:rsid w:val="009459D9"/>
    <w:rsid w:val="0094627C"/>
    <w:rsid w:val="00947617"/>
    <w:rsid w:val="009531C3"/>
    <w:rsid w:val="00953AAF"/>
    <w:rsid w:val="00962197"/>
    <w:rsid w:val="00963881"/>
    <w:rsid w:val="009642C8"/>
    <w:rsid w:val="00964ABF"/>
    <w:rsid w:val="00965D5C"/>
    <w:rsid w:val="00967AFF"/>
    <w:rsid w:val="009709C7"/>
    <w:rsid w:val="00973403"/>
    <w:rsid w:val="009742DD"/>
    <w:rsid w:val="009749D8"/>
    <w:rsid w:val="00976100"/>
    <w:rsid w:val="00976F0F"/>
    <w:rsid w:val="00977ED8"/>
    <w:rsid w:val="00980CA1"/>
    <w:rsid w:val="00982B1C"/>
    <w:rsid w:val="009842F0"/>
    <w:rsid w:val="00985E8F"/>
    <w:rsid w:val="00986D8D"/>
    <w:rsid w:val="009923E0"/>
    <w:rsid w:val="0099772B"/>
    <w:rsid w:val="009A332A"/>
    <w:rsid w:val="009A376A"/>
    <w:rsid w:val="009A5655"/>
    <w:rsid w:val="009A6C42"/>
    <w:rsid w:val="009B127B"/>
    <w:rsid w:val="009B1CF4"/>
    <w:rsid w:val="009B373A"/>
    <w:rsid w:val="009B3F1C"/>
    <w:rsid w:val="009B47A1"/>
    <w:rsid w:val="009B48C8"/>
    <w:rsid w:val="009C54C2"/>
    <w:rsid w:val="009C6382"/>
    <w:rsid w:val="009D0B98"/>
    <w:rsid w:val="009D1C9E"/>
    <w:rsid w:val="009D2DA9"/>
    <w:rsid w:val="009E091C"/>
    <w:rsid w:val="009E1B01"/>
    <w:rsid w:val="009E62EA"/>
    <w:rsid w:val="009F1452"/>
    <w:rsid w:val="009F155A"/>
    <w:rsid w:val="009F1CE2"/>
    <w:rsid w:val="009F1EFC"/>
    <w:rsid w:val="009F2526"/>
    <w:rsid w:val="009F52DD"/>
    <w:rsid w:val="00A036FA"/>
    <w:rsid w:val="00A0468F"/>
    <w:rsid w:val="00A061A8"/>
    <w:rsid w:val="00A07020"/>
    <w:rsid w:val="00A0743C"/>
    <w:rsid w:val="00A07A39"/>
    <w:rsid w:val="00A11F95"/>
    <w:rsid w:val="00A1289B"/>
    <w:rsid w:val="00A12F35"/>
    <w:rsid w:val="00A12FC6"/>
    <w:rsid w:val="00A14366"/>
    <w:rsid w:val="00A221F7"/>
    <w:rsid w:val="00A2308E"/>
    <w:rsid w:val="00A230DE"/>
    <w:rsid w:val="00A271B6"/>
    <w:rsid w:val="00A303A2"/>
    <w:rsid w:val="00A3203C"/>
    <w:rsid w:val="00A32ABF"/>
    <w:rsid w:val="00A32C0B"/>
    <w:rsid w:val="00A32E72"/>
    <w:rsid w:val="00A337B1"/>
    <w:rsid w:val="00A409CE"/>
    <w:rsid w:val="00A44408"/>
    <w:rsid w:val="00A47712"/>
    <w:rsid w:val="00A4783D"/>
    <w:rsid w:val="00A516F4"/>
    <w:rsid w:val="00A517A4"/>
    <w:rsid w:val="00A5185B"/>
    <w:rsid w:val="00A579EB"/>
    <w:rsid w:val="00A60102"/>
    <w:rsid w:val="00A62E44"/>
    <w:rsid w:val="00A64B09"/>
    <w:rsid w:val="00A715B3"/>
    <w:rsid w:val="00A71E81"/>
    <w:rsid w:val="00A748E3"/>
    <w:rsid w:val="00A8127B"/>
    <w:rsid w:val="00A8382F"/>
    <w:rsid w:val="00A86875"/>
    <w:rsid w:val="00A86E2B"/>
    <w:rsid w:val="00A86E41"/>
    <w:rsid w:val="00A9143C"/>
    <w:rsid w:val="00A924C5"/>
    <w:rsid w:val="00A9396C"/>
    <w:rsid w:val="00A946E7"/>
    <w:rsid w:val="00A976D3"/>
    <w:rsid w:val="00A97FC4"/>
    <w:rsid w:val="00AA19B6"/>
    <w:rsid w:val="00AA5C0D"/>
    <w:rsid w:val="00AA7F47"/>
    <w:rsid w:val="00AB5AD9"/>
    <w:rsid w:val="00AB684A"/>
    <w:rsid w:val="00AC2B7C"/>
    <w:rsid w:val="00AC735C"/>
    <w:rsid w:val="00AC7689"/>
    <w:rsid w:val="00AD19B8"/>
    <w:rsid w:val="00AD2F80"/>
    <w:rsid w:val="00AD3F6A"/>
    <w:rsid w:val="00AD4496"/>
    <w:rsid w:val="00AD51E9"/>
    <w:rsid w:val="00AD7215"/>
    <w:rsid w:val="00AD79B0"/>
    <w:rsid w:val="00AD7C4B"/>
    <w:rsid w:val="00AE034E"/>
    <w:rsid w:val="00AE4CCE"/>
    <w:rsid w:val="00AE4F3D"/>
    <w:rsid w:val="00AE5F8F"/>
    <w:rsid w:val="00AF5F42"/>
    <w:rsid w:val="00B0049C"/>
    <w:rsid w:val="00B006D5"/>
    <w:rsid w:val="00B0216A"/>
    <w:rsid w:val="00B0470A"/>
    <w:rsid w:val="00B164AE"/>
    <w:rsid w:val="00B222BE"/>
    <w:rsid w:val="00B22C76"/>
    <w:rsid w:val="00B2405E"/>
    <w:rsid w:val="00B247EB"/>
    <w:rsid w:val="00B255E5"/>
    <w:rsid w:val="00B27BC3"/>
    <w:rsid w:val="00B31149"/>
    <w:rsid w:val="00B32EAE"/>
    <w:rsid w:val="00B3540A"/>
    <w:rsid w:val="00B42A5C"/>
    <w:rsid w:val="00B42BD6"/>
    <w:rsid w:val="00B43EBA"/>
    <w:rsid w:val="00B45821"/>
    <w:rsid w:val="00B513EB"/>
    <w:rsid w:val="00B51E13"/>
    <w:rsid w:val="00B520AC"/>
    <w:rsid w:val="00B54BF9"/>
    <w:rsid w:val="00B55787"/>
    <w:rsid w:val="00B574B7"/>
    <w:rsid w:val="00B621F0"/>
    <w:rsid w:val="00B625CD"/>
    <w:rsid w:val="00B66DD4"/>
    <w:rsid w:val="00B72A8F"/>
    <w:rsid w:val="00B7542A"/>
    <w:rsid w:val="00B759A5"/>
    <w:rsid w:val="00B76440"/>
    <w:rsid w:val="00B8083B"/>
    <w:rsid w:val="00B816D2"/>
    <w:rsid w:val="00B87620"/>
    <w:rsid w:val="00B932F0"/>
    <w:rsid w:val="00B97071"/>
    <w:rsid w:val="00BA0CEB"/>
    <w:rsid w:val="00BA0EDF"/>
    <w:rsid w:val="00BA3699"/>
    <w:rsid w:val="00BA3B9B"/>
    <w:rsid w:val="00BA510D"/>
    <w:rsid w:val="00BA6705"/>
    <w:rsid w:val="00BA6C93"/>
    <w:rsid w:val="00BB1868"/>
    <w:rsid w:val="00BB1B50"/>
    <w:rsid w:val="00BB28E5"/>
    <w:rsid w:val="00BB3F90"/>
    <w:rsid w:val="00BB4856"/>
    <w:rsid w:val="00BB5B64"/>
    <w:rsid w:val="00BC0CED"/>
    <w:rsid w:val="00BC3E70"/>
    <w:rsid w:val="00BC5F06"/>
    <w:rsid w:val="00BC6040"/>
    <w:rsid w:val="00BC7FFC"/>
    <w:rsid w:val="00BD0A63"/>
    <w:rsid w:val="00BD3BFB"/>
    <w:rsid w:val="00BD4986"/>
    <w:rsid w:val="00BD4B91"/>
    <w:rsid w:val="00BE5C26"/>
    <w:rsid w:val="00BE7D34"/>
    <w:rsid w:val="00BF03C8"/>
    <w:rsid w:val="00BF066C"/>
    <w:rsid w:val="00BF0C85"/>
    <w:rsid w:val="00BF1617"/>
    <w:rsid w:val="00BF340A"/>
    <w:rsid w:val="00BF3883"/>
    <w:rsid w:val="00BF3C7B"/>
    <w:rsid w:val="00BF5F1A"/>
    <w:rsid w:val="00C00B3A"/>
    <w:rsid w:val="00C07347"/>
    <w:rsid w:val="00C15AB5"/>
    <w:rsid w:val="00C16799"/>
    <w:rsid w:val="00C17EE4"/>
    <w:rsid w:val="00C20933"/>
    <w:rsid w:val="00C2095B"/>
    <w:rsid w:val="00C20C6C"/>
    <w:rsid w:val="00C242B2"/>
    <w:rsid w:val="00C24DE7"/>
    <w:rsid w:val="00C27556"/>
    <w:rsid w:val="00C31704"/>
    <w:rsid w:val="00C32345"/>
    <w:rsid w:val="00C33018"/>
    <w:rsid w:val="00C33836"/>
    <w:rsid w:val="00C40F0A"/>
    <w:rsid w:val="00C439A2"/>
    <w:rsid w:val="00C47543"/>
    <w:rsid w:val="00C506CE"/>
    <w:rsid w:val="00C50BA4"/>
    <w:rsid w:val="00C5118F"/>
    <w:rsid w:val="00C52B4B"/>
    <w:rsid w:val="00C60CB5"/>
    <w:rsid w:val="00C627D5"/>
    <w:rsid w:val="00C708E2"/>
    <w:rsid w:val="00C75A55"/>
    <w:rsid w:val="00C80EC4"/>
    <w:rsid w:val="00C81FC5"/>
    <w:rsid w:val="00C827C1"/>
    <w:rsid w:val="00C83406"/>
    <w:rsid w:val="00C8465E"/>
    <w:rsid w:val="00C846FA"/>
    <w:rsid w:val="00C91D6B"/>
    <w:rsid w:val="00C91E07"/>
    <w:rsid w:val="00C93422"/>
    <w:rsid w:val="00C9700B"/>
    <w:rsid w:val="00CA01A6"/>
    <w:rsid w:val="00CA0A52"/>
    <w:rsid w:val="00CA0FE7"/>
    <w:rsid w:val="00CA26BE"/>
    <w:rsid w:val="00CA30B5"/>
    <w:rsid w:val="00CA5542"/>
    <w:rsid w:val="00CA6D1D"/>
    <w:rsid w:val="00CB1CF7"/>
    <w:rsid w:val="00CB2FFB"/>
    <w:rsid w:val="00CB3FD7"/>
    <w:rsid w:val="00CB68F0"/>
    <w:rsid w:val="00CC1BB0"/>
    <w:rsid w:val="00CC4AAC"/>
    <w:rsid w:val="00CC6741"/>
    <w:rsid w:val="00CC6A39"/>
    <w:rsid w:val="00CC7F20"/>
    <w:rsid w:val="00CD2F91"/>
    <w:rsid w:val="00CD4D29"/>
    <w:rsid w:val="00CD4EE8"/>
    <w:rsid w:val="00CD73DE"/>
    <w:rsid w:val="00CE2BBA"/>
    <w:rsid w:val="00CE55C3"/>
    <w:rsid w:val="00CE6775"/>
    <w:rsid w:val="00CF16A7"/>
    <w:rsid w:val="00CF39C6"/>
    <w:rsid w:val="00CF3A1F"/>
    <w:rsid w:val="00CF732C"/>
    <w:rsid w:val="00D027E5"/>
    <w:rsid w:val="00D0350A"/>
    <w:rsid w:val="00D03F2C"/>
    <w:rsid w:val="00D07C3A"/>
    <w:rsid w:val="00D12262"/>
    <w:rsid w:val="00D1497F"/>
    <w:rsid w:val="00D14DEC"/>
    <w:rsid w:val="00D22EDD"/>
    <w:rsid w:val="00D242F6"/>
    <w:rsid w:val="00D24629"/>
    <w:rsid w:val="00D2522A"/>
    <w:rsid w:val="00D2586C"/>
    <w:rsid w:val="00D27EE3"/>
    <w:rsid w:val="00D34CE8"/>
    <w:rsid w:val="00D369CB"/>
    <w:rsid w:val="00D36EB9"/>
    <w:rsid w:val="00D3728B"/>
    <w:rsid w:val="00D40CEA"/>
    <w:rsid w:val="00D41CAA"/>
    <w:rsid w:val="00D42471"/>
    <w:rsid w:val="00D44E14"/>
    <w:rsid w:val="00D44F17"/>
    <w:rsid w:val="00D458D8"/>
    <w:rsid w:val="00D47F9B"/>
    <w:rsid w:val="00D47FD7"/>
    <w:rsid w:val="00D5292C"/>
    <w:rsid w:val="00D52F4F"/>
    <w:rsid w:val="00D531B8"/>
    <w:rsid w:val="00D5339F"/>
    <w:rsid w:val="00D53EFB"/>
    <w:rsid w:val="00D558AF"/>
    <w:rsid w:val="00D55F48"/>
    <w:rsid w:val="00D572FE"/>
    <w:rsid w:val="00D57958"/>
    <w:rsid w:val="00D616FE"/>
    <w:rsid w:val="00D637CB"/>
    <w:rsid w:val="00D637D9"/>
    <w:rsid w:val="00D64726"/>
    <w:rsid w:val="00D7361F"/>
    <w:rsid w:val="00D74B96"/>
    <w:rsid w:val="00D766C1"/>
    <w:rsid w:val="00D7752F"/>
    <w:rsid w:val="00D852A2"/>
    <w:rsid w:val="00D917B8"/>
    <w:rsid w:val="00D92DA6"/>
    <w:rsid w:val="00D95C61"/>
    <w:rsid w:val="00D961E4"/>
    <w:rsid w:val="00D97435"/>
    <w:rsid w:val="00D97CA0"/>
    <w:rsid w:val="00DA35CD"/>
    <w:rsid w:val="00DA3B6F"/>
    <w:rsid w:val="00DA5DA1"/>
    <w:rsid w:val="00DA720D"/>
    <w:rsid w:val="00DB4726"/>
    <w:rsid w:val="00DB6C27"/>
    <w:rsid w:val="00DC03FB"/>
    <w:rsid w:val="00DC0488"/>
    <w:rsid w:val="00DC0F6D"/>
    <w:rsid w:val="00DC14E7"/>
    <w:rsid w:val="00DC27F5"/>
    <w:rsid w:val="00DC2B77"/>
    <w:rsid w:val="00DC5708"/>
    <w:rsid w:val="00DD2E0E"/>
    <w:rsid w:val="00DD5789"/>
    <w:rsid w:val="00DD6C9F"/>
    <w:rsid w:val="00DD7CC5"/>
    <w:rsid w:val="00DE60AA"/>
    <w:rsid w:val="00DF2AD3"/>
    <w:rsid w:val="00DF4929"/>
    <w:rsid w:val="00DF4B2F"/>
    <w:rsid w:val="00DF742C"/>
    <w:rsid w:val="00DF7634"/>
    <w:rsid w:val="00E027A7"/>
    <w:rsid w:val="00E0483E"/>
    <w:rsid w:val="00E057A8"/>
    <w:rsid w:val="00E05DF6"/>
    <w:rsid w:val="00E06DB5"/>
    <w:rsid w:val="00E138B3"/>
    <w:rsid w:val="00E14C9B"/>
    <w:rsid w:val="00E16494"/>
    <w:rsid w:val="00E22B67"/>
    <w:rsid w:val="00E24B1E"/>
    <w:rsid w:val="00E24EE3"/>
    <w:rsid w:val="00E27559"/>
    <w:rsid w:val="00E31561"/>
    <w:rsid w:val="00E31ACF"/>
    <w:rsid w:val="00E33678"/>
    <w:rsid w:val="00E33C68"/>
    <w:rsid w:val="00E340DD"/>
    <w:rsid w:val="00E35982"/>
    <w:rsid w:val="00E364CB"/>
    <w:rsid w:val="00E37C75"/>
    <w:rsid w:val="00E4534C"/>
    <w:rsid w:val="00E47AB1"/>
    <w:rsid w:val="00E51B4F"/>
    <w:rsid w:val="00E51D40"/>
    <w:rsid w:val="00E546AC"/>
    <w:rsid w:val="00E557CE"/>
    <w:rsid w:val="00E623A3"/>
    <w:rsid w:val="00E7197F"/>
    <w:rsid w:val="00E74531"/>
    <w:rsid w:val="00E825E3"/>
    <w:rsid w:val="00E837C7"/>
    <w:rsid w:val="00E83B70"/>
    <w:rsid w:val="00E85199"/>
    <w:rsid w:val="00E87BC5"/>
    <w:rsid w:val="00E87C37"/>
    <w:rsid w:val="00E90306"/>
    <w:rsid w:val="00E92784"/>
    <w:rsid w:val="00E92A18"/>
    <w:rsid w:val="00E938E7"/>
    <w:rsid w:val="00E97B4B"/>
    <w:rsid w:val="00EA0867"/>
    <w:rsid w:val="00EA47C9"/>
    <w:rsid w:val="00EA569D"/>
    <w:rsid w:val="00EA6E22"/>
    <w:rsid w:val="00EA7099"/>
    <w:rsid w:val="00EB1B20"/>
    <w:rsid w:val="00EB1D22"/>
    <w:rsid w:val="00EB2CF6"/>
    <w:rsid w:val="00EB31C8"/>
    <w:rsid w:val="00EC0B96"/>
    <w:rsid w:val="00EC364E"/>
    <w:rsid w:val="00EC6114"/>
    <w:rsid w:val="00EC6AC1"/>
    <w:rsid w:val="00ED0681"/>
    <w:rsid w:val="00ED0A31"/>
    <w:rsid w:val="00ED2626"/>
    <w:rsid w:val="00ED3898"/>
    <w:rsid w:val="00ED5402"/>
    <w:rsid w:val="00ED6F84"/>
    <w:rsid w:val="00EE2428"/>
    <w:rsid w:val="00EE434A"/>
    <w:rsid w:val="00EE4639"/>
    <w:rsid w:val="00EE648A"/>
    <w:rsid w:val="00EE6756"/>
    <w:rsid w:val="00EE6B89"/>
    <w:rsid w:val="00EE724A"/>
    <w:rsid w:val="00EF1117"/>
    <w:rsid w:val="00EF417D"/>
    <w:rsid w:val="00EF47A6"/>
    <w:rsid w:val="00EF4D9E"/>
    <w:rsid w:val="00EF55D6"/>
    <w:rsid w:val="00F04D2A"/>
    <w:rsid w:val="00F06C64"/>
    <w:rsid w:val="00F15491"/>
    <w:rsid w:val="00F171AD"/>
    <w:rsid w:val="00F17363"/>
    <w:rsid w:val="00F24121"/>
    <w:rsid w:val="00F37EFC"/>
    <w:rsid w:val="00F412DE"/>
    <w:rsid w:val="00F472DA"/>
    <w:rsid w:val="00F51AF1"/>
    <w:rsid w:val="00F55AA5"/>
    <w:rsid w:val="00F55F53"/>
    <w:rsid w:val="00F56661"/>
    <w:rsid w:val="00F618E1"/>
    <w:rsid w:val="00F6362F"/>
    <w:rsid w:val="00F6371D"/>
    <w:rsid w:val="00F63CC4"/>
    <w:rsid w:val="00F648F1"/>
    <w:rsid w:val="00F6728A"/>
    <w:rsid w:val="00F676DC"/>
    <w:rsid w:val="00F7163F"/>
    <w:rsid w:val="00F71F26"/>
    <w:rsid w:val="00F72542"/>
    <w:rsid w:val="00F72C08"/>
    <w:rsid w:val="00F73880"/>
    <w:rsid w:val="00F74077"/>
    <w:rsid w:val="00F7490F"/>
    <w:rsid w:val="00F74AAC"/>
    <w:rsid w:val="00F77087"/>
    <w:rsid w:val="00F77258"/>
    <w:rsid w:val="00F8291D"/>
    <w:rsid w:val="00F834FC"/>
    <w:rsid w:val="00F902E3"/>
    <w:rsid w:val="00F92D1E"/>
    <w:rsid w:val="00F9614A"/>
    <w:rsid w:val="00F9749F"/>
    <w:rsid w:val="00FA0CB8"/>
    <w:rsid w:val="00FA2ED6"/>
    <w:rsid w:val="00FA304A"/>
    <w:rsid w:val="00FA61E1"/>
    <w:rsid w:val="00FB03DD"/>
    <w:rsid w:val="00FB2622"/>
    <w:rsid w:val="00FB5004"/>
    <w:rsid w:val="00FB5B9B"/>
    <w:rsid w:val="00FC35BE"/>
    <w:rsid w:val="00FC3793"/>
    <w:rsid w:val="00FC6686"/>
    <w:rsid w:val="00FC7A65"/>
    <w:rsid w:val="00FD3451"/>
    <w:rsid w:val="00FD4D76"/>
    <w:rsid w:val="00FD6A3A"/>
    <w:rsid w:val="00FE360F"/>
    <w:rsid w:val="00FF15FE"/>
    <w:rsid w:val="00FF4DBD"/>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9721DB0B-1312-468B-9164-942AA653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paragraph" w:styleId="Nagwek2">
    <w:name w:val="heading 2"/>
    <w:basedOn w:val="Normalny"/>
    <w:next w:val="Normalny"/>
    <w:link w:val="Nagwek2Znak"/>
    <w:uiPriority w:val="9"/>
    <w:semiHidden/>
    <w:unhideWhenUsed/>
    <w:qFormat/>
    <w:rsid w:val="008843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 w:type="character" w:customStyle="1" w:styleId="Nagwek2Znak">
    <w:name w:val="Nagłówek 2 Znak"/>
    <w:basedOn w:val="Domylnaczcionkaakapitu"/>
    <w:link w:val="Nagwek2"/>
    <w:uiPriority w:val="9"/>
    <w:semiHidden/>
    <w:rsid w:val="008843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130009">
      <w:bodyDiv w:val="1"/>
      <w:marLeft w:val="0"/>
      <w:marRight w:val="0"/>
      <w:marTop w:val="0"/>
      <w:marBottom w:val="0"/>
      <w:divBdr>
        <w:top w:val="none" w:sz="0" w:space="0" w:color="auto"/>
        <w:left w:val="none" w:sz="0" w:space="0" w:color="auto"/>
        <w:bottom w:val="none" w:sz="0" w:space="0" w:color="auto"/>
        <w:right w:val="none" w:sz="0" w:space="0" w:color="auto"/>
      </w:divBdr>
    </w:div>
    <w:div w:id="875122793">
      <w:bodyDiv w:val="1"/>
      <w:marLeft w:val="0"/>
      <w:marRight w:val="0"/>
      <w:marTop w:val="0"/>
      <w:marBottom w:val="0"/>
      <w:divBdr>
        <w:top w:val="none" w:sz="0" w:space="0" w:color="auto"/>
        <w:left w:val="none" w:sz="0" w:space="0" w:color="auto"/>
        <w:bottom w:val="none" w:sz="0" w:space="0" w:color="auto"/>
        <w:right w:val="none" w:sz="0" w:space="0" w:color="auto"/>
      </w:divBdr>
    </w:div>
    <w:div w:id="1254587882">
      <w:bodyDiv w:val="1"/>
      <w:marLeft w:val="0"/>
      <w:marRight w:val="0"/>
      <w:marTop w:val="0"/>
      <w:marBottom w:val="0"/>
      <w:divBdr>
        <w:top w:val="none" w:sz="0" w:space="0" w:color="auto"/>
        <w:left w:val="none" w:sz="0" w:space="0" w:color="auto"/>
        <w:bottom w:val="none" w:sz="0" w:space="0" w:color="auto"/>
        <w:right w:val="none" w:sz="0" w:space="0" w:color="auto"/>
      </w:divBdr>
    </w:div>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 w:id="1624965496">
      <w:bodyDiv w:val="1"/>
      <w:marLeft w:val="0"/>
      <w:marRight w:val="0"/>
      <w:marTop w:val="0"/>
      <w:marBottom w:val="0"/>
      <w:divBdr>
        <w:top w:val="none" w:sz="0" w:space="0" w:color="auto"/>
        <w:left w:val="none" w:sz="0" w:space="0" w:color="auto"/>
        <w:bottom w:val="none" w:sz="0" w:space="0" w:color="auto"/>
        <w:right w:val="none" w:sz="0" w:space="0" w:color="auto"/>
      </w:divBdr>
      <w:divsChild>
        <w:div w:id="1201673758">
          <w:marLeft w:val="0"/>
          <w:marRight w:val="0"/>
          <w:marTop w:val="0"/>
          <w:marBottom w:val="0"/>
          <w:divBdr>
            <w:top w:val="none" w:sz="0" w:space="0" w:color="auto"/>
            <w:left w:val="none" w:sz="0" w:space="0" w:color="auto"/>
            <w:bottom w:val="none" w:sz="0" w:space="0" w:color="auto"/>
            <w:right w:val="none" w:sz="0" w:space="0" w:color="auto"/>
          </w:divBdr>
        </w:div>
        <w:div w:id="2119790781">
          <w:marLeft w:val="0"/>
          <w:marRight w:val="0"/>
          <w:marTop w:val="0"/>
          <w:marBottom w:val="0"/>
          <w:divBdr>
            <w:top w:val="none" w:sz="0" w:space="0" w:color="auto"/>
            <w:left w:val="none" w:sz="0" w:space="0" w:color="auto"/>
            <w:bottom w:val="none" w:sz="0" w:space="0" w:color="auto"/>
            <w:right w:val="none" w:sz="0" w:space="0" w:color="auto"/>
          </w:divBdr>
        </w:div>
        <w:div w:id="1032999127">
          <w:marLeft w:val="0"/>
          <w:marRight w:val="0"/>
          <w:marTop w:val="0"/>
          <w:marBottom w:val="0"/>
          <w:divBdr>
            <w:top w:val="none" w:sz="0" w:space="0" w:color="auto"/>
            <w:left w:val="none" w:sz="0" w:space="0" w:color="auto"/>
            <w:bottom w:val="none" w:sz="0" w:space="0" w:color="auto"/>
            <w:right w:val="none" w:sz="0" w:space="0" w:color="auto"/>
          </w:divBdr>
        </w:div>
        <w:div w:id="14557076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rpo.podkarpac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300014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pk@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cydentrodo@podkarpacki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joannasobejko\Desktop\m.krysinska@podkarpackie.pl" TargetMode="External"/><Relationship Id="rId14" Type="http://schemas.openxmlformats.org/officeDocument/2006/relationships/hyperlink" Target="http://www.m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57A1-FEBE-4D24-98DB-F957085C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20454</Words>
  <Characters>122730</Characters>
  <DocSecurity>0</DocSecurity>
  <Lines>1022</Lines>
  <Paragraphs>285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2021-11-19T10:25:00Z</cp:lastPrinted>
  <dcterms:created xsi:type="dcterms:W3CDTF">2021-12-02T08:24:00Z</dcterms:created>
  <dcterms:modified xsi:type="dcterms:W3CDTF">2022-01-18T13:39:00Z</dcterms:modified>
</cp:coreProperties>
</file>